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ECF" w:rsidRDefault="00A470AB" w:rsidP="0086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1F7E6FA" wp14:editId="7E64FD27">
            <wp:simplePos x="0" y="0"/>
            <wp:positionH relativeFrom="page">
              <wp:posOffset>3171825</wp:posOffset>
            </wp:positionH>
            <wp:positionV relativeFrom="paragraph">
              <wp:posOffset>0</wp:posOffset>
            </wp:positionV>
            <wp:extent cx="1057275" cy="9620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1ECF" w:rsidRDefault="00861ECF" w:rsidP="0086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ECF" w:rsidRDefault="00861ECF" w:rsidP="0086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ECF" w:rsidRDefault="00861ECF" w:rsidP="0086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ECF" w:rsidRDefault="00861ECF" w:rsidP="00861ECF">
      <w:pPr>
        <w:keepNext/>
        <w:framePr w:hSpace="180" w:wrap="around" w:vAnchor="text" w:hAnchor="margin" w:y="-7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32"/>
          <w:lang w:eastAsia="ru-RU"/>
        </w:rPr>
      </w:pPr>
    </w:p>
    <w:p w:rsidR="00861ECF" w:rsidRPr="00861ECF" w:rsidRDefault="00861ECF" w:rsidP="00861ECF">
      <w:pPr>
        <w:shd w:val="clear" w:color="auto" w:fill="FFFFFF"/>
        <w:spacing w:after="0" w:line="294" w:lineRule="atLeast"/>
        <w:ind w:right="-184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XSpec="center" w:tblpY="541"/>
        <w:tblW w:w="10665" w:type="dxa"/>
        <w:tblLook w:val="04A0" w:firstRow="1" w:lastRow="0" w:firstColumn="1" w:lastColumn="0" w:noHBand="0" w:noVBand="1"/>
      </w:tblPr>
      <w:tblGrid>
        <w:gridCol w:w="10665"/>
      </w:tblGrid>
      <w:tr w:rsidR="00861ECF" w:rsidRPr="00861ECF" w:rsidTr="006167CA">
        <w:trPr>
          <w:trHeight w:val="2781"/>
        </w:trPr>
        <w:tc>
          <w:tcPr>
            <w:tcW w:w="10665" w:type="dxa"/>
          </w:tcPr>
          <w:p w:rsidR="00861ECF" w:rsidRPr="00861ECF" w:rsidRDefault="00861ECF" w:rsidP="00861E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</w:pPr>
            <w:r w:rsidRPr="00861ECF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>АДМИНИСТРАЦИЯ ГОРОДСКОГО ОКРУГА С ВНУТРИГОРОДСКИМ ДЕЛЕНИЕМ</w:t>
            </w:r>
          </w:p>
          <w:p w:rsidR="00861ECF" w:rsidRPr="00861ECF" w:rsidRDefault="00861ECF" w:rsidP="00861E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</w:pPr>
            <w:r w:rsidRPr="00861ECF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>«ГОРОД МАХАЧКАЛА»</w:t>
            </w:r>
          </w:p>
          <w:p w:rsidR="00861ECF" w:rsidRPr="00861ECF" w:rsidRDefault="00861ECF" w:rsidP="0086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61E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Муниципальное бюджетное общеобразовательное учреждение «Специальная (коррекционная) общеобразовательная школа-интернат I вида».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49"/>
            </w:tblGrid>
            <w:tr w:rsidR="00861ECF" w:rsidRPr="00861ECF" w:rsidTr="006167CA">
              <w:trPr>
                <w:jc w:val="center"/>
              </w:trPr>
              <w:tc>
                <w:tcPr>
                  <w:tcW w:w="5000" w:type="pct"/>
                  <w:tcBorders>
                    <w:top w:val="thinThickMediumGap" w:sz="12" w:space="0" w:color="FF0000"/>
                    <w:left w:val="nil"/>
                    <w:bottom w:val="thinThickMediumGap" w:sz="12" w:space="0" w:color="FF0000"/>
                    <w:right w:val="nil"/>
                  </w:tcBorders>
                  <w:hideMark/>
                </w:tcPr>
                <w:p w:rsidR="00861ECF" w:rsidRPr="00861ECF" w:rsidRDefault="00861ECF" w:rsidP="00522357">
                  <w:pPr>
                    <w:framePr w:hSpace="180" w:wrap="around" w:vAnchor="text" w:hAnchor="margin" w:xAlign="center" w:y="54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ru-RU"/>
                    </w:rPr>
                  </w:pPr>
                  <w:r w:rsidRPr="00861EC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Г. Махачкала, </w:t>
                  </w:r>
                  <w:proofErr w:type="spellStart"/>
                  <w:r w:rsidRPr="00861EC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пгт</w:t>
                  </w:r>
                  <w:proofErr w:type="spellEnd"/>
                  <w:r w:rsidRPr="00861EC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. </w:t>
                  </w:r>
                  <w:proofErr w:type="spellStart"/>
                  <w:r w:rsidRPr="00861EC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Ленинкент</w:t>
                  </w:r>
                  <w:proofErr w:type="spellEnd"/>
                  <w:r w:rsidRPr="00861EC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, Республика Дагестан, 367901, тел (8722) 51-02-42, </w:t>
                  </w:r>
                  <w:r w:rsidRPr="00861EC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val="en-US" w:eastAsia="ru-RU"/>
                    </w:rPr>
                    <w:t>e</w:t>
                  </w:r>
                  <w:r w:rsidRPr="00861EC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-</w:t>
                  </w:r>
                  <w:r w:rsidRPr="00861EC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val="en-US" w:eastAsia="ru-RU"/>
                    </w:rPr>
                    <w:t>mail</w:t>
                  </w:r>
                  <w:r w:rsidRPr="00861EC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: </w:t>
                  </w:r>
                  <w:hyperlink r:id="rId6" w:history="1">
                    <w:r w:rsidRPr="00861ECF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intgluch</w:t>
                    </w:r>
                    <w:r w:rsidRPr="00861ECF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eastAsia="ru-RU"/>
                      </w:rPr>
                      <w:t>@</w:t>
                    </w:r>
                    <w:r w:rsidRPr="00861ECF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yandex</w:t>
                    </w:r>
                    <w:r w:rsidRPr="00861ECF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861ECF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  <w:r w:rsidRPr="00861EC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, ОГРН 1070560002017, ИНН/КПП 0560034852/057301001, ОКПО 02094666</w:t>
                  </w:r>
                </w:p>
              </w:tc>
            </w:tr>
          </w:tbl>
          <w:p w:rsidR="00861ECF" w:rsidRPr="00861ECF" w:rsidRDefault="00861ECF" w:rsidP="00861ECF">
            <w:pPr>
              <w:tabs>
                <w:tab w:val="left" w:pos="2000"/>
                <w:tab w:val="right" w:pos="9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61ECF" w:rsidRPr="00861ECF" w:rsidRDefault="00861ECF" w:rsidP="0086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1ECF" w:rsidRPr="00861ECF" w:rsidRDefault="00861ECF" w:rsidP="00861ECF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  <w:p w:rsidR="00861ECF" w:rsidRPr="00861ECF" w:rsidRDefault="00861ECF" w:rsidP="00861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1EC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bookmarkStart w:id="0" w:name="_GoBack"/>
            <w:bookmarkEnd w:id="0"/>
          </w:p>
        </w:tc>
      </w:tr>
    </w:tbl>
    <w:p w:rsidR="00861ECF" w:rsidRDefault="00861ECF" w:rsidP="0086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ECF" w:rsidRDefault="00522357" w:rsidP="00522357">
      <w:pPr>
        <w:tabs>
          <w:tab w:val="left" w:pos="3990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="005138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ECF">
        <w:rPr>
          <w:rFonts w:ascii="Times New Roman" w:hAnsi="Times New Roman" w:cs="Times New Roman"/>
          <w:b/>
          <w:sz w:val="28"/>
          <w:szCs w:val="28"/>
        </w:rPr>
        <w:t>Справка</w:t>
      </w:r>
      <w:r w:rsidR="00861ECF">
        <w:rPr>
          <w:rFonts w:ascii="Times New Roman" w:hAnsi="Times New Roman" w:cs="Times New Roman"/>
          <w:b/>
          <w:sz w:val="28"/>
          <w:szCs w:val="28"/>
        </w:rPr>
        <w:br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861ECF">
        <w:rPr>
          <w:rFonts w:ascii="Times New Roman" w:hAnsi="Times New Roman" w:cs="Times New Roman"/>
          <w:b/>
          <w:sz w:val="28"/>
          <w:szCs w:val="28"/>
        </w:rPr>
        <w:t xml:space="preserve">      об отсутствии нарушений техники безопасности</w:t>
      </w:r>
      <w:r w:rsidR="00861ECF">
        <w:rPr>
          <w:rFonts w:ascii="Times New Roman" w:hAnsi="Times New Roman" w:cs="Times New Roman"/>
          <w:b/>
          <w:sz w:val="28"/>
          <w:szCs w:val="28"/>
        </w:rPr>
        <w:br/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861ECF">
        <w:rPr>
          <w:rFonts w:ascii="Times New Roman" w:hAnsi="Times New Roman" w:cs="Times New Roman"/>
          <w:b/>
          <w:sz w:val="28"/>
          <w:szCs w:val="28"/>
        </w:rPr>
        <w:t xml:space="preserve"> и о применении </w:t>
      </w:r>
      <w:proofErr w:type="spellStart"/>
      <w:r w:rsidR="00861ECF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="00861ECF">
        <w:rPr>
          <w:rFonts w:ascii="Times New Roman" w:hAnsi="Times New Roman" w:cs="Times New Roman"/>
          <w:b/>
          <w:sz w:val="28"/>
          <w:szCs w:val="28"/>
        </w:rPr>
        <w:t xml:space="preserve"> технологий</w:t>
      </w:r>
      <w:r w:rsidR="00861ECF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61ECF">
        <w:rPr>
          <w:rFonts w:ascii="Times New Roman" w:hAnsi="Times New Roman" w:cs="Times New Roman"/>
          <w:b/>
          <w:sz w:val="28"/>
          <w:szCs w:val="28"/>
        </w:rPr>
        <w:t xml:space="preserve">    на уроках и во внеклассной работе учителем </w:t>
      </w:r>
      <w:r w:rsidR="00861ECF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1ECF">
        <w:rPr>
          <w:rFonts w:ascii="Times New Roman" w:hAnsi="Times New Roman" w:cs="Times New Roman"/>
          <w:b/>
          <w:sz w:val="28"/>
          <w:szCs w:val="28"/>
        </w:rPr>
        <w:t xml:space="preserve">   начальных классов  МБОУ  «Школа-интернат 1 вида»  </w:t>
      </w:r>
      <w:r w:rsidR="00861ECF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861ECF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1ECF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861ECF">
        <w:rPr>
          <w:rFonts w:ascii="Times New Roman" w:hAnsi="Times New Roman" w:cs="Times New Roman"/>
          <w:b/>
          <w:sz w:val="28"/>
          <w:szCs w:val="28"/>
        </w:rPr>
        <w:t>Гадимовой</w:t>
      </w:r>
      <w:proofErr w:type="spellEnd"/>
      <w:r w:rsidR="00861E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1ECF">
        <w:rPr>
          <w:rFonts w:ascii="Times New Roman" w:hAnsi="Times New Roman" w:cs="Times New Roman"/>
          <w:b/>
          <w:sz w:val="28"/>
          <w:szCs w:val="28"/>
        </w:rPr>
        <w:t>Патимат</w:t>
      </w:r>
      <w:proofErr w:type="spellEnd"/>
      <w:r w:rsidR="00861E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1ECF">
        <w:rPr>
          <w:rFonts w:ascii="Times New Roman" w:hAnsi="Times New Roman" w:cs="Times New Roman"/>
          <w:b/>
          <w:sz w:val="28"/>
          <w:szCs w:val="28"/>
        </w:rPr>
        <w:t>Нуцалхановны</w:t>
      </w:r>
      <w:proofErr w:type="spellEnd"/>
      <w:r w:rsidR="00861E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1ECF" w:rsidRPr="00861ECF" w:rsidRDefault="00861ECF" w:rsidP="00861EC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1ECF">
        <w:rPr>
          <w:iCs/>
          <w:color w:val="000000"/>
          <w:sz w:val="28"/>
          <w:szCs w:val="28"/>
        </w:rPr>
        <w:t xml:space="preserve">За время работы, учителем начальных </w:t>
      </w:r>
      <w:proofErr w:type="gramStart"/>
      <w:r w:rsidRPr="00861ECF">
        <w:rPr>
          <w:iCs/>
          <w:color w:val="000000"/>
          <w:sz w:val="28"/>
          <w:szCs w:val="28"/>
        </w:rPr>
        <w:t xml:space="preserve">классов  </w:t>
      </w:r>
      <w:proofErr w:type="spellStart"/>
      <w:r w:rsidRPr="00861ECF">
        <w:rPr>
          <w:iCs/>
          <w:color w:val="000000"/>
          <w:sz w:val="28"/>
          <w:szCs w:val="28"/>
        </w:rPr>
        <w:t>Гадимовой</w:t>
      </w:r>
      <w:proofErr w:type="spellEnd"/>
      <w:proofErr w:type="gramEnd"/>
      <w:r w:rsidRPr="00861ECF">
        <w:rPr>
          <w:iCs/>
          <w:color w:val="000000"/>
          <w:sz w:val="28"/>
          <w:szCs w:val="28"/>
        </w:rPr>
        <w:t xml:space="preserve"> </w:t>
      </w:r>
      <w:proofErr w:type="spellStart"/>
      <w:r w:rsidRPr="00861ECF">
        <w:rPr>
          <w:iCs/>
          <w:color w:val="000000"/>
          <w:sz w:val="28"/>
          <w:szCs w:val="28"/>
        </w:rPr>
        <w:t>Патимат</w:t>
      </w:r>
      <w:proofErr w:type="spellEnd"/>
      <w:r w:rsidRPr="00861ECF">
        <w:rPr>
          <w:iCs/>
          <w:color w:val="000000"/>
          <w:sz w:val="28"/>
          <w:szCs w:val="28"/>
        </w:rPr>
        <w:t xml:space="preserve"> </w:t>
      </w:r>
      <w:proofErr w:type="spellStart"/>
      <w:r w:rsidRPr="00861ECF">
        <w:rPr>
          <w:iCs/>
          <w:color w:val="000000"/>
          <w:sz w:val="28"/>
          <w:szCs w:val="28"/>
        </w:rPr>
        <w:t>Нуцалхановной</w:t>
      </w:r>
      <w:proofErr w:type="spellEnd"/>
      <w:r w:rsidRPr="00861ECF">
        <w:rPr>
          <w:iCs/>
          <w:color w:val="000000"/>
          <w:sz w:val="28"/>
          <w:szCs w:val="28"/>
        </w:rPr>
        <w:t xml:space="preserve">  нарушений правил по технике безопасности, повлекших причинение вреда здоровью учащихся, не допускалось.</w:t>
      </w:r>
    </w:p>
    <w:p w:rsidR="00861ECF" w:rsidRPr="00861ECF" w:rsidRDefault="00861ECF" w:rsidP="00861EC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1ECF">
        <w:rPr>
          <w:iCs/>
          <w:color w:val="000000"/>
          <w:sz w:val="28"/>
          <w:szCs w:val="28"/>
        </w:rPr>
        <w:t xml:space="preserve">При анализе уроков по вопросу применения учителем </w:t>
      </w:r>
      <w:proofErr w:type="spellStart"/>
      <w:r w:rsidRPr="00861ECF">
        <w:rPr>
          <w:iCs/>
          <w:color w:val="000000"/>
          <w:sz w:val="28"/>
          <w:szCs w:val="28"/>
        </w:rPr>
        <w:t>здоровьесберегающих</w:t>
      </w:r>
      <w:proofErr w:type="spellEnd"/>
      <w:r w:rsidRPr="00861ECF">
        <w:rPr>
          <w:iCs/>
          <w:color w:val="000000"/>
          <w:sz w:val="28"/>
          <w:szCs w:val="28"/>
        </w:rPr>
        <w:t xml:space="preserve"> технологий были сделаны следующие выводы:</w:t>
      </w:r>
    </w:p>
    <w:p w:rsidR="00861ECF" w:rsidRDefault="00861ECF" w:rsidP="00861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№230– это специальное помещение с рациональным комплектом </w:t>
      </w:r>
      <w:r>
        <w:rPr>
          <w:rFonts w:ascii="Times New Roman" w:hAnsi="Times New Roman" w:cs="Times New Roman"/>
          <w:sz w:val="28"/>
          <w:szCs w:val="28"/>
        </w:rPr>
        <w:br/>
        <w:t xml:space="preserve">учебного оборудования , мебелью соответствующее возрасту и техническими </w:t>
      </w:r>
      <w:r>
        <w:rPr>
          <w:rFonts w:ascii="Times New Roman" w:hAnsi="Times New Roman" w:cs="Times New Roman"/>
          <w:sz w:val="28"/>
          <w:szCs w:val="28"/>
        </w:rPr>
        <w:br/>
        <w:t xml:space="preserve">средствами обучения (ТСО). </w:t>
      </w:r>
      <w:r>
        <w:rPr>
          <w:rFonts w:ascii="Times New Roman" w:hAnsi="Times New Roman" w:cs="Times New Roman"/>
          <w:sz w:val="28"/>
          <w:szCs w:val="28"/>
        </w:rPr>
        <w:br/>
        <w:t xml:space="preserve">Оснащение кабинета в полной мере учитывает специфику обучения младших </w:t>
      </w:r>
      <w:r>
        <w:rPr>
          <w:rFonts w:ascii="Times New Roman" w:hAnsi="Times New Roman" w:cs="Times New Roman"/>
          <w:sz w:val="28"/>
          <w:szCs w:val="28"/>
        </w:rPr>
        <w:br/>
        <w:t>школьников в школе: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комплектация кабинета и необходимость комплексного использования </w:t>
      </w:r>
      <w:r>
        <w:rPr>
          <w:rFonts w:ascii="Times New Roman" w:hAnsi="Times New Roman" w:cs="Times New Roman"/>
          <w:sz w:val="28"/>
          <w:szCs w:val="28"/>
        </w:rPr>
        <w:br/>
        <w:t xml:space="preserve">учебного оборудования, ТСО, организация рабочих мест учителя  и </w:t>
      </w:r>
      <w:r>
        <w:rPr>
          <w:rFonts w:ascii="Times New Roman" w:hAnsi="Times New Roman" w:cs="Times New Roman"/>
          <w:sz w:val="28"/>
          <w:szCs w:val="28"/>
        </w:rPr>
        <w:br/>
        <w:t>учащихся;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создание рациональных систем хранения, размещения и использования </w:t>
      </w:r>
      <w:r>
        <w:rPr>
          <w:rFonts w:ascii="Times New Roman" w:hAnsi="Times New Roman" w:cs="Times New Roman"/>
          <w:sz w:val="28"/>
          <w:szCs w:val="28"/>
        </w:rPr>
        <w:br/>
        <w:t>учебного оборудования;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организация и использование технических средств обучения, в том </w:t>
      </w:r>
      <w:r>
        <w:rPr>
          <w:rFonts w:ascii="Times New Roman" w:hAnsi="Times New Roman" w:cs="Times New Roman"/>
          <w:sz w:val="28"/>
          <w:szCs w:val="28"/>
        </w:rPr>
        <w:br/>
        <w:t>числе мультимедиа;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дидактического оснащенность кабинета (функционально – направленное</w:t>
      </w:r>
      <w:r>
        <w:rPr>
          <w:rFonts w:ascii="Times New Roman" w:hAnsi="Times New Roman" w:cs="Times New Roman"/>
          <w:sz w:val="28"/>
          <w:szCs w:val="28"/>
        </w:rPr>
        <w:br/>
        <w:t>оформление);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безопасного процесса обучения с учетом санитарно-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 гигиенических требований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2.4.2.1178 – 02 в ред.2008)</w:t>
      </w:r>
    </w:p>
    <w:p w:rsidR="00BE096E" w:rsidRDefault="00861ECF" w:rsidP="00861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кабинете имеется уголок по технике безопасности, с содержанием которого</w:t>
      </w:r>
      <w:r>
        <w:rPr>
          <w:rFonts w:ascii="Times New Roman" w:hAnsi="Times New Roman" w:cs="Times New Roman"/>
          <w:sz w:val="28"/>
          <w:szCs w:val="28"/>
        </w:rPr>
        <w:br/>
        <w:t>ознакомлены под подпись все учащиеся, занимающиеся в данном кабинете.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работе с компьютером учащиеся и учитель соблюдают технику </w:t>
      </w:r>
      <w:r>
        <w:rPr>
          <w:rFonts w:ascii="Times New Roman" w:hAnsi="Times New Roman" w:cs="Times New Roman"/>
          <w:sz w:val="28"/>
          <w:szCs w:val="28"/>
        </w:rPr>
        <w:br/>
        <w:t>безопасности.</w:t>
      </w:r>
    </w:p>
    <w:p w:rsidR="00BE096E" w:rsidRDefault="00861ECF" w:rsidP="00861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объем учебной нагрузки, сложность материала соответствуют возрасту </w:t>
      </w:r>
      <w:r>
        <w:rPr>
          <w:rFonts w:ascii="Times New Roman" w:hAnsi="Times New Roman" w:cs="Times New Roman"/>
          <w:sz w:val="28"/>
          <w:szCs w:val="28"/>
        </w:rPr>
        <w:br/>
        <w:t>учащихся;</w:t>
      </w:r>
    </w:p>
    <w:p w:rsidR="00BE096E" w:rsidRPr="00861ECF" w:rsidRDefault="00BE096E" w:rsidP="00BE096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1ECF">
        <w:rPr>
          <w:iCs/>
          <w:color w:val="000000"/>
          <w:sz w:val="28"/>
          <w:szCs w:val="28"/>
        </w:rPr>
        <w:t>- хороший психологический климат на уроке.</w:t>
      </w:r>
    </w:p>
    <w:p w:rsidR="00861ECF" w:rsidRDefault="00861ECF" w:rsidP="00861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  <w:t xml:space="preserve"> обстановка и гигиенические условия (чистота, температура, свежесть </w:t>
      </w:r>
      <w:r>
        <w:rPr>
          <w:rFonts w:ascii="Times New Roman" w:hAnsi="Times New Roman" w:cs="Times New Roman"/>
          <w:sz w:val="28"/>
          <w:szCs w:val="28"/>
        </w:rPr>
        <w:br/>
        <w:t xml:space="preserve">воздуха, освещение, отсутствие неприятных раздражителей, что снижает </w:t>
      </w:r>
      <w:r>
        <w:rPr>
          <w:rFonts w:ascii="Times New Roman" w:hAnsi="Times New Roman" w:cs="Times New Roman"/>
          <w:sz w:val="28"/>
          <w:szCs w:val="28"/>
        </w:rPr>
        <w:br/>
        <w:t xml:space="preserve">утомляемость обучающихся и возможность аллергических реакции, снижает </w:t>
      </w:r>
      <w:r>
        <w:rPr>
          <w:rFonts w:ascii="Times New Roman" w:hAnsi="Times New Roman" w:cs="Times New Roman"/>
          <w:sz w:val="28"/>
          <w:szCs w:val="28"/>
        </w:rPr>
        <w:br/>
        <w:t>риск заболеваний: зрения, сердца, психики, опорно-</w:t>
      </w:r>
      <w:r>
        <w:rPr>
          <w:rFonts w:ascii="Times New Roman" w:hAnsi="Times New Roman" w:cs="Times New Roman"/>
          <w:sz w:val="28"/>
          <w:szCs w:val="28"/>
        </w:rPr>
        <w:softHyphen/>
        <w:t>двигательной и иммунной систем) в кабинете удовлетворительные, соблюдаются правила санитарно-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гигиенических требований, которые направлены на предупреждение травматизма и сохранение здоровья учащихся;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 в течение занятия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учительприменяет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разнообразные виды учебной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деятельности;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 при использовании ТСО длительность их применения оптимальная, соблюдаются правила техники безопасности;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 на занятиях постоянно и активно применяются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 (физкультминутки, эмоциональные разрядки, релаксационные паузы, игровые технологии, смена видов активных и пассивных видов </w:t>
      </w:r>
      <w:r>
        <w:rPr>
          <w:rFonts w:ascii="Times New Roman" w:hAnsi="Times New Roman" w:cs="Times New Roman"/>
          <w:sz w:val="28"/>
          <w:szCs w:val="28"/>
        </w:rPr>
        <w:br/>
        <w:t xml:space="preserve">деятельности и т.д.);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 хороший психологический климат на уроке.</w:t>
      </w:r>
      <w:r>
        <w:rPr>
          <w:rFonts w:ascii="Times New Roman" w:hAnsi="Times New Roman" w:cs="Times New Roman"/>
          <w:sz w:val="28"/>
          <w:szCs w:val="28"/>
        </w:rPr>
        <w:br/>
        <w:t xml:space="preserve">Внедрение учителем в учебный процесс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позволяет добиться положительных изменений в состоянии здоровья школьников, позволяет детям легче и успешнее овладеть необходимыми знаниями на уроке, преодолеть трудности, достичь цели и задач обучения.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613640" w:rsidRDefault="00861ECF" w:rsidP="00861ECF">
      <w:r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5138A5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кол</w:t>
      </w:r>
      <w:r w:rsidR="00522357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A470AB">
        <w:rPr>
          <w:rFonts w:ascii="Times New Roman" w:hAnsi="Times New Roman" w:cs="Times New Roman"/>
          <w:sz w:val="28"/>
          <w:szCs w:val="28"/>
        </w:rPr>
        <w:t>-интернат</w:t>
      </w:r>
      <w:r w:rsidR="00522357">
        <w:rPr>
          <w:rFonts w:ascii="Times New Roman" w:hAnsi="Times New Roman" w:cs="Times New Roman"/>
          <w:sz w:val="28"/>
          <w:szCs w:val="28"/>
        </w:rPr>
        <w:t xml:space="preserve">а </w:t>
      </w:r>
      <w:r w:rsidR="0052235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вида »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З.А.Магомедмирзаева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613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F612B"/>
    <w:multiLevelType w:val="hybridMultilevel"/>
    <w:tmpl w:val="E6284982"/>
    <w:lvl w:ilvl="0" w:tplc="543E33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C54BA"/>
    <w:multiLevelType w:val="hybridMultilevel"/>
    <w:tmpl w:val="12E2DAE6"/>
    <w:lvl w:ilvl="0" w:tplc="F4645AB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CF"/>
    <w:rsid w:val="000F4AFF"/>
    <w:rsid w:val="005138A5"/>
    <w:rsid w:val="00522357"/>
    <w:rsid w:val="00613640"/>
    <w:rsid w:val="007A6D39"/>
    <w:rsid w:val="00861ECF"/>
    <w:rsid w:val="00A470AB"/>
    <w:rsid w:val="00BE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A941"/>
  <w15:chartTrackingRefBased/>
  <w15:docId w15:val="{2EB366C2-F02E-4279-ACCD-42CDD39B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EC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2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2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gluch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2022-04-03T20:49:00Z</cp:lastPrinted>
  <dcterms:created xsi:type="dcterms:W3CDTF">2022-01-21T19:56:00Z</dcterms:created>
  <dcterms:modified xsi:type="dcterms:W3CDTF">2022-04-03T20:50:00Z</dcterms:modified>
</cp:coreProperties>
</file>