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1C" w:rsidRDefault="00756BF6" w:rsidP="0042291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2291C">
        <w:rPr>
          <w:rFonts w:ascii="Times New Roman" w:hAnsi="Times New Roman"/>
          <w:sz w:val="16"/>
          <w:szCs w:val="16"/>
        </w:rPr>
        <w:t xml:space="preserve"> </w:t>
      </w:r>
      <w:r w:rsidR="0042291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42291C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36AE80A7" wp14:editId="5F8A62FA">
            <wp:extent cx="619125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1C" w:rsidRDefault="0042291C" w:rsidP="0042291C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42291C" w:rsidRDefault="0042291C" w:rsidP="0042291C">
      <w:pPr>
        <w:keepNext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</w:t>
      </w:r>
    </w:p>
    <w:p w:rsidR="0042291C" w:rsidRPr="00B6595B" w:rsidRDefault="0042291C" w:rsidP="0042291C">
      <w:pPr>
        <w:keepNext/>
        <w:spacing w:after="0" w:line="240" w:lineRule="auto"/>
        <w:outlineLvl w:val="0"/>
        <w:rPr>
          <w:rFonts w:ascii="Times New Roman" w:hAnsi="Times New Roman"/>
          <w:b/>
        </w:rPr>
      </w:pPr>
      <w:r w:rsidRPr="00B6595B">
        <w:rPr>
          <w:rFonts w:ascii="Times New Roman" w:hAnsi="Times New Roman"/>
          <w:b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Pr="00B6595B">
        <w:rPr>
          <w:rFonts w:ascii="Times New Roman" w:hAnsi="Times New Roman"/>
          <w:b/>
        </w:rPr>
        <w:t>Ад</w:t>
      </w:r>
      <w:r>
        <w:rPr>
          <w:rFonts w:ascii="Times New Roman" w:hAnsi="Times New Roman"/>
          <w:b/>
        </w:rPr>
        <w:t>министрации городского округа «</w:t>
      </w:r>
      <w:r w:rsidRPr="00B6595B">
        <w:rPr>
          <w:rFonts w:ascii="Times New Roman" w:hAnsi="Times New Roman"/>
          <w:sz w:val="20"/>
          <w:szCs w:val="20"/>
        </w:rPr>
        <w:t>ГОРОДА</w:t>
      </w:r>
      <w:r w:rsidRPr="00B6595B">
        <w:rPr>
          <w:rFonts w:ascii="Times New Roman" w:hAnsi="Times New Roman"/>
          <w:b/>
        </w:rPr>
        <w:t xml:space="preserve"> </w:t>
      </w:r>
      <w:r w:rsidRPr="00B6595B">
        <w:rPr>
          <w:rFonts w:ascii="Times New Roman" w:hAnsi="Times New Roman"/>
        </w:rPr>
        <w:t>Махачкала</w:t>
      </w:r>
      <w:r w:rsidRPr="00B6595B">
        <w:rPr>
          <w:rFonts w:ascii="Times New Roman" w:hAnsi="Times New Roman"/>
          <w:b/>
        </w:rPr>
        <w:t>»</w:t>
      </w:r>
    </w:p>
    <w:p w:rsidR="0042291C" w:rsidRPr="00B6595B" w:rsidRDefault="0042291C" w:rsidP="0042291C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B6595B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42291C" w:rsidRPr="00B6595B" w:rsidRDefault="0042291C" w:rsidP="0042291C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595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XSpec="center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3530"/>
      </w:tblGrid>
      <w:tr w:rsidR="0042291C" w:rsidTr="005F6CB7">
        <w:trPr>
          <w:trHeight w:val="78"/>
        </w:trPr>
        <w:tc>
          <w:tcPr>
            <w:tcW w:w="13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2291C" w:rsidRDefault="0042291C" w:rsidP="005F6CB7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>
                <w:rPr>
                  <w:rFonts w:ascii="Times New Roman" w:hAnsi="Times New Roman"/>
                  <w:sz w:val="16"/>
                  <w:szCs w:val="16"/>
                </w:rPr>
                <w:t>367901, г</w:t>
              </w:r>
            </w:smartTag>
            <w:r>
              <w:rPr>
                <w:rFonts w:ascii="Times New Roman" w:hAnsi="Times New Roman"/>
                <w:sz w:val="16"/>
                <w:szCs w:val="16"/>
              </w:rPr>
              <w:t>. Махачкала, пос. Ленинкент,   тел: 51-02-01;  51-02-42</w:t>
            </w:r>
          </w:p>
        </w:tc>
      </w:tr>
    </w:tbl>
    <w:p w:rsidR="0042291C" w:rsidRDefault="0042291C" w:rsidP="0042291C">
      <w:pPr>
        <w:rPr>
          <w:rFonts w:ascii="Times New Roman" w:eastAsia="Calibri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A05046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b/>
          <w:sz w:val="16"/>
          <w:szCs w:val="16"/>
        </w:rPr>
        <w:t xml:space="preserve">Рассмотрено                                                                         </w:t>
      </w:r>
      <w:r w:rsidR="00A05046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Согласовано                                                                     </w:t>
      </w:r>
      <w:r w:rsidR="00A05046">
        <w:rPr>
          <w:rFonts w:ascii="Times New Roman" w:hAnsi="Times New Roman"/>
          <w:b/>
          <w:sz w:val="16"/>
          <w:szCs w:val="16"/>
        </w:rPr>
        <w:t xml:space="preserve">          </w:t>
      </w:r>
      <w:r>
        <w:rPr>
          <w:rFonts w:ascii="Times New Roman" w:hAnsi="Times New Roman"/>
          <w:b/>
          <w:sz w:val="16"/>
          <w:szCs w:val="16"/>
        </w:rPr>
        <w:t xml:space="preserve"> Принято </w:t>
      </w:r>
    </w:p>
    <w:p w:rsidR="0042291C" w:rsidRDefault="00A05046" w:rsidP="0042291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42291C">
        <w:rPr>
          <w:rFonts w:ascii="Times New Roman" w:hAnsi="Times New Roman"/>
          <w:sz w:val="16"/>
          <w:szCs w:val="16"/>
        </w:rPr>
        <w:t xml:space="preserve">на заседании ШМО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proofErr w:type="spellStart"/>
      <w:r w:rsidR="0042291C">
        <w:rPr>
          <w:rFonts w:ascii="Times New Roman" w:hAnsi="Times New Roman"/>
          <w:sz w:val="16"/>
          <w:szCs w:val="16"/>
        </w:rPr>
        <w:t>Зам.директора</w:t>
      </w:r>
      <w:proofErr w:type="spellEnd"/>
      <w:r w:rsidR="0042291C">
        <w:rPr>
          <w:rFonts w:ascii="Times New Roman" w:hAnsi="Times New Roman"/>
          <w:sz w:val="16"/>
          <w:szCs w:val="16"/>
        </w:rPr>
        <w:t xml:space="preserve"> по УВР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42291C">
        <w:rPr>
          <w:rFonts w:ascii="Times New Roman" w:hAnsi="Times New Roman"/>
          <w:sz w:val="16"/>
          <w:szCs w:val="16"/>
        </w:rPr>
        <w:t xml:space="preserve"> на педагогическом совете</w:t>
      </w:r>
    </w:p>
    <w:p w:rsidR="0042291C" w:rsidRDefault="00A05046" w:rsidP="0042291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="0042291C">
        <w:rPr>
          <w:rFonts w:ascii="Times New Roman" w:hAnsi="Times New Roman"/>
          <w:sz w:val="16"/>
          <w:szCs w:val="16"/>
        </w:rPr>
        <w:t>учителей  технологии</w:t>
      </w:r>
      <w:proofErr w:type="gramEnd"/>
      <w:r w:rsidR="0042291C">
        <w:rPr>
          <w:rFonts w:ascii="Times New Roman" w:hAnsi="Times New Roman"/>
          <w:sz w:val="16"/>
          <w:szCs w:val="16"/>
        </w:rPr>
        <w:t>, изо.</w:t>
      </w:r>
    </w:p>
    <w:p w:rsidR="0042291C" w:rsidRDefault="00A05046" w:rsidP="0042291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42291C">
        <w:rPr>
          <w:rFonts w:ascii="Times New Roman" w:hAnsi="Times New Roman"/>
          <w:sz w:val="16"/>
          <w:szCs w:val="16"/>
        </w:rPr>
        <w:t xml:space="preserve">и физкультуры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="0042291C">
        <w:rPr>
          <w:rFonts w:ascii="Times New Roman" w:hAnsi="Times New Roman"/>
          <w:sz w:val="16"/>
          <w:szCs w:val="16"/>
        </w:rPr>
        <w:t xml:space="preserve">   </w:t>
      </w:r>
      <w:proofErr w:type="spellStart"/>
      <w:r w:rsidR="0042291C">
        <w:rPr>
          <w:rFonts w:ascii="Times New Roman" w:hAnsi="Times New Roman"/>
          <w:sz w:val="16"/>
          <w:szCs w:val="16"/>
        </w:rPr>
        <w:t>Темирбекова</w:t>
      </w:r>
      <w:proofErr w:type="spellEnd"/>
      <w:r w:rsidR="0042291C">
        <w:rPr>
          <w:rFonts w:ascii="Times New Roman" w:hAnsi="Times New Roman"/>
          <w:sz w:val="16"/>
          <w:szCs w:val="16"/>
        </w:rPr>
        <w:t xml:space="preserve">    З.А.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="0042291C">
        <w:rPr>
          <w:rFonts w:ascii="Times New Roman" w:hAnsi="Times New Roman"/>
          <w:sz w:val="16"/>
          <w:szCs w:val="16"/>
        </w:rPr>
        <w:t xml:space="preserve">  №1 от 27.08.2021г</w:t>
      </w:r>
    </w:p>
    <w:p w:rsidR="0042291C" w:rsidRDefault="00A05046" w:rsidP="0042291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42291C">
        <w:rPr>
          <w:rFonts w:ascii="Times New Roman" w:hAnsi="Times New Roman"/>
          <w:sz w:val="16"/>
          <w:szCs w:val="16"/>
        </w:rPr>
        <w:t>Протокол №_1_ от «_19</w:t>
      </w:r>
      <w:proofErr w:type="gramStart"/>
      <w:r w:rsidR="0042291C">
        <w:rPr>
          <w:rFonts w:ascii="Times New Roman" w:hAnsi="Times New Roman"/>
          <w:sz w:val="16"/>
          <w:szCs w:val="16"/>
        </w:rPr>
        <w:t>_»_</w:t>
      </w:r>
      <w:proofErr w:type="gramEnd"/>
      <w:r w:rsidR="0042291C">
        <w:rPr>
          <w:rFonts w:ascii="Times New Roman" w:hAnsi="Times New Roman"/>
          <w:sz w:val="16"/>
          <w:szCs w:val="16"/>
        </w:rPr>
        <w:t xml:space="preserve">08_  2021  г.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="0042291C">
        <w:rPr>
          <w:rFonts w:ascii="Times New Roman" w:hAnsi="Times New Roman"/>
          <w:sz w:val="16"/>
          <w:szCs w:val="16"/>
        </w:rPr>
        <w:t xml:space="preserve">   _______________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42291C">
        <w:rPr>
          <w:rFonts w:ascii="Times New Roman" w:hAnsi="Times New Roman"/>
          <w:sz w:val="16"/>
          <w:szCs w:val="16"/>
        </w:rPr>
        <w:t xml:space="preserve">   Директор </w:t>
      </w:r>
      <w:proofErr w:type="spellStart"/>
      <w:r w:rsidR="0042291C">
        <w:rPr>
          <w:rFonts w:ascii="Times New Roman" w:hAnsi="Times New Roman"/>
          <w:sz w:val="16"/>
          <w:szCs w:val="16"/>
        </w:rPr>
        <w:t>МбОУ</w:t>
      </w:r>
      <w:proofErr w:type="spellEnd"/>
      <w:r w:rsidR="0042291C">
        <w:rPr>
          <w:rFonts w:ascii="Times New Roman" w:hAnsi="Times New Roman"/>
          <w:sz w:val="16"/>
          <w:szCs w:val="16"/>
        </w:rPr>
        <w:t xml:space="preserve"> школы – интерната </w:t>
      </w:r>
      <w:r w:rsidR="0042291C">
        <w:rPr>
          <w:rFonts w:ascii="Times New Roman" w:hAnsi="Times New Roman"/>
          <w:sz w:val="16"/>
          <w:szCs w:val="16"/>
          <w:lang w:val="en-US"/>
        </w:rPr>
        <w:t>I</w:t>
      </w:r>
      <w:r w:rsidR="0042291C">
        <w:rPr>
          <w:rFonts w:ascii="Times New Roman" w:hAnsi="Times New Roman"/>
          <w:sz w:val="16"/>
          <w:szCs w:val="16"/>
        </w:rPr>
        <w:t xml:space="preserve"> вида</w:t>
      </w:r>
    </w:p>
    <w:p w:rsidR="0042291C" w:rsidRDefault="00A05046" w:rsidP="0042291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42291C">
        <w:rPr>
          <w:rFonts w:ascii="Times New Roman" w:hAnsi="Times New Roman"/>
          <w:sz w:val="16"/>
          <w:szCs w:val="16"/>
        </w:rPr>
        <w:t xml:space="preserve">Руководитель МО   Кайсарова З.М.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42291C">
        <w:rPr>
          <w:rFonts w:ascii="Times New Roman" w:hAnsi="Times New Roman"/>
          <w:sz w:val="16"/>
          <w:szCs w:val="16"/>
        </w:rPr>
        <w:t xml:space="preserve">  «_</w:t>
      </w:r>
      <w:proofErr w:type="gramStart"/>
      <w:r w:rsidR="0042291C">
        <w:rPr>
          <w:rFonts w:ascii="Times New Roman" w:hAnsi="Times New Roman"/>
          <w:sz w:val="16"/>
          <w:szCs w:val="16"/>
        </w:rPr>
        <w:t>20»_</w:t>
      </w:r>
      <w:proofErr w:type="gramEnd"/>
      <w:r w:rsidR="0042291C">
        <w:rPr>
          <w:rFonts w:ascii="Times New Roman" w:hAnsi="Times New Roman"/>
          <w:sz w:val="16"/>
          <w:szCs w:val="16"/>
        </w:rPr>
        <w:t xml:space="preserve">__08___2021  г.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42291C">
        <w:rPr>
          <w:rFonts w:ascii="Times New Roman" w:hAnsi="Times New Roman"/>
          <w:sz w:val="16"/>
          <w:szCs w:val="16"/>
        </w:rPr>
        <w:t xml:space="preserve"> Магомедмирзаева З.А.___________________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Pr="00140029" w:rsidRDefault="0042291C" w:rsidP="0042291C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</w:t>
      </w:r>
      <w:r w:rsidR="00A05046">
        <w:rPr>
          <w:rFonts w:ascii="Times New Roman" w:hAnsi="Times New Roman"/>
        </w:rPr>
        <w:t xml:space="preserve">                  </w:t>
      </w:r>
      <w:r w:rsidRPr="00140029">
        <w:rPr>
          <w:rFonts w:ascii="Times New Roman" w:hAnsi="Times New Roman"/>
        </w:rPr>
        <w:t xml:space="preserve"> </w:t>
      </w:r>
      <w:proofErr w:type="gramStart"/>
      <w:r w:rsidRPr="00140029">
        <w:rPr>
          <w:rFonts w:ascii="Times New Roman" w:hAnsi="Times New Roman"/>
          <w:b/>
        </w:rPr>
        <w:t>Адаптированная  рабочая</w:t>
      </w:r>
      <w:proofErr w:type="gramEnd"/>
      <w:r w:rsidRPr="00140029">
        <w:rPr>
          <w:rFonts w:ascii="Times New Roman" w:hAnsi="Times New Roman"/>
          <w:b/>
        </w:rPr>
        <w:t xml:space="preserve"> программа</w:t>
      </w:r>
    </w:p>
    <w:p w:rsidR="0042291C" w:rsidRPr="00140029" w:rsidRDefault="0042291C" w:rsidP="0042291C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  <w:b/>
        </w:rPr>
        <w:t xml:space="preserve">                                                     </w:t>
      </w:r>
      <w:r>
        <w:rPr>
          <w:rFonts w:ascii="Times New Roman" w:hAnsi="Times New Roman"/>
          <w:b/>
        </w:rPr>
        <w:t xml:space="preserve">                   </w:t>
      </w:r>
      <w:r w:rsidR="00A05046">
        <w:rPr>
          <w:rFonts w:ascii="Times New Roman" w:hAnsi="Times New Roman"/>
          <w:b/>
        </w:rPr>
        <w:t xml:space="preserve">                 </w:t>
      </w:r>
      <w:proofErr w:type="gramStart"/>
      <w:r>
        <w:rPr>
          <w:rFonts w:ascii="Times New Roman" w:hAnsi="Times New Roman"/>
          <w:b/>
        </w:rPr>
        <w:t>по  технологии</w:t>
      </w:r>
      <w:proofErr w:type="gramEnd"/>
      <w:r>
        <w:rPr>
          <w:rFonts w:ascii="Times New Roman" w:hAnsi="Times New Roman"/>
          <w:b/>
        </w:rPr>
        <w:t xml:space="preserve">  9 класс</w:t>
      </w: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Default="0042291C" w:rsidP="0042291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Общее количество часов   - 136ч.</w:t>
      </w:r>
    </w:p>
    <w:p w:rsidR="0042291C" w:rsidRDefault="0042291C" w:rsidP="0042291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Количество часов в неделю -2ч.</w:t>
      </w:r>
    </w:p>
    <w:p w:rsidR="0042291C" w:rsidRDefault="0042291C" w:rsidP="0042291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2291C" w:rsidRDefault="0042291C" w:rsidP="0042291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2291C" w:rsidRDefault="0042291C" w:rsidP="0042291C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Учитель </w:t>
      </w:r>
      <w:proofErr w:type="gramStart"/>
      <w:r>
        <w:rPr>
          <w:rFonts w:ascii="Times New Roman" w:hAnsi="Times New Roman"/>
          <w:sz w:val="18"/>
          <w:szCs w:val="18"/>
        </w:rPr>
        <w:t xml:space="preserve">технологии  </w:t>
      </w:r>
      <w:proofErr w:type="spellStart"/>
      <w:r>
        <w:rPr>
          <w:rFonts w:ascii="Times New Roman" w:hAnsi="Times New Roman"/>
          <w:sz w:val="18"/>
          <w:szCs w:val="18"/>
        </w:rPr>
        <w:t>Кайсаров</w:t>
      </w:r>
      <w:proofErr w:type="spellEnd"/>
      <w:proofErr w:type="gramEnd"/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З.М</w:t>
      </w:r>
      <w:r>
        <w:rPr>
          <w:rFonts w:ascii="Times New Roman" w:hAnsi="Times New Roman"/>
          <w:b/>
          <w:sz w:val="18"/>
          <w:szCs w:val="18"/>
        </w:rPr>
        <w:t xml:space="preserve"> .                               </w:t>
      </w:r>
    </w:p>
    <w:p w:rsidR="0042291C" w:rsidRPr="00AF0D82" w:rsidRDefault="0042291C" w:rsidP="0042291C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</w:t>
      </w:r>
    </w:p>
    <w:p w:rsidR="0042291C" w:rsidRDefault="0042291C" w:rsidP="0042291C">
      <w:pPr>
        <w:rPr>
          <w:rFonts w:ascii="Times New Roman" w:hAnsi="Times New Roman"/>
          <w:sz w:val="16"/>
          <w:szCs w:val="16"/>
        </w:rPr>
      </w:pPr>
    </w:p>
    <w:p w:rsidR="0042291C" w:rsidRPr="00AF0D82" w:rsidRDefault="0042291C" w:rsidP="0042291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2021 г.</w:t>
      </w:r>
    </w:p>
    <w:p w:rsidR="00D2015C" w:rsidRDefault="00756BF6" w:rsidP="00D2015C">
      <w:pPr>
        <w:jc w:val="center"/>
        <w:rPr>
          <w:b/>
          <w:bCs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</w:t>
      </w:r>
      <w:r w:rsidR="00B00C12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2015C">
        <w:rPr>
          <w:b/>
          <w:bCs/>
        </w:rPr>
        <w:t>Пояснительная записка.</w:t>
      </w:r>
    </w:p>
    <w:p w:rsidR="00D2015C" w:rsidRDefault="00D2015C" w:rsidP="00D2015C">
      <w:pPr>
        <w:rPr>
          <w:b/>
          <w:bCs/>
        </w:rPr>
      </w:pPr>
    </w:p>
    <w:p w:rsidR="00D2015C" w:rsidRDefault="00D2015C" w:rsidP="00D2015C">
      <w:pPr>
        <w:spacing w:line="100" w:lineRule="atLeast"/>
        <w:jc w:val="both"/>
      </w:pPr>
      <w:r>
        <w:t xml:space="preserve">   Рабочая программа по профессионально-трудовому обучению </w:t>
      </w:r>
      <w:proofErr w:type="gramStart"/>
      <w:r>
        <w:t>( швейное</w:t>
      </w:r>
      <w:proofErr w:type="gramEnd"/>
      <w:r>
        <w:t xml:space="preserve"> дело)  составлена, на основе программы В.В. Воронковой, под редакцией </w:t>
      </w:r>
      <w:proofErr w:type="spellStart"/>
      <w:r>
        <w:t>Г.Г.Мозговая</w:t>
      </w:r>
      <w:proofErr w:type="spellEnd"/>
      <w:r>
        <w:t xml:space="preserve">, </w:t>
      </w:r>
      <w:proofErr w:type="spellStart"/>
      <w:r>
        <w:t>Г.Б.Картушина</w:t>
      </w:r>
      <w:proofErr w:type="spellEnd"/>
      <w:r>
        <w:t xml:space="preserve">  и Матвеева В. Ф. для специальных (коррекционных) школ.</w:t>
      </w:r>
    </w:p>
    <w:p w:rsidR="00D2015C" w:rsidRDefault="00D2015C" w:rsidP="00D2015C">
      <w:pPr>
        <w:spacing w:line="100" w:lineRule="atLeast"/>
        <w:jc w:val="both"/>
      </w:pPr>
      <w:r>
        <w:t xml:space="preserve">      Программа предназначена для преподавания швейного дела в 5-9 классах как одного из профилей трудового обучения в общеобразовательных учебных заведениях для детей с интеллектуальными нарушениями. В процессе </w:t>
      </w:r>
      <w:proofErr w:type="gramStart"/>
      <w:r>
        <w:t>обучения</w:t>
      </w:r>
      <w:proofErr w:type="gramEnd"/>
      <w:r>
        <w:t xml:space="preserve"> учащиеся усваивают необходимые в быту и посильной индивидуальной трудовой деятельности знания и умения.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    В современных условиях формирование положительной мотивации к учению у школьников с ограниченными возможностями приобретает особую значимость и актуальность, ведь мотивация- одно из важнейших условий успешности или не успешности учения ребенка. Формирование </w:t>
      </w:r>
      <w:proofErr w:type="gramStart"/>
      <w:r>
        <w:t>положительной  мотивации</w:t>
      </w:r>
      <w:proofErr w:type="gramEnd"/>
      <w:r>
        <w:t xml:space="preserve"> к обучению способствует «включению» компенсаторных функций организма, коррекции аномалий развития, обусловленных заболеванием, позволяет преодолеть физический барьер и успешно конкурировать со здоровыми сверстниками.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  Цели профессионально-трудового обучения:</w:t>
      </w:r>
    </w:p>
    <w:p w:rsidR="00D2015C" w:rsidRDefault="00D2015C" w:rsidP="00D2015C">
      <w:pPr>
        <w:spacing w:line="100" w:lineRule="atLeast"/>
        <w:jc w:val="both"/>
      </w:pPr>
      <w:r>
        <w:t xml:space="preserve">-подготовить учащихся специальной (коррекционной) образовательной школы </w:t>
      </w:r>
      <w:r>
        <w:rPr>
          <w:lang w:val="en-US"/>
        </w:rPr>
        <w:t>I</w:t>
      </w:r>
      <w:r>
        <w:t xml:space="preserve"> вида к самостоятельному выполнению производственных заданий по пошиву белья и лёгкого платья со специализацией по профессии швея-мотористка </w:t>
      </w:r>
      <w:proofErr w:type="gramStart"/>
      <w:r>
        <w:t>женской  и</w:t>
      </w:r>
      <w:proofErr w:type="gramEnd"/>
      <w:r>
        <w:t xml:space="preserve"> детской одежды;</w:t>
      </w:r>
    </w:p>
    <w:p w:rsidR="00D2015C" w:rsidRDefault="00D2015C" w:rsidP="00D2015C">
      <w:pPr>
        <w:spacing w:line="100" w:lineRule="atLeast"/>
        <w:jc w:val="both"/>
      </w:pPr>
      <w:r>
        <w:t xml:space="preserve">        -освоение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D2015C" w:rsidRDefault="00D2015C" w:rsidP="00D2015C">
      <w:pPr>
        <w:spacing w:line="100" w:lineRule="atLeast"/>
        <w:jc w:val="both"/>
      </w:pPr>
      <w:r>
        <w:t xml:space="preserve">-развитие познавательных интересов, технического мышления пространственного воображения, </w:t>
      </w:r>
      <w:proofErr w:type="spellStart"/>
      <w:r>
        <w:t>интилектуальных</w:t>
      </w:r>
      <w:proofErr w:type="spellEnd"/>
      <w:r>
        <w:t xml:space="preserve">, творческих, коммуникативных и организаторских способностей;    </w:t>
      </w:r>
    </w:p>
    <w:p w:rsidR="00D2015C" w:rsidRDefault="00D2015C" w:rsidP="00D2015C">
      <w:pPr>
        <w:spacing w:line="100" w:lineRule="atLeast"/>
        <w:jc w:val="both"/>
      </w:pPr>
      <w:proofErr w:type="gramStart"/>
      <w:r>
        <w:t>воспитания,трудолюбия</w:t>
      </w:r>
      <w:proofErr w:type="gramEnd"/>
      <w:r>
        <w:t>,бережливости,аккуратности,целеустремленности ответственности за результаты своей деятельности.</w:t>
      </w:r>
    </w:p>
    <w:p w:rsidR="00D2015C" w:rsidRDefault="00D2015C" w:rsidP="00D2015C">
      <w:pPr>
        <w:spacing w:line="100" w:lineRule="atLeast"/>
        <w:jc w:val="both"/>
      </w:pPr>
      <w:r>
        <w:t xml:space="preserve">      Задачи:</w:t>
      </w:r>
    </w:p>
    <w:p w:rsidR="00D2015C" w:rsidRDefault="00D2015C" w:rsidP="00D2015C">
      <w:pPr>
        <w:spacing w:line="100" w:lineRule="atLeast"/>
        <w:jc w:val="both"/>
      </w:pPr>
      <w:r>
        <w:t xml:space="preserve"> *приобретение знаний о взаимодействии природы, общества и человека, о негативных последствиях влияния трудовой деятельности человека, элементов машиноведения, технологии обработки ткани, художественной обработке материалов;</w:t>
      </w:r>
    </w:p>
    <w:p w:rsidR="00D2015C" w:rsidRDefault="00D2015C" w:rsidP="00D2015C">
      <w:pPr>
        <w:spacing w:line="100" w:lineRule="atLeast"/>
        <w:jc w:val="both"/>
      </w:pPr>
      <w:r>
        <w:t xml:space="preserve">  *воспитание трудолюбия, бережливости, аккуратности, целеустремленности</w:t>
      </w:r>
    </w:p>
    <w:p w:rsidR="00D2015C" w:rsidRDefault="00D2015C" w:rsidP="00D2015C">
      <w:pPr>
        <w:spacing w:line="100" w:lineRule="atLeast"/>
        <w:jc w:val="both"/>
      </w:pPr>
      <w:r>
        <w:t>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D2015C" w:rsidRDefault="00D2015C" w:rsidP="00D2015C">
      <w:pPr>
        <w:spacing w:line="100" w:lineRule="atLeast"/>
        <w:jc w:val="both"/>
      </w:pPr>
      <w:r>
        <w:t xml:space="preserve">  *овладеть способами деятельностей:</w:t>
      </w:r>
    </w:p>
    <w:p w:rsidR="00D2015C" w:rsidRDefault="00D2015C" w:rsidP="00D2015C">
      <w:pPr>
        <w:spacing w:line="100" w:lineRule="atLeast"/>
        <w:jc w:val="both"/>
      </w:pPr>
      <w:r>
        <w:lastRenderedPageBreak/>
        <w:t>-умение работать в группе: устанавливать хорошие взаимоотношения, разрешать конфликты.</w:t>
      </w:r>
    </w:p>
    <w:p w:rsidR="00D2015C" w:rsidRDefault="00D2015C" w:rsidP="00D2015C">
      <w:pPr>
        <w:spacing w:line="100" w:lineRule="atLeast"/>
        <w:jc w:val="both"/>
      </w:pPr>
      <w:r>
        <w:t>Учащиеся на занятиях осваивают компетенции- коммуникативную, ценностно-смысловую, культурно-эстетическую, социально–трудовую, личностно -</w:t>
      </w:r>
      <w:proofErr w:type="spellStart"/>
      <w:r>
        <w:t>саморазвивающую</w:t>
      </w:r>
      <w:proofErr w:type="spellEnd"/>
      <w:r>
        <w:t>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При изучении тем из раздела «Оборудование» рассматриваются, и обсуждается бытовая швейная машина с электроприводом. Ознакомительное изучение материала проходит по таблицам, учебникам и практическими работами.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Особое внимание уделяется изучению темы «Построение чертежа» различных изделий. Данная тема входит в каждый триместр. Необходимо признать, что самостоятельно выполнять чертежи швейных изделий выпускницы вспомогательных школ не смогу. Поэтому целью изучения этого учебного материала является «объяснение» чертежа с тем, чтобы ученики могли читать чертёж, ориентироваться в </w:t>
      </w:r>
      <w:proofErr w:type="gramStart"/>
      <w:r>
        <w:t>нем ,</w:t>
      </w:r>
      <w:proofErr w:type="gramEnd"/>
      <w:r>
        <w:t xml:space="preserve"> пользоваться готовыми выкройками и в школе и в дальнейшей самостоятельной жизни.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Тема «Раскладка выкройки на ткани», «Раскрой деталей изделия» встречаются при выполнении каждого изделия. При их изучении выполняются тренировочные упражнения, используя макеты из бумаги, лоскутков. Надо понимать, что по-настоящему самостоятельно выполнить раскладку выкройки и раскрой основная масса учащихся не сможет, поэтому данные темы проходят под контролем учителя.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       Выше сказанное замечание нужно сделать и относительно темы «Расчет расхода ткани на изделие». Объясняя, наглядно демонстрируя ученицам, откуда берется та или иная мера ткани, учитель в то же время не требует от них самостоятельного расчета. То, что учащиеся смогут примерно «прикинуть» количество потребной ткани, нужно считать хорошим, но не </w:t>
      </w:r>
      <w:proofErr w:type="gramStart"/>
      <w:r>
        <w:t>всегда  достижимым</w:t>
      </w:r>
      <w:proofErr w:type="gramEnd"/>
      <w:r>
        <w:t xml:space="preserve"> результатом.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     Учебное содержание раздела «Материаловедение» сгруппировано в блоки, открывающие каждый триместр. Изучение темы проходит в том порядке, в каком они изложены в программе. Важно, чтобы учащиеся усвоили технологические и эксплуатационные свойства наиболее употребительных видов тканей и могли определять эти ткани по внешнему виду и характерным признакам.</w:t>
      </w:r>
    </w:p>
    <w:p w:rsidR="00D2015C" w:rsidRDefault="00D2015C" w:rsidP="00D2015C">
      <w:pPr>
        <w:spacing w:line="100" w:lineRule="atLeast"/>
        <w:jc w:val="both"/>
      </w:pPr>
    </w:p>
    <w:p w:rsidR="00D2015C" w:rsidRDefault="00D2015C" w:rsidP="00D2015C">
      <w:pPr>
        <w:spacing w:line="100" w:lineRule="atLeast"/>
        <w:jc w:val="both"/>
      </w:pPr>
      <w:r>
        <w:t xml:space="preserve">        Обучение швейному делу развивает мышление, способность к пространственному анализу, мелкую и крупную моторику у аномальных детей.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</w:t>
      </w:r>
    </w:p>
    <w:p w:rsidR="00D2015C" w:rsidRDefault="00D2015C" w:rsidP="00D2015C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C610B" w:rsidRDefault="005C610B" w:rsidP="0084376D">
      <w:pPr>
        <w:spacing w:after="12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B7985" w:rsidRPr="00074C16" w:rsidRDefault="00A67C93" w:rsidP="005C610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Адаптированная программа</w:t>
      </w:r>
      <w:r w:rsidR="000773B5">
        <w:rPr>
          <w:rFonts w:ascii="Times New Roman" w:hAnsi="Times New Roman" w:cs="Times New Roman"/>
          <w:b/>
          <w:sz w:val="32"/>
          <w:szCs w:val="32"/>
        </w:rPr>
        <w:t xml:space="preserve"> по технологии 9</w:t>
      </w:r>
      <w:r w:rsidR="00756BF6" w:rsidRPr="00074C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56BF6" w:rsidRPr="00074C16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="00756BF6" w:rsidRPr="00074C16">
        <w:rPr>
          <w:rFonts w:ascii="Times New Roman" w:hAnsi="Times New Roman" w:cs="Times New Roman"/>
          <w:b/>
          <w:sz w:val="32"/>
          <w:szCs w:val="32"/>
        </w:rPr>
        <w:t>.</w:t>
      </w:r>
      <w:r w:rsidR="00B00C12" w:rsidRPr="00B00C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C12">
        <w:rPr>
          <w:rFonts w:ascii="Times New Roman" w:hAnsi="Times New Roman" w:cs="Times New Roman"/>
          <w:b/>
          <w:sz w:val="32"/>
          <w:szCs w:val="32"/>
        </w:rPr>
        <w:t>(обслуживающий труд).</w:t>
      </w:r>
    </w:p>
    <w:tbl>
      <w:tblPr>
        <w:tblStyle w:val="a3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2693"/>
        <w:gridCol w:w="1845"/>
        <w:gridCol w:w="2410"/>
        <w:gridCol w:w="3404"/>
        <w:gridCol w:w="283"/>
        <w:gridCol w:w="2694"/>
        <w:gridCol w:w="708"/>
        <w:gridCol w:w="709"/>
      </w:tblGrid>
      <w:tr w:rsidR="00DC10D2" w:rsidRPr="00074C16" w:rsidTr="00146E46">
        <w:trPr>
          <w:trHeight w:val="415"/>
        </w:trPr>
        <w:tc>
          <w:tcPr>
            <w:tcW w:w="564" w:type="dxa"/>
            <w:vMerge w:val="restart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="005C61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CB7985" w:rsidRPr="005C610B" w:rsidRDefault="005C610B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987A4C" w:rsidRPr="005C610B" w:rsidRDefault="005C610B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693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5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Словарь фразеологии</w:t>
            </w:r>
          </w:p>
        </w:tc>
        <w:tc>
          <w:tcPr>
            <w:tcW w:w="3404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  <w:gridSpan w:val="2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наглядность дидактические средства</w:t>
            </w:r>
          </w:p>
        </w:tc>
        <w:tc>
          <w:tcPr>
            <w:tcW w:w="1417" w:type="dxa"/>
            <w:gridSpan w:val="2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C10D2" w:rsidRPr="00074C16" w:rsidTr="00146E46">
        <w:trPr>
          <w:trHeight w:val="414"/>
        </w:trPr>
        <w:tc>
          <w:tcPr>
            <w:tcW w:w="564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B7985" w:rsidRPr="00074C16" w:rsidTr="005C610B">
        <w:tc>
          <w:tcPr>
            <w:tcW w:w="16018" w:type="dxa"/>
            <w:gridSpan w:val="10"/>
          </w:tcPr>
          <w:p w:rsidR="00CB7985" w:rsidRPr="00686640" w:rsidRDefault="00FF5F97" w:rsidP="00FF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40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блюд 14ч.</w:t>
            </w:r>
          </w:p>
        </w:tc>
      </w:tr>
      <w:tr w:rsidR="000D5023" w:rsidTr="00146E46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санитарии, гигиены и безопасной работы</w:t>
            </w:r>
          </w:p>
        </w:tc>
        <w:tc>
          <w:tcPr>
            <w:tcW w:w="1845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Инструктаж, аварийные ситуации, оказания первой помощи 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учебный год. Инструкция по охране труда. 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146E46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Микроорганизмы, инфекция, пищевые отравления.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полезном и вредном воздействии микроорганизмов на пищевые продукты.</w:t>
            </w:r>
          </w:p>
          <w:p w:rsidR="005C610B" w:rsidRDefault="005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146E46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Торты и пирожные из песочного теста с начинкой и кремом.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Песочное тесто, начинка, крем.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тортов и пирожных из песочного теста. Практическая работа, приготовления торта.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видео материал, миска, ложка, миксер, продукты для приготовления торта.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146E46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 пудингов.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Пудинг, рецепт.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пудингов. </w:t>
            </w: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миксер, кастрюля, формочки, стакан.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146E46">
        <w:tc>
          <w:tcPr>
            <w:tcW w:w="564" w:type="dxa"/>
          </w:tcPr>
          <w:p w:rsidR="000D5023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46824" w:rsidRPr="005C610B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4" w:rsidRDefault="00946824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суфле, шарлоток, воздушных пирогов.</w:t>
            </w:r>
          </w:p>
          <w:p w:rsidR="00946824" w:rsidRDefault="00946824" w:rsidP="0094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946824" w:rsidRDefault="00946824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4" w:rsidRDefault="00946824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Суфле, шарлотка, пирог.</w:t>
            </w:r>
          </w:p>
          <w:p w:rsidR="00946824" w:rsidRDefault="0094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4" w:rsidRDefault="0094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пирога.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суфле, шарлоток, воздушных пирогов. Практическая работа </w:t>
            </w:r>
            <w:r w:rsidR="00946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D5023" w:rsidRDefault="000D5023" w:rsidP="0094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миксер, кастрюля, формочки, стакан, п</w:t>
            </w:r>
            <w:r w:rsidR="00946824">
              <w:rPr>
                <w:rFonts w:ascii="Times New Roman" w:hAnsi="Times New Roman" w:cs="Times New Roman"/>
                <w:sz w:val="24"/>
                <w:szCs w:val="24"/>
              </w:rPr>
              <w:t>родукты для приготовления пирога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146E46">
        <w:tc>
          <w:tcPr>
            <w:tcW w:w="564" w:type="dxa"/>
          </w:tcPr>
          <w:p w:rsidR="000D5023" w:rsidRPr="005C610B" w:rsidRDefault="00946824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Холодные напитки.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Напитки, коктейль.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холодных напитков.</w:t>
            </w: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миксер, кастрюля, формочки, стакан, продукты для приготовления холодных напитков. </w:t>
            </w:r>
          </w:p>
          <w:p w:rsidR="005C610B" w:rsidRDefault="005C610B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6B" w:rsidTr="005C610B">
        <w:tc>
          <w:tcPr>
            <w:tcW w:w="16018" w:type="dxa"/>
            <w:gridSpan w:val="10"/>
          </w:tcPr>
          <w:p w:rsidR="003E0E6B" w:rsidRPr="005C610B" w:rsidRDefault="00D72276" w:rsidP="00D72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М</w:t>
            </w:r>
            <w:r w:rsidR="003E0E6B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ашиноведения) 2ч</w:t>
            </w:r>
          </w:p>
        </w:tc>
      </w:tr>
      <w:tr w:rsidR="000D5023" w:rsidTr="00146E46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машиноведения. Специальные швейные машины.</w:t>
            </w:r>
          </w:p>
        </w:tc>
        <w:tc>
          <w:tcPr>
            <w:tcW w:w="1845" w:type="dxa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машины, механизмы машин,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петельная машина, подшивочная машина, 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специальных машинах. Техника безопасности при работе.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 «Специальные машины».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6B" w:rsidTr="005C610B">
        <w:tc>
          <w:tcPr>
            <w:tcW w:w="16018" w:type="dxa"/>
            <w:gridSpan w:val="10"/>
          </w:tcPr>
          <w:p w:rsidR="003E0E6B" w:rsidRPr="00C86DCA" w:rsidRDefault="00C86DCA" w:rsidP="00C86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М</w:t>
            </w:r>
            <w:r w:rsidRPr="00C86DCA">
              <w:rPr>
                <w:rFonts w:ascii="Times New Roman" w:hAnsi="Times New Roman" w:cs="Times New Roman"/>
                <w:b/>
                <w:sz w:val="24"/>
                <w:szCs w:val="24"/>
              </w:rPr>
              <w:t>атериаловедение</w:t>
            </w:r>
            <w:r w:rsidR="00D72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</w:t>
            </w:r>
          </w:p>
        </w:tc>
      </w:tr>
      <w:tr w:rsidR="000D5023" w:rsidTr="00146E46">
        <w:tc>
          <w:tcPr>
            <w:tcW w:w="564" w:type="dxa"/>
          </w:tcPr>
          <w:p w:rsidR="000D5023" w:rsidRPr="005C610B" w:rsidRDefault="0046671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46671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материаловедения. Основные свойства искусственных волокон и тканей из них. Характеристика сложных переплетений.</w:t>
            </w:r>
          </w:p>
        </w:tc>
        <w:tc>
          <w:tcPr>
            <w:tcW w:w="1845" w:type="dxa"/>
          </w:tcPr>
          <w:p w:rsidR="000D5023" w:rsidRDefault="004A3D96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волокна, виды переплетения</w:t>
            </w:r>
          </w:p>
        </w:tc>
        <w:tc>
          <w:tcPr>
            <w:tcW w:w="3404" w:type="dxa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материаловедения. Основные свойства искусственных волокон и тканей из них. Характеристика сложных переплетений.</w:t>
            </w:r>
          </w:p>
        </w:tc>
        <w:tc>
          <w:tcPr>
            <w:tcW w:w="2977" w:type="dxa"/>
            <w:gridSpan w:val="2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плакаты, коллекция тканей.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97" w:rsidTr="005C610B">
        <w:tc>
          <w:tcPr>
            <w:tcW w:w="16018" w:type="dxa"/>
            <w:gridSpan w:val="10"/>
          </w:tcPr>
          <w:p w:rsidR="00FF5F97" w:rsidRPr="005C610B" w:rsidRDefault="00FF5F97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</w:t>
            </w:r>
            <w:r w:rsidR="00146E46">
              <w:rPr>
                <w:rFonts w:ascii="Times New Roman" w:hAnsi="Times New Roman" w:cs="Times New Roman"/>
                <w:b/>
                <w:sz w:val="24"/>
                <w:szCs w:val="24"/>
              </w:rPr>
              <w:t>рование поясного изделия 10</w:t>
            </w:r>
            <w:r w:rsidR="004F1409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B6DA7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5023" w:rsidTr="00146E46">
        <w:tc>
          <w:tcPr>
            <w:tcW w:w="564" w:type="dxa"/>
          </w:tcPr>
          <w:p w:rsidR="000D5023" w:rsidRPr="005C610B" w:rsidRDefault="0046671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46671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0D5023" w:rsidRDefault="004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Брюки. Виды брюк.</w:t>
            </w:r>
            <w:r w:rsidR="000D5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0D5023" w:rsidRDefault="004A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46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40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9C0A07">
              <w:rPr>
                <w:rFonts w:ascii="Times New Roman" w:hAnsi="Times New Roman" w:cs="Times New Roman"/>
                <w:sz w:val="24"/>
                <w:szCs w:val="24"/>
              </w:rPr>
              <w:t>асон, фигура, силуэт</w:t>
            </w:r>
            <w:r w:rsidR="004F1409">
              <w:rPr>
                <w:rFonts w:ascii="Times New Roman" w:hAnsi="Times New Roman" w:cs="Times New Roman"/>
                <w:sz w:val="24"/>
                <w:szCs w:val="24"/>
              </w:rPr>
              <w:t>, клёш, прямые.</w:t>
            </w:r>
          </w:p>
        </w:tc>
        <w:tc>
          <w:tcPr>
            <w:tcW w:w="3404" w:type="dxa"/>
          </w:tcPr>
          <w:p w:rsidR="000D5023" w:rsidRDefault="004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женских брюк</w:t>
            </w:r>
            <w:r w:rsidR="00100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D5023" w:rsidRDefault="0010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</w:t>
            </w:r>
            <w:r w:rsidR="003849E5">
              <w:rPr>
                <w:rFonts w:ascii="Times New Roman" w:hAnsi="Times New Roman" w:cs="Times New Roman"/>
                <w:sz w:val="24"/>
                <w:szCs w:val="24"/>
              </w:rPr>
              <w:t>, видео материал.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C6" w:rsidTr="00146E46">
        <w:tc>
          <w:tcPr>
            <w:tcW w:w="564" w:type="dxa"/>
          </w:tcPr>
          <w:p w:rsidR="00AD2FC6" w:rsidRDefault="00AD2FC6" w:rsidP="005C610B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46E46" w:rsidRDefault="00146E46" w:rsidP="005C610B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46E46" w:rsidRPr="005C610B" w:rsidRDefault="00146E46" w:rsidP="005C610B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D2FC6" w:rsidRDefault="00F12488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F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Мерки необходимые для построения основы чертежа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 xml:space="preserve"> прямых брюк. Построение чертежа основы брюк</w:t>
            </w:r>
          </w:p>
        </w:tc>
        <w:tc>
          <w:tcPr>
            <w:tcW w:w="1845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AD2FC6" w:rsidRDefault="00F1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женских брюк,  мерки,</w:t>
            </w:r>
            <w:r w:rsidR="00AD2FC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ОБ, </w:t>
            </w:r>
            <w:r w:rsidR="00AD2FC6">
              <w:rPr>
                <w:rFonts w:ascii="Times New Roman" w:hAnsi="Times New Roman" w:cs="Times New Roman"/>
                <w:sz w:val="24"/>
                <w:szCs w:val="24"/>
              </w:rPr>
              <w:t xml:space="preserve"> ДИ.</w:t>
            </w:r>
          </w:p>
        </w:tc>
        <w:tc>
          <w:tcPr>
            <w:tcW w:w="3404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Мерки необходимые для построения основы чертежа 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>женских брюк. Правила снятия мерок. Построения основы чертежа брюк.</w:t>
            </w:r>
          </w:p>
        </w:tc>
        <w:tc>
          <w:tcPr>
            <w:tcW w:w="2977" w:type="dxa"/>
            <w:gridSpan w:val="2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линейка.</w:t>
            </w:r>
          </w:p>
        </w:tc>
        <w:tc>
          <w:tcPr>
            <w:tcW w:w="708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C6" w:rsidTr="00146E46">
        <w:tc>
          <w:tcPr>
            <w:tcW w:w="564" w:type="dxa"/>
          </w:tcPr>
          <w:p w:rsidR="00AD2FC6" w:rsidRPr="005C610B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D2FC6" w:rsidRDefault="00AD2FC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AD2FC6" w:rsidRDefault="00F1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брюк </w:t>
            </w:r>
          </w:p>
        </w:tc>
        <w:tc>
          <w:tcPr>
            <w:tcW w:w="1845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Чертёж, раствор выточек, глубина выточки.</w:t>
            </w:r>
          </w:p>
        </w:tc>
        <w:tc>
          <w:tcPr>
            <w:tcW w:w="3404" w:type="dxa"/>
          </w:tcPr>
          <w:p w:rsidR="00AD2FC6" w:rsidRDefault="003849E5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моделирования брюк.</w:t>
            </w:r>
          </w:p>
        </w:tc>
        <w:tc>
          <w:tcPr>
            <w:tcW w:w="2977" w:type="dxa"/>
            <w:gridSpan w:val="2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</w:t>
            </w:r>
            <w:r w:rsidR="003849E5">
              <w:rPr>
                <w:rFonts w:ascii="Times New Roman" w:hAnsi="Times New Roman" w:cs="Times New Roman"/>
                <w:sz w:val="24"/>
                <w:szCs w:val="24"/>
              </w:rPr>
              <w:t>, ножницы</w:t>
            </w:r>
          </w:p>
          <w:p w:rsidR="00686640" w:rsidRDefault="00686640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97" w:rsidTr="005C610B">
        <w:tc>
          <w:tcPr>
            <w:tcW w:w="16018" w:type="dxa"/>
            <w:gridSpan w:val="10"/>
          </w:tcPr>
          <w:p w:rsidR="00FF5F97" w:rsidRPr="005C610B" w:rsidRDefault="00FF5F97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изготовления </w:t>
            </w:r>
            <w:r w:rsidR="00146E46">
              <w:rPr>
                <w:rFonts w:ascii="Times New Roman" w:hAnsi="Times New Roman" w:cs="Times New Roman"/>
                <w:b/>
                <w:sz w:val="24"/>
                <w:szCs w:val="24"/>
              </w:rPr>
              <w:t>поясного изделия 16</w:t>
            </w:r>
            <w:r w:rsidR="003849E5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B6DA7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21CD" w:rsidTr="00146E46">
        <w:tc>
          <w:tcPr>
            <w:tcW w:w="564" w:type="dxa"/>
          </w:tcPr>
          <w:p w:rsidR="00C521CD" w:rsidRPr="005C610B" w:rsidRDefault="00FF5F97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521CD" w:rsidRDefault="00FF5F97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ткани к раскрою.</w:t>
            </w:r>
            <w:r w:rsidR="003849E5">
              <w:rPr>
                <w:rFonts w:ascii="Times New Roman" w:hAnsi="Times New Roman" w:cs="Times New Roman"/>
                <w:sz w:val="24"/>
                <w:szCs w:val="24"/>
              </w:rPr>
              <w:t xml:space="preserve"> Раскрой женских брюк.</w:t>
            </w:r>
          </w:p>
        </w:tc>
        <w:tc>
          <w:tcPr>
            <w:tcW w:w="1845" w:type="dxa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Раскрой ткани, направление нити.</w:t>
            </w:r>
          </w:p>
        </w:tc>
        <w:tc>
          <w:tcPr>
            <w:tcW w:w="3404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подготовки ткани к раскрою.</w:t>
            </w:r>
          </w:p>
        </w:tc>
        <w:tc>
          <w:tcPr>
            <w:tcW w:w="2977" w:type="dxa"/>
            <w:gridSpan w:val="2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утюг.</w:t>
            </w:r>
          </w:p>
          <w:p w:rsidR="00686640" w:rsidRDefault="00686640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CD" w:rsidTr="00146E46">
        <w:tc>
          <w:tcPr>
            <w:tcW w:w="564" w:type="dxa"/>
          </w:tcPr>
          <w:p w:rsidR="00C521CD" w:rsidRPr="005C610B" w:rsidRDefault="00FF5F97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521CD" w:rsidRDefault="00FF5F97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 изделия к 1примерке.  </w:t>
            </w:r>
          </w:p>
        </w:tc>
        <w:tc>
          <w:tcPr>
            <w:tcW w:w="1845" w:type="dxa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Контурные линии, сметать.</w:t>
            </w:r>
          </w:p>
        </w:tc>
        <w:tc>
          <w:tcPr>
            <w:tcW w:w="3404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работ по подготовке к 1 примерке.</w:t>
            </w:r>
          </w:p>
        </w:tc>
        <w:tc>
          <w:tcPr>
            <w:tcW w:w="2977" w:type="dxa"/>
            <w:gridSpan w:val="2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мел.</w:t>
            </w:r>
          </w:p>
          <w:p w:rsidR="00686640" w:rsidRDefault="00686640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CD" w:rsidTr="00146E46">
        <w:tc>
          <w:tcPr>
            <w:tcW w:w="564" w:type="dxa"/>
          </w:tcPr>
          <w:p w:rsidR="00C521CD" w:rsidRPr="005C610B" w:rsidRDefault="00FF5F97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:rsidR="00C521CD" w:rsidRDefault="00FF5F97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1 примерки. Исправление дефектов изделия.</w:t>
            </w:r>
          </w:p>
        </w:tc>
        <w:tc>
          <w:tcPr>
            <w:tcW w:w="1845" w:type="dxa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Дефекты, баланс изделия.</w:t>
            </w:r>
          </w:p>
        </w:tc>
        <w:tc>
          <w:tcPr>
            <w:tcW w:w="3404" w:type="dxa"/>
          </w:tcPr>
          <w:p w:rsidR="00C521CD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1 примерки. Исправление дефектов изделия.</w:t>
            </w:r>
          </w:p>
        </w:tc>
        <w:tc>
          <w:tcPr>
            <w:tcW w:w="2977" w:type="dxa"/>
            <w:gridSpan w:val="2"/>
          </w:tcPr>
          <w:p w:rsidR="00686640" w:rsidRDefault="00C521CD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мел.</w:t>
            </w:r>
          </w:p>
        </w:tc>
        <w:tc>
          <w:tcPr>
            <w:tcW w:w="708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640" w:rsidTr="00146E46">
        <w:tc>
          <w:tcPr>
            <w:tcW w:w="564" w:type="dxa"/>
          </w:tcPr>
          <w:p w:rsidR="00686640" w:rsidRPr="005C610B" w:rsidRDefault="00686640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86640" w:rsidRDefault="00686640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вытачек. Обработка боковых швов.</w:t>
            </w:r>
          </w:p>
        </w:tc>
        <w:tc>
          <w:tcPr>
            <w:tcW w:w="1845" w:type="dxa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Вытачки, боковые швы.</w:t>
            </w:r>
          </w:p>
        </w:tc>
        <w:tc>
          <w:tcPr>
            <w:tcW w:w="3404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вытачек, боковых швов.</w:t>
            </w:r>
          </w:p>
        </w:tc>
        <w:tc>
          <w:tcPr>
            <w:tcW w:w="2977" w:type="dxa"/>
            <w:gridSpan w:val="2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швейная машина, образец.</w:t>
            </w:r>
          </w:p>
        </w:tc>
        <w:tc>
          <w:tcPr>
            <w:tcW w:w="708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640" w:rsidTr="00146E46">
        <w:tc>
          <w:tcPr>
            <w:tcW w:w="564" w:type="dxa"/>
          </w:tcPr>
          <w:p w:rsidR="00686640" w:rsidRPr="005C610B" w:rsidRDefault="00686640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86640" w:rsidRDefault="00686640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шагового среза. Обработка среднего среза.</w:t>
            </w:r>
          </w:p>
        </w:tc>
        <w:tc>
          <w:tcPr>
            <w:tcW w:w="1845" w:type="dxa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Шаговый срез, средний срез.</w:t>
            </w:r>
          </w:p>
        </w:tc>
        <w:tc>
          <w:tcPr>
            <w:tcW w:w="3404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обработки шагового среза, среднего среза.</w:t>
            </w:r>
          </w:p>
        </w:tc>
        <w:tc>
          <w:tcPr>
            <w:tcW w:w="2977" w:type="dxa"/>
            <w:gridSpan w:val="2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швейная </w:t>
            </w:r>
          </w:p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машина, образец.</w:t>
            </w:r>
          </w:p>
        </w:tc>
        <w:tc>
          <w:tcPr>
            <w:tcW w:w="708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640" w:rsidTr="00146E46">
        <w:tc>
          <w:tcPr>
            <w:tcW w:w="564" w:type="dxa"/>
          </w:tcPr>
          <w:p w:rsidR="00686640" w:rsidRDefault="00686640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46E46" w:rsidRPr="005C610B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86640" w:rsidRDefault="00686640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застёжки. Обработка пояса.</w:t>
            </w:r>
          </w:p>
        </w:tc>
        <w:tc>
          <w:tcPr>
            <w:tcW w:w="1845" w:type="dxa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r w:rsidR="00196C7A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410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Застёжка, притачной пояс.</w:t>
            </w:r>
          </w:p>
        </w:tc>
        <w:tc>
          <w:tcPr>
            <w:tcW w:w="3404" w:type="dxa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застёжки. Обработка пояса.</w:t>
            </w:r>
          </w:p>
        </w:tc>
        <w:tc>
          <w:tcPr>
            <w:tcW w:w="2977" w:type="dxa"/>
            <w:gridSpan w:val="2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швейная машина, образец, видео материалы.</w:t>
            </w:r>
          </w:p>
        </w:tc>
        <w:tc>
          <w:tcPr>
            <w:tcW w:w="708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640" w:rsidTr="00146E46">
        <w:tc>
          <w:tcPr>
            <w:tcW w:w="564" w:type="dxa"/>
          </w:tcPr>
          <w:p w:rsidR="00686640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E46" w:rsidRPr="005C610B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86640" w:rsidRDefault="00686640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низа брюк. Влажно тепловая обработка брюк.</w:t>
            </w:r>
          </w:p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брюк.</w:t>
            </w:r>
          </w:p>
        </w:tc>
        <w:tc>
          <w:tcPr>
            <w:tcW w:w="1845" w:type="dxa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r w:rsidR="00196C7A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  <w:p w:rsidR="00146E46" w:rsidRDefault="00146E46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46" w:rsidRDefault="00146E46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Подшивка, припуск на подшивку.</w:t>
            </w:r>
          </w:p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3404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низа женских брюк. Особенности в.т.о. женских брюк.</w:t>
            </w:r>
          </w:p>
        </w:tc>
        <w:tc>
          <w:tcPr>
            <w:tcW w:w="2977" w:type="dxa"/>
            <w:gridSpan w:val="2"/>
          </w:tcPr>
          <w:p w:rsidR="00686640" w:rsidRDefault="00686640" w:rsidP="004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швейная машина, образец, видео материалы, утюг.</w:t>
            </w:r>
          </w:p>
        </w:tc>
        <w:tc>
          <w:tcPr>
            <w:tcW w:w="708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640" w:rsidRDefault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E1" w:rsidTr="005C610B">
        <w:tc>
          <w:tcPr>
            <w:tcW w:w="16018" w:type="dxa"/>
            <w:gridSpan w:val="10"/>
          </w:tcPr>
          <w:p w:rsidR="00A024E1" w:rsidRPr="005C610B" w:rsidRDefault="00CC1279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 6</w:t>
            </w:r>
            <w:r w:rsidR="00A024E1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B6DA7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учащихся с возможностями использования персональных ЭВМ. </w:t>
            </w:r>
          </w:p>
        </w:tc>
        <w:tc>
          <w:tcPr>
            <w:tcW w:w="1845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Персанальный ЭВМ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учащихся с возможностями использования персональных ЭВМ. </w:t>
            </w:r>
          </w:p>
        </w:tc>
        <w:tc>
          <w:tcPr>
            <w:tcW w:w="2977" w:type="dxa"/>
            <w:gridSpan w:val="2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компьютеры,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на компьютере.</w:t>
            </w:r>
          </w:p>
        </w:tc>
        <w:tc>
          <w:tcPr>
            <w:tcW w:w="1845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совершенствования знаний.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клавиатура, мышка.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на компьютере.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компьютеры,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46" w:rsidTr="00146E46">
        <w:tc>
          <w:tcPr>
            <w:tcW w:w="564" w:type="dxa"/>
          </w:tcPr>
          <w:p w:rsidR="00146E46" w:rsidRPr="005C610B" w:rsidRDefault="00146E4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6E46" w:rsidRDefault="00146E4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46E46" w:rsidRDefault="00146E46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46E46" w:rsidRDefault="00146E46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6E46" w:rsidRDefault="0014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Профессии. Выбор профессии. Заполнение анкеты.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Профессии, анкета.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</w:t>
            </w:r>
            <w:r w:rsidR="005C610B">
              <w:rPr>
                <w:rFonts w:ascii="Times New Roman" w:hAnsi="Times New Roman" w:cs="Times New Roman"/>
                <w:sz w:val="24"/>
                <w:szCs w:val="24"/>
              </w:rPr>
              <w:t xml:space="preserve">ии. Выбор профессии. Заполнение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анкеты.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компьютеры,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7A" w:rsidTr="005C610B">
        <w:tc>
          <w:tcPr>
            <w:tcW w:w="16018" w:type="dxa"/>
            <w:gridSpan w:val="10"/>
          </w:tcPr>
          <w:p w:rsidR="00196C7A" w:rsidRPr="005C610B" w:rsidRDefault="00196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 и электроника 2ч.</w:t>
            </w: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5C610B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Бытовые микроволновые печи.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Микроволновые печи.</w:t>
            </w:r>
          </w:p>
        </w:tc>
        <w:tc>
          <w:tcPr>
            <w:tcW w:w="3404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Устройство, предназначение микроволновой печи.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6C" w:rsidTr="005C610B">
        <w:tc>
          <w:tcPr>
            <w:tcW w:w="16018" w:type="dxa"/>
            <w:gridSpan w:val="10"/>
          </w:tcPr>
          <w:p w:rsidR="0066036C" w:rsidRPr="005C610B" w:rsidRDefault="0066036C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дома 4ч.</w:t>
            </w: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5C610B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 История косметики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 История косметики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05DF1" w:rsidRDefault="005C610B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уход за кожей. Повседневная  косметика. Уход за волосами.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кожей. Уход за волосами.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уход за кожей. Повседневная и праздничная косметика. Уход за волосами.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6C" w:rsidTr="005C610B">
        <w:tc>
          <w:tcPr>
            <w:tcW w:w="16018" w:type="dxa"/>
            <w:gridSpan w:val="10"/>
          </w:tcPr>
          <w:p w:rsidR="0066036C" w:rsidRPr="005C610B" w:rsidRDefault="0066036C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обработка материалов 12ч. Вязание крючком.</w:t>
            </w: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для вязания крючком. Виды крючков.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крючки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для вязания крючком. Виды крючков.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журналы.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работе. Основные виды петель.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Петли, цепочка, вязание столбиком, столбик с двумя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работе. Основные виды петель.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журналы.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салфетки по кругу.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по кругу, последующие круги, воздушная петля.</w:t>
            </w:r>
          </w:p>
        </w:tc>
        <w:tc>
          <w:tcPr>
            <w:tcW w:w="3404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вязания по кругу.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журналы.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1845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беседа.</w:t>
            </w:r>
          </w:p>
        </w:tc>
        <w:tc>
          <w:tcPr>
            <w:tcW w:w="2410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340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297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A22" w:rsidTr="005C610B">
        <w:tc>
          <w:tcPr>
            <w:tcW w:w="16018" w:type="dxa"/>
            <w:gridSpan w:val="10"/>
          </w:tcPr>
          <w:p w:rsidR="004C0A22" w:rsidRPr="005C610B" w:rsidRDefault="004C0A22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проектирования 4ч.</w:t>
            </w: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Исследование, предложения, </w:t>
            </w:r>
          </w:p>
        </w:tc>
        <w:tc>
          <w:tcPr>
            <w:tcW w:w="368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269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F1" w:rsidTr="00146E46">
        <w:tc>
          <w:tcPr>
            <w:tcW w:w="564" w:type="dxa"/>
          </w:tcPr>
          <w:p w:rsidR="00805DF1" w:rsidRPr="005C610B" w:rsidRDefault="00805DF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05DF1" w:rsidRDefault="00805DF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проекта.</w:t>
            </w:r>
          </w:p>
        </w:tc>
        <w:tc>
          <w:tcPr>
            <w:tcW w:w="1845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Проект,</w:t>
            </w:r>
          </w:p>
        </w:tc>
        <w:tc>
          <w:tcPr>
            <w:tcW w:w="3687" w:type="dxa"/>
            <w:gridSpan w:val="2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проекта.</w:t>
            </w:r>
          </w:p>
        </w:tc>
        <w:tc>
          <w:tcPr>
            <w:tcW w:w="2694" w:type="dxa"/>
          </w:tcPr>
          <w:p w:rsidR="00805DF1" w:rsidRDefault="00805DF1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F1" w:rsidRDefault="00805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3F" w:rsidRPr="00CB7985" w:rsidRDefault="00D2015C">
      <w:pPr>
        <w:rPr>
          <w:rFonts w:ascii="Times New Roman" w:hAnsi="Times New Roman" w:cs="Times New Roman"/>
          <w:sz w:val="24"/>
          <w:szCs w:val="24"/>
        </w:rPr>
      </w:pPr>
    </w:p>
    <w:sectPr w:rsidR="003B2F3F" w:rsidRPr="00CB7985" w:rsidSect="005C610B">
      <w:pgSz w:w="16838" w:h="11906" w:orient="landscape"/>
      <w:pgMar w:top="426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985"/>
    <w:rsid w:val="00004724"/>
    <w:rsid w:val="00007D66"/>
    <w:rsid w:val="00014B0C"/>
    <w:rsid w:val="00021A67"/>
    <w:rsid w:val="00031176"/>
    <w:rsid w:val="00031BD6"/>
    <w:rsid w:val="00051B3E"/>
    <w:rsid w:val="00052DFE"/>
    <w:rsid w:val="00053738"/>
    <w:rsid w:val="00064705"/>
    <w:rsid w:val="00074C16"/>
    <w:rsid w:val="000773B5"/>
    <w:rsid w:val="00085F20"/>
    <w:rsid w:val="000974CF"/>
    <w:rsid w:val="000978F7"/>
    <w:rsid w:val="000A6DD9"/>
    <w:rsid w:val="000B3FD7"/>
    <w:rsid w:val="000D5023"/>
    <w:rsid w:val="000D6549"/>
    <w:rsid w:val="001008C5"/>
    <w:rsid w:val="001119CD"/>
    <w:rsid w:val="0011694E"/>
    <w:rsid w:val="0011748A"/>
    <w:rsid w:val="001232A3"/>
    <w:rsid w:val="00124AEF"/>
    <w:rsid w:val="00142BB9"/>
    <w:rsid w:val="00146E46"/>
    <w:rsid w:val="0015364F"/>
    <w:rsid w:val="00166FD2"/>
    <w:rsid w:val="0018790E"/>
    <w:rsid w:val="00191B44"/>
    <w:rsid w:val="00196C7A"/>
    <w:rsid w:val="00196FB3"/>
    <w:rsid w:val="00197FDE"/>
    <w:rsid w:val="001A0140"/>
    <w:rsid w:val="001A1232"/>
    <w:rsid w:val="001A2D20"/>
    <w:rsid w:val="001B02D9"/>
    <w:rsid w:val="001B0A2C"/>
    <w:rsid w:val="001C162E"/>
    <w:rsid w:val="001D60E3"/>
    <w:rsid w:val="001D7459"/>
    <w:rsid w:val="001E15FE"/>
    <w:rsid w:val="001E7697"/>
    <w:rsid w:val="001F1E63"/>
    <w:rsid w:val="00202A55"/>
    <w:rsid w:val="00207D5C"/>
    <w:rsid w:val="00214596"/>
    <w:rsid w:val="00231ECE"/>
    <w:rsid w:val="00251245"/>
    <w:rsid w:val="00276DF1"/>
    <w:rsid w:val="0028021E"/>
    <w:rsid w:val="00281050"/>
    <w:rsid w:val="00281077"/>
    <w:rsid w:val="002A02A1"/>
    <w:rsid w:val="002A5BE7"/>
    <w:rsid w:val="002B66F4"/>
    <w:rsid w:val="002C6C72"/>
    <w:rsid w:val="002E578D"/>
    <w:rsid w:val="00303424"/>
    <w:rsid w:val="00311262"/>
    <w:rsid w:val="00343C58"/>
    <w:rsid w:val="00344EB3"/>
    <w:rsid w:val="0034638D"/>
    <w:rsid w:val="0035660B"/>
    <w:rsid w:val="00364468"/>
    <w:rsid w:val="003662DB"/>
    <w:rsid w:val="0036727F"/>
    <w:rsid w:val="003849E5"/>
    <w:rsid w:val="0038619D"/>
    <w:rsid w:val="00396CF0"/>
    <w:rsid w:val="003A119A"/>
    <w:rsid w:val="003A5890"/>
    <w:rsid w:val="003C02F5"/>
    <w:rsid w:val="003D499F"/>
    <w:rsid w:val="003E0E6B"/>
    <w:rsid w:val="00400C5B"/>
    <w:rsid w:val="0040360A"/>
    <w:rsid w:val="004116CE"/>
    <w:rsid w:val="00413AAC"/>
    <w:rsid w:val="00421DF3"/>
    <w:rsid w:val="0042291C"/>
    <w:rsid w:val="004438C3"/>
    <w:rsid w:val="00457A38"/>
    <w:rsid w:val="00463E6D"/>
    <w:rsid w:val="0046671A"/>
    <w:rsid w:val="0046723D"/>
    <w:rsid w:val="004700CA"/>
    <w:rsid w:val="00482227"/>
    <w:rsid w:val="004865F4"/>
    <w:rsid w:val="004872DA"/>
    <w:rsid w:val="00496CFE"/>
    <w:rsid w:val="004A3D96"/>
    <w:rsid w:val="004B1164"/>
    <w:rsid w:val="004B6DA7"/>
    <w:rsid w:val="004C0A22"/>
    <w:rsid w:val="004C3041"/>
    <w:rsid w:val="004C5E67"/>
    <w:rsid w:val="004C62AD"/>
    <w:rsid w:val="004D3364"/>
    <w:rsid w:val="004E502C"/>
    <w:rsid w:val="004F1409"/>
    <w:rsid w:val="00502260"/>
    <w:rsid w:val="005072C9"/>
    <w:rsid w:val="005128C4"/>
    <w:rsid w:val="0052319A"/>
    <w:rsid w:val="00524AC2"/>
    <w:rsid w:val="0053055F"/>
    <w:rsid w:val="00534B3F"/>
    <w:rsid w:val="00535073"/>
    <w:rsid w:val="00542E22"/>
    <w:rsid w:val="00544DC7"/>
    <w:rsid w:val="0055617C"/>
    <w:rsid w:val="00560EA1"/>
    <w:rsid w:val="00562559"/>
    <w:rsid w:val="00567337"/>
    <w:rsid w:val="005857A6"/>
    <w:rsid w:val="005B3C6C"/>
    <w:rsid w:val="005B6D07"/>
    <w:rsid w:val="005C28C1"/>
    <w:rsid w:val="005C2EBC"/>
    <w:rsid w:val="005C3DFA"/>
    <w:rsid w:val="005C47E2"/>
    <w:rsid w:val="005C4866"/>
    <w:rsid w:val="005C610B"/>
    <w:rsid w:val="005C61DC"/>
    <w:rsid w:val="005D4F60"/>
    <w:rsid w:val="005E3997"/>
    <w:rsid w:val="0060002A"/>
    <w:rsid w:val="00601829"/>
    <w:rsid w:val="006119E6"/>
    <w:rsid w:val="00630746"/>
    <w:rsid w:val="00641358"/>
    <w:rsid w:val="00641C98"/>
    <w:rsid w:val="00644B63"/>
    <w:rsid w:val="0066036C"/>
    <w:rsid w:val="006659F0"/>
    <w:rsid w:val="00671CC9"/>
    <w:rsid w:val="00686640"/>
    <w:rsid w:val="00693B55"/>
    <w:rsid w:val="00694FF1"/>
    <w:rsid w:val="006968FF"/>
    <w:rsid w:val="006A3A45"/>
    <w:rsid w:val="006B6D46"/>
    <w:rsid w:val="006B7EE5"/>
    <w:rsid w:val="006C343E"/>
    <w:rsid w:val="006D0D0B"/>
    <w:rsid w:val="006D71DA"/>
    <w:rsid w:val="006E2617"/>
    <w:rsid w:val="006F3B7E"/>
    <w:rsid w:val="00700673"/>
    <w:rsid w:val="00706E38"/>
    <w:rsid w:val="00710DDE"/>
    <w:rsid w:val="00721673"/>
    <w:rsid w:val="00727AE2"/>
    <w:rsid w:val="00743148"/>
    <w:rsid w:val="00744966"/>
    <w:rsid w:val="00756BF6"/>
    <w:rsid w:val="007620DE"/>
    <w:rsid w:val="00762841"/>
    <w:rsid w:val="00765B80"/>
    <w:rsid w:val="00766D8C"/>
    <w:rsid w:val="00771D40"/>
    <w:rsid w:val="007878C7"/>
    <w:rsid w:val="00791A3A"/>
    <w:rsid w:val="00793F62"/>
    <w:rsid w:val="007A1701"/>
    <w:rsid w:val="007B30D8"/>
    <w:rsid w:val="007C385C"/>
    <w:rsid w:val="007D0AD1"/>
    <w:rsid w:val="007D20DE"/>
    <w:rsid w:val="007D3BC9"/>
    <w:rsid w:val="007E0F52"/>
    <w:rsid w:val="007E101A"/>
    <w:rsid w:val="007F175B"/>
    <w:rsid w:val="007F204F"/>
    <w:rsid w:val="007F4B62"/>
    <w:rsid w:val="0080162D"/>
    <w:rsid w:val="00805DF1"/>
    <w:rsid w:val="008341A3"/>
    <w:rsid w:val="00840B44"/>
    <w:rsid w:val="00840D84"/>
    <w:rsid w:val="0084376D"/>
    <w:rsid w:val="00844609"/>
    <w:rsid w:val="00851341"/>
    <w:rsid w:val="00854A13"/>
    <w:rsid w:val="00873F91"/>
    <w:rsid w:val="008741DA"/>
    <w:rsid w:val="008828B8"/>
    <w:rsid w:val="00895DF4"/>
    <w:rsid w:val="008B0DFF"/>
    <w:rsid w:val="008B3312"/>
    <w:rsid w:val="008D1D90"/>
    <w:rsid w:val="008E5B6A"/>
    <w:rsid w:val="008F4876"/>
    <w:rsid w:val="008F5B53"/>
    <w:rsid w:val="00907251"/>
    <w:rsid w:val="009158D2"/>
    <w:rsid w:val="00945ABF"/>
    <w:rsid w:val="00945B28"/>
    <w:rsid w:val="00946824"/>
    <w:rsid w:val="00951998"/>
    <w:rsid w:val="00953204"/>
    <w:rsid w:val="0096487E"/>
    <w:rsid w:val="00980C1E"/>
    <w:rsid w:val="00987A4C"/>
    <w:rsid w:val="00995371"/>
    <w:rsid w:val="0099570C"/>
    <w:rsid w:val="009A4D67"/>
    <w:rsid w:val="009C0A07"/>
    <w:rsid w:val="009C1488"/>
    <w:rsid w:val="009E17B4"/>
    <w:rsid w:val="009E183D"/>
    <w:rsid w:val="009F7F13"/>
    <w:rsid w:val="00A024E1"/>
    <w:rsid w:val="00A045C6"/>
    <w:rsid w:val="00A05046"/>
    <w:rsid w:val="00A05DB7"/>
    <w:rsid w:val="00A12F8D"/>
    <w:rsid w:val="00A222BA"/>
    <w:rsid w:val="00A25E06"/>
    <w:rsid w:val="00A34D97"/>
    <w:rsid w:val="00A461C6"/>
    <w:rsid w:val="00A476E2"/>
    <w:rsid w:val="00A67C93"/>
    <w:rsid w:val="00A72F55"/>
    <w:rsid w:val="00A84185"/>
    <w:rsid w:val="00A852A2"/>
    <w:rsid w:val="00A90786"/>
    <w:rsid w:val="00A94FBA"/>
    <w:rsid w:val="00A97810"/>
    <w:rsid w:val="00AB24EC"/>
    <w:rsid w:val="00AB30A8"/>
    <w:rsid w:val="00AB4E14"/>
    <w:rsid w:val="00AC069B"/>
    <w:rsid w:val="00AD2CCC"/>
    <w:rsid w:val="00AD2FC6"/>
    <w:rsid w:val="00AE47BC"/>
    <w:rsid w:val="00B00C12"/>
    <w:rsid w:val="00B0560D"/>
    <w:rsid w:val="00B12BFB"/>
    <w:rsid w:val="00B14474"/>
    <w:rsid w:val="00B148C5"/>
    <w:rsid w:val="00B4188E"/>
    <w:rsid w:val="00B433E8"/>
    <w:rsid w:val="00B44F1B"/>
    <w:rsid w:val="00B54412"/>
    <w:rsid w:val="00B66317"/>
    <w:rsid w:val="00B90423"/>
    <w:rsid w:val="00B920B6"/>
    <w:rsid w:val="00BA0706"/>
    <w:rsid w:val="00BA316B"/>
    <w:rsid w:val="00BA3788"/>
    <w:rsid w:val="00BA3F05"/>
    <w:rsid w:val="00BB7D80"/>
    <w:rsid w:val="00BC0701"/>
    <w:rsid w:val="00BD5E61"/>
    <w:rsid w:val="00BE3AE9"/>
    <w:rsid w:val="00BE4FAA"/>
    <w:rsid w:val="00C105CF"/>
    <w:rsid w:val="00C21CCF"/>
    <w:rsid w:val="00C326CE"/>
    <w:rsid w:val="00C373BA"/>
    <w:rsid w:val="00C4698D"/>
    <w:rsid w:val="00C516B0"/>
    <w:rsid w:val="00C521CD"/>
    <w:rsid w:val="00C524E8"/>
    <w:rsid w:val="00C637B5"/>
    <w:rsid w:val="00C81257"/>
    <w:rsid w:val="00C86682"/>
    <w:rsid w:val="00C86DCA"/>
    <w:rsid w:val="00CA0481"/>
    <w:rsid w:val="00CA31A9"/>
    <w:rsid w:val="00CB18CB"/>
    <w:rsid w:val="00CB6EC5"/>
    <w:rsid w:val="00CB7985"/>
    <w:rsid w:val="00CC1279"/>
    <w:rsid w:val="00CD0C1F"/>
    <w:rsid w:val="00CD2D4D"/>
    <w:rsid w:val="00CD577B"/>
    <w:rsid w:val="00CF1FAB"/>
    <w:rsid w:val="00CF6A7D"/>
    <w:rsid w:val="00D05571"/>
    <w:rsid w:val="00D13EFD"/>
    <w:rsid w:val="00D2015C"/>
    <w:rsid w:val="00D22B04"/>
    <w:rsid w:val="00D57114"/>
    <w:rsid w:val="00D70540"/>
    <w:rsid w:val="00D72276"/>
    <w:rsid w:val="00D80ED9"/>
    <w:rsid w:val="00D84202"/>
    <w:rsid w:val="00D87E51"/>
    <w:rsid w:val="00DA3963"/>
    <w:rsid w:val="00DA5005"/>
    <w:rsid w:val="00DB3CD8"/>
    <w:rsid w:val="00DC10D2"/>
    <w:rsid w:val="00DD355A"/>
    <w:rsid w:val="00DD41C9"/>
    <w:rsid w:val="00DF3C48"/>
    <w:rsid w:val="00E027D5"/>
    <w:rsid w:val="00E0758E"/>
    <w:rsid w:val="00E2266F"/>
    <w:rsid w:val="00E32ABD"/>
    <w:rsid w:val="00E53A20"/>
    <w:rsid w:val="00E70D21"/>
    <w:rsid w:val="00E76A5A"/>
    <w:rsid w:val="00E77D59"/>
    <w:rsid w:val="00E824E7"/>
    <w:rsid w:val="00E87BE2"/>
    <w:rsid w:val="00E945EC"/>
    <w:rsid w:val="00E94EF0"/>
    <w:rsid w:val="00E9792A"/>
    <w:rsid w:val="00EB64F4"/>
    <w:rsid w:val="00EC0573"/>
    <w:rsid w:val="00ED4E63"/>
    <w:rsid w:val="00ED57F7"/>
    <w:rsid w:val="00EE148B"/>
    <w:rsid w:val="00EE3E74"/>
    <w:rsid w:val="00EE4727"/>
    <w:rsid w:val="00EF7645"/>
    <w:rsid w:val="00F01FED"/>
    <w:rsid w:val="00F03479"/>
    <w:rsid w:val="00F06FF7"/>
    <w:rsid w:val="00F12488"/>
    <w:rsid w:val="00F14C39"/>
    <w:rsid w:val="00F221BE"/>
    <w:rsid w:val="00F22CA8"/>
    <w:rsid w:val="00F3399E"/>
    <w:rsid w:val="00F547DE"/>
    <w:rsid w:val="00F565DF"/>
    <w:rsid w:val="00F63359"/>
    <w:rsid w:val="00F67271"/>
    <w:rsid w:val="00F922D3"/>
    <w:rsid w:val="00F95321"/>
    <w:rsid w:val="00F97A51"/>
    <w:rsid w:val="00FA0499"/>
    <w:rsid w:val="00FA247F"/>
    <w:rsid w:val="00FA3E1A"/>
    <w:rsid w:val="00FA42D7"/>
    <w:rsid w:val="00FB1D2C"/>
    <w:rsid w:val="00FB3168"/>
    <w:rsid w:val="00FC0EC0"/>
    <w:rsid w:val="00FE2454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E167CF-DFEA-4BB0-AEBF-96F78A73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FC7E-923D-4FFD-8451-94B81EF7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25</cp:revision>
  <cp:lastPrinted>2015-05-31T21:42:00Z</cp:lastPrinted>
  <dcterms:created xsi:type="dcterms:W3CDTF">2011-11-18T03:09:00Z</dcterms:created>
  <dcterms:modified xsi:type="dcterms:W3CDTF">2021-09-05T16:10:00Z</dcterms:modified>
</cp:coreProperties>
</file>