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666B" w14:textId="77777777" w:rsidR="00372BD1" w:rsidRDefault="00372BD1">
      <w:pPr>
        <w:spacing w:line="1" w:lineRule="exact"/>
      </w:pPr>
    </w:p>
    <w:p w14:paraId="29E28661" w14:textId="77777777" w:rsidR="00372BD1" w:rsidRDefault="00372BD1">
      <w:pPr>
        <w:spacing w:line="1" w:lineRule="exact"/>
        <w:rPr>
          <w:noProof/>
        </w:rPr>
      </w:pPr>
    </w:p>
    <w:p w14:paraId="7F2D30FB" w14:textId="77777777" w:rsidR="00372BD1" w:rsidRDefault="00372BD1">
      <w:pPr>
        <w:pStyle w:val="1"/>
        <w:spacing w:after="2040"/>
        <w:rPr>
          <w:rStyle w:val="a7"/>
          <w:sz w:val="26"/>
          <w:szCs w:val="26"/>
        </w:rPr>
      </w:pPr>
    </w:p>
    <w:p w14:paraId="56BDDEA0" w14:textId="77777777" w:rsidR="00372BD1" w:rsidRDefault="00372BD1">
      <w:pPr>
        <w:pStyle w:val="1"/>
        <w:spacing w:after="2040"/>
        <w:rPr>
          <w:sz w:val="26"/>
          <w:szCs w:val="26"/>
        </w:rPr>
      </w:pPr>
    </w:p>
    <w:p w14:paraId="7ABFC3E1" w14:textId="77777777" w:rsidR="000F5F73" w:rsidRPr="00372BD1" w:rsidRDefault="00835578">
      <w:pPr>
        <w:pStyle w:val="20"/>
        <w:spacing w:after="0"/>
        <w:rPr>
          <w:sz w:val="32"/>
          <w:szCs w:val="32"/>
        </w:rPr>
      </w:pPr>
      <w:r w:rsidRPr="00372BD1">
        <w:rPr>
          <w:rStyle w:val="2"/>
          <w:b/>
          <w:bCs/>
          <w:sz w:val="32"/>
          <w:szCs w:val="32"/>
        </w:rPr>
        <w:t>АДАПТИРОВАННАЯ ОСНОВНАЯ</w:t>
      </w:r>
      <w:r w:rsidRPr="00372BD1">
        <w:rPr>
          <w:rStyle w:val="2"/>
          <w:b/>
          <w:bCs/>
          <w:sz w:val="32"/>
          <w:szCs w:val="32"/>
        </w:rPr>
        <w:br/>
        <w:t>ОБЩЕОБРАЗОВАТЕЛЬНАЯ ПРОГРАММА</w:t>
      </w:r>
    </w:p>
    <w:p w14:paraId="29CA8C9F" w14:textId="77777777" w:rsidR="000F5F73" w:rsidRPr="00372BD1" w:rsidRDefault="00835578">
      <w:pPr>
        <w:pStyle w:val="20"/>
        <w:spacing w:after="0"/>
        <w:rPr>
          <w:sz w:val="32"/>
          <w:szCs w:val="32"/>
        </w:rPr>
      </w:pPr>
      <w:r w:rsidRPr="00372BD1">
        <w:rPr>
          <w:rStyle w:val="2"/>
          <w:b/>
          <w:bCs/>
          <w:sz w:val="32"/>
          <w:szCs w:val="32"/>
        </w:rPr>
        <w:t>ОБРАЗОВАНИЯ ОБУЧАЮЩИХСЯ</w:t>
      </w:r>
    </w:p>
    <w:p w14:paraId="5A81693B" w14:textId="77777777" w:rsidR="000F5F73" w:rsidRPr="00372BD1" w:rsidRDefault="00835578">
      <w:pPr>
        <w:pStyle w:val="20"/>
        <w:spacing w:after="0"/>
        <w:ind w:left="1320"/>
        <w:jc w:val="left"/>
        <w:rPr>
          <w:sz w:val="32"/>
          <w:szCs w:val="32"/>
        </w:rPr>
      </w:pPr>
      <w:r w:rsidRPr="00372BD1">
        <w:rPr>
          <w:rStyle w:val="2"/>
          <w:b/>
          <w:bCs/>
          <w:sz w:val="32"/>
          <w:szCs w:val="32"/>
        </w:rPr>
        <w:t>С УМЕРЕННОЙ, ТЯЖЕЛОЙ И ГЛУБОКОЙ</w:t>
      </w:r>
    </w:p>
    <w:p w14:paraId="31AEE27D" w14:textId="77777777" w:rsidR="000F5F73" w:rsidRPr="00372BD1" w:rsidRDefault="00835578">
      <w:pPr>
        <w:pStyle w:val="20"/>
        <w:spacing w:after="4260"/>
        <w:rPr>
          <w:sz w:val="32"/>
          <w:szCs w:val="32"/>
        </w:rPr>
      </w:pPr>
      <w:r w:rsidRPr="00372BD1">
        <w:rPr>
          <w:rStyle w:val="2"/>
          <w:b/>
          <w:bCs/>
          <w:sz w:val="32"/>
          <w:szCs w:val="32"/>
        </w:rPr>
        <w:t>УМСТВЕННОЙ ОТСТАЛОСТЬЮ</w:t>
      </w:r>
      <w:r w:rsidRPr="00372BD1">
        <w:rPr>
          <w:rStyle w:val="2"/>
          <w:b/>
          <w:bCs/>
          <w:sz w:val="32"/>
          <w:szCs w:val="32"/>
        </w:rPr>
        <w:br/>
        <w:t>(ИНТЕЛЛЕКТУАЛЬНЫМИ НАРУШЕНИЯМИ),</w:t>
      </w:r>
      <w:r w:rsidRPr="00372BD1">
        <w:rPr>
          <w:rStyle w:val="2"/>
          <w:b/>
          <w:bCs/>
          <w:sz w:val="32"/>
          <w:szCs w:val="32"/>
        </w:rPr>
        <w:br/>
        <w:t>ТЯЖЕЛЫМИ И МНОЖЕСТВЕННЫМИ</w:t>
      </w:r>
      <w:r w:rsidRPr="00372BD1">
        <w:rPr>
          <w:rStyle w:val="2"/>
          <w:b/>
          <w:bCs/>
          <w:sz w:val="32"/>
          <w:szCs w:val="32"/>
        </w:rPr>
        <w:br/>
      </w:r>
      <w:r w:rsidRPr="00372BD1">
        <w:rPr>
          <w:rStyle w:val="2"/>
          <w:b/>
          <w:bCs/>
          <w:sz w:val="32"/>
          <w:szCs w:val="32"/>
        </w:rPr>
        <w:t>НАРУШЕНИЯМИ РАЗВИТИЯ (ВАРИАНТ 2)</w:t>
      </w:r>
    </w:p>
    <w:p w14:paraId="1D339806" w14:textId="77777777" w:rsidR="000F5F73" w:rsidRDefault="00835578">
      <w:pPr>
        <w:pStyle w:val="1"/>
        <w:ind w:left="4320"/>
        <w:rPr>
          <w:sz w:val="24"/>
          <w:szCs w:val="24"/>
        </w:rPr>
      </w:pPr>
      <w:r>
        <w:rPr>
          <w:rStyle w:val="a7"/>
          <w:b/>
          <w:bCs/>
          <w:sz w:val="24"/>
          <w:szCs w:val="24"/>
        </w:rPr>
        <w:t xml:space="preserve">2019 -2020 </w:t>
      </w:r>
      <w:proofErr w:type="spellStart"/>
      <w:r>
        <w:rPr>
          <w:rStyle w:val="a7"/>
          <w:b/>
          <w:bCs/>
          <w:sz w:val="24"/>
          <w:szCs w:val="24"/>
        </w:rPr>
        <w:t>г.г</w:t>
      </w:r>
      <w:proofErr w:type="spellEnd"/>
      <w:r>
        <w:rPr>
          <w:rStyle w:val="a7"/>
          <w:b/>
          <w:bCs/>
          <w:sz w:val="24"/>
          <w:szCs w:val="24"/>
        </w:rPr>
        <w:t>.</w:t>
      </w:r>
    </w:p>
    <w:p w14:paraId="38F49667" w14:textId="77777777" w:rsidR="00372BD1" w:rsidRDefault="00372BD1">
      <w:pPr>
        <w:pStyle w:val="1"/>
        <w:spacing w:after="320"/>
        <w:jc w:val="center"/>
        <w:rPr>
          <w:rStyle w:val="a7"/>
          <w:b/>
          <w:bCs/>
        </w:rPr>
      </w:pPr>
    </w:p>
    <w:p w14:paraId="5B99450B" w14:textId="03BD187B" w:rsidR="00372BD1" w:rsidRDefault="00372BD1">
      <w:pPr>
        <w:pStyle w:val="1"/>
        <w:spacing w:after="320"/>
        <w:jc w:val="center"/>
        <w:rPr>
          <w:rStyle w:val="a7"/>
          <w:b/>
          <w:bCs/>
        </w:rPr>
      </w:pPr>
    </w:p>
    <w:p w14:paraId="0860CD93" w14:textId="77777777" w:rsidR="00372BD1" w:rsidRDefault="00372BD1">
      <w:pPr>
        <w:pStyle w:val="1"/>
        <w:spacing w:after="320"/>
        <w:jc w:val="center"/>
        <w:rPr>
          <w:rStyle w:val="a7"/>
          <w:b/>
          <w:bCs/>
        </w:rPr>
      </w:pPr>
    </w:p>
    <w:p w14:paraId="5F5BE403" w14:textId="1A3AC4B6" w:rsidR="000F5F73" w:rsidRDefault="00835578">
      <w:pPr>
        <w:pStyle w:val="1"/>
        <w:spacing w:after="320"/>
        <w:jc w:val="center"/>
      </w:pPr>
      <w:r>
        <w:rPr>
          <w:rStyle w:val="a7"/>
          <w:b/>
          <w:bCs/>
        </w:rPr>
        <w:lastRenderedPageBreak/>
        <w:t>Оглавление</w:t>
      </w:r>
    </w:p>
    <w:p w14:paraId="63472C04" w14:textId="77777777" w:rsidR="000F5F73" w:rsidRDefault="00835578">
      <w:pPr>
        <w:pStyle w:val="1"/>
        <w:numPr>
          <w:ilvl w:val="0"/>
          <w:numId w:val="1"/>
        </w:numPr>
        <w:tabs>
          <w:tab w:val="left" w:pos="382"/>
        </w:tabs>
        <w:spacing w:after="320"/>
      </w:pPr>
      <w:r>
        <w:rPr>
          <w:rStyle w:val="a7"/>
          <w:b/>
          <w:bCs/>
        </w:rPr>
        <w:t>Целевой раздел</w:t>
      </w:r>
    </w:p>
    <w:p w14:paraId="3C7088FE" w14:textId="77777777" w:rsidR="000F5F73" w:rsidRDefault="00835578">
      <w:pPr>
        <w:pStyle w:val="a9"/>
        <w:numPr>
          <w:ilvl w:val="1"/>
          <w:numId w:val="1"/>
        </w:numPr>
        <w:tabs>
          <w:tab w:val="left" w:pos="570"/>
          <w:tab w:val="left" w:pos="9159"/>
        </w:tabs>
      </w:pPr>
      <w:r>
        <w:fldChar w:fldCharType="begin"/>
      </w:r>
      <w:r>
        <w:instrText xml:space="preserve"> TOC \o "1-5" \h \z </w:instrText>
      </w:r>
      <w:r>
        <w:fldChar w:fldCharType="separate"/>
      </w:r>
      <w:r>
        <w:rPr>
          <w:rStyle w:val="a8"/>
        </w:rPr>
        <w:t>Пояснительная записка</w:t>
      </w:r>
      <w:r>
        <w:rPr>
          <w:rStyle w:val="a8"/>
        </w:rPr>
        <w:tab/>
      </w:r>
      <w:r>
        <w:rPr>
          <w:rStyle w:val="a8"/>
          <w:color w:val="00000A"/>
        </w:rPr>
        <w:t>3</w:t>
      </w:r>
    </w:p>
    <w:p w14:paraId="4444558F" w14:textId="77777777" w:rsidR="000F5F73" w:rsidRDefault="00835578">
      <w:pPr>
        <w:pStyle w:val="a9"/>
        <w:numPr>
          <w:ilvl w:val="1"/>
          <w:numId w:val="1"/>
        </w:numPr>
        <w:tabs>
          <w:tab w:val="left" w:pos="570"/>
          <w:tab w:val="left" w:pos="9159"/>
        </w:tabs>
      </w:pPr>
      <w:r>
        <w:rPr>
          <w:rStyle w:val="a8"/>
        </w:rPr>
        <w:t>Планируемые результаты освоения обучающимися с умеренной</w:t>
      </w:r>
      <w:r>
        <w:rPr>
          <w:rStyle w:val="a8"/>
        </w:rPr>
        <w:tab/>
        <w:t>22</w:t>
      </w:r>
    </w:p>
    <w:p w14:paraId="0C932E43" w14:textId="77777777" w:rsidR="000F5F73" w:rsidRDefault="00835578">
      <w:pPr>
        <w:pStyle w:val="a9"/>
      </w:pPr>
      <w:r>
        <w:rPr>
          <w:rStyle w:val="a8"/>
        </w:rPr>
        <w:t xml:space="preserve">,тяжелой и глубокой умственной отсталостью (интеллектуальными нарушениями) , </w:t>
      </w:r>
      <w:r>
        <w:rPr>
          <w:rStyle w:val="a8"/>
        </w:rPr>
        <w:t>тяжелыми и множественными нарушениями развития</w:t>
      </w:r>
    </w:p>
    <w:p w14:paraId="0562759E" w14:textId="77777777" w:rsidR="000F5F73" w:rsidRDefault="00835578">
      <w:pPr>
        <w:pStyle w:val="a9"/>
      </w:pPr>
      <w:r>
        <w:rPr>
          <w:rStyle w:val="a8"/>
        </w:rPr>
        <w:t>АООП</w:t>
      </w:r>
    </w:p>
    <w:p w14:paraId="2D46E77F" w14:textId="77777777" w:rsidR="000F5F73" w:rsidRDefault="00835578">
      <w:pPr>
        <w:pStyle w:val="a9"/>
        <w:numPr>
          <w:ilvl w:val="1"/>
          <w:numId w:val="1"/>
        </w:numPr>
        <w:tabs>
          <w:tab w:val="left" w:pos="570"/>
          <w:tab w:val="left" w:pos="9159"/>
        </w:tabs>
      </w:pPr>
      <w:r>
        <w:rPr>
          <w:rStyle w:val="a8"/>
        </w:rPr>
        <w:t>Система оценки достижения обучающимися с умеренной,тяжелой и</w:t>
      </w:r>
      <w:r>
        <w:rPr>
          <w:rStyle w:val="a8"/>
        </w:rPr>
        <w:tab/>
        <w:t>29</w:t>
      </w:r>
      <w:r>
        <w:fldChar w:fldCharType="end"/>
      </w:r>
    </w:p>
    <w:p w14:paraId="142BB65A" w14:textId="77777777" w:rsidR="000F5F73" w:rsidRDefault="00835578">
      <w:pPr>
        <w:pStyle w:val="1"/>
      </w:pPr>
      <w:r>
        <w:rPr>
          <w:rStyle w:val="a7"/>
        </w:rPr>
        <w:t>глубокой умственной отсталостью (интеллектуальными нарушениями) , тяжелыми и множественными нарушениями развития умственной отсталостью (</w:t>
      </w:r>
      <w:r>
        <w:rPr>
          <w:rStyle w:val="a7"/>
        </w:rPr>
        <w:t>интеллектуальными нарушениями планируемых</w:t>
      </w:r>
    </w:p>
    <w:p w14:paraId="6BFF4B8C" w14:textId="77777777" w:rsidR="000F5F73" w:rsidRDefault="00835578">
      <w:pPr>
        <w:pStyle w:val="1"/>
        <w:spacing w:after="320"/>
      </w:pPr>
      <w:r>
        <w:rPr>
          <w:rStyle w:val="a7"/>
        </w:rPr>
        <w:t>результатов освоения АООП</w:t>
      </w:r>
    </w:p>
    <w:p w14:paraId="3C02242F" w14:textId="77777777" w:rsidR="000F5F73" w:rsidRDefault="00835578">
      <w:pPr>
        <w:pStyle w:val="a9"/>
        <w:numPr>
          <w:ilvl w:val="0"/>
          <w:numId w:val="1"/>
        </w:numPr>
        <w:tabs>
          <w:tab w:val="left" w:pos="392"/>
          <w:tab w:val="right" w:pos="9463"/>
        </w:tabs>
        <w:spacing w:after="320"/>
      </w:pPr>
      <w:r>
        <w:fldChar w:fldCharType="begin"/>
      </w:r>
      <w:r>
        <w:instrText xml:space="preserve"> TOC \o "1-5" \h \z </w:instrText>
      </w:r>
      <w:r>
        <w:fldChar w:fldCharType="separate"/>
      </w:r>
      <w:r>
        <w:rPr>
          <w:rStyle w:val="a8"/>
          <w:b/>
          <w:bCs/>
        </w:rPr>
        <w:t>Содержательный раздел</w:t>
      </w:r>
      <w:r>
        <w:rPr>
          <w:rStyle w:val="a8"/>
          <w:b/>
          <w:bCs/>
        </w:rPr>
        <w:tab/>
      </w:r>
      <w:r>
        <w:rPr>
          <w:rStyle w:val="a8"/>
          <w:color w:val="00000A"/>
        </w:rPr>
        <w:t>32</w:t>
      </w:r>
    </w:p>
    <w:p w14:paraId="3932EF53" w14:textId="77777777" w:rsidR="000F5F73" w:rsidRDefault="00835578">
      <w:pPr>
        <w:pStyle w:val="a9"/>
        <w:numPr>
          <w:ilvl w:val="1"/>
          <w:numId w:val="1"/>
        </w:numPr>
        <w:tabs>
          <w:tab w:val="left" w:pos="598"/>
          <w:tab w:val="right" w:pos="9463"/>
        </w:tabs>
      </w:pPr>
      <w:r>
        <w:rPr>
          <w:rStyle w:val="a8"/>
        </w:rPr>
        <w:t>Программа формирования базовых учебных действий</w:t>
      </w:r>
      <w:r>
        <w:rPr>
          <w:rStyle w:val="a8"/>
        </w:rPr>
        <w:tab/>
        <w:t>32</w:t>
      </w:r>
    </w:p>
    <w:p w14:paraId="72140B3B" w14:textId="77777777" w:rsidR="000F5F73" w:rsidRDefault="00835578">
      <w:pPr>
        <w:pStyle w:val="a9"/>
        <w:numPr>
          <w:ilvl w:val="1"/>
          <w:numId w:val="1"/>
        </w:numPr>
        <w:tabs>
          <w:tab w:val="left" w:pos="598"/>
          <w:tab w:val="right" w:pos="9463"/>
        </w:tabs>
      </w:pPr>
      <w:r>
        <w:rPr>
          <w:rStyle w:val="a8"/>
        </w:rPr>
        <w:t>Программы учебных предметов, курсов коррекционно-развивающей</w:t>
      </w:r>
      <w:r>
        <w:rPr>
          <w:rStyle w:val="a8"/>
        </w:rPr>
        <w:tab/>
        <w:t>34</w:t>
      </w:r>
    </w:p>
    <w:p w14:paraId="05FFCC99" w14:textId="77777777" w:rsidR="000F5F73" w:rsidRDefault="00835578">
      <w:pPr>
        <w:pStyle w:val="a9"/>
      </w:pPr>
      <w:r>
        <w:rPr>
          <w:rStyle w:val="a8"/>
        </w:rPr>
        <w:t>области</w:t>
      </w:r>
    </w:p>
    <w:p w14:paraId="4158CE4B" w14:textId="77777777" w:rsidR="000F5F73" w:rsidRDefault="00835578">
      <w:pPr>
        <w:pStyle w:val="a9"/>
        <w:numPr>
          <w:ilvl w:val="1"/>
          <w:numId w:val="1"/>
        </w:numPr>
        <w:tabs>
          <w:tab w:val="left" w:pos="598"/>
          <w:tab w:val="right" w:pos="9463"/>
        </w:tabs>
      </w:pPr>
      <w:r>
        <w:rPr>
          <w:rStyle w:val="a8"/>
        </w:rPr>
        <w:t>Программа нравственн</w:t>
      </w:r>
      <w:r>
        <w:rPr>
          <w:rStyle w:val="a8"/>
        </w:rPr>
        <w:t>ого развития</w:t>
      </w:r>
      <w:r>
        <w:rPr>
          <w:rStyle w:val="a8"/>
        </w:rPr>
        <w:tab/>
        <w:t>82</w:t>
      </w:r>
    </w:p>
    <w:p w14:paraId="06EEDC61" w14:textId="77777777" w:rsidR="000F5F73" w:rsidRDefault="00835578">
      <w:pPr>
        <w:pStyle w:val="a9"/>
        <w:numPr>
          <w:ilvl w:val="1"/>
          <w:numId w:val="1"/>
        </w:numPr>
        <w:tabs>
          <w:tab w:val="left" w:pos="598"/>
          <w:tab w:val="right" w:pos="9463"/>
        </w:tabs>
      </w:pPr>
      <w:r>
        <w:rPr>
          <w:rStyle w:val="a8"/>
        </w:rPr>
        <w:t>Программа формирования экологической культуры, здорового и</w:t>
      </w:r>
      <w:r>
        <w:rPr>
          <w:rStyle w:val="a8"/>
        </w:rPr>
        <w:tab/>
        <w:t>88</w:t>
      </w:r>
    </w:p>
    <w:p w14:paraId="14893382" w14:textId="77777777" w:rsidR="000F5F73" w:rsidRDefault="00835578">
      <w:pPr>
        <w:pStyle w:val="a9"/>
      </w:pPr>
      <w:r>
        <w:rPr>
          <w:rStyle w:val="a8"/>
        </w:rPr>
        <w:t>безопасного образа жизни</w:t>
      </w:r>
    </w:p>
    <w:p w14:paraId="6E89B387" w14:textId="77777777" w:rsidR="000F5F73" w:rsidRDefault="00835578">
      <w:pPr>
        <w:pStyle w:val="a9"/>
        <w:numPr>
          <w:ilvl w:val="1"/>
          <w:numId w:val="1"/>
        </w:numPr>
        <w:tabs>
          <w:tab w:val="left" w:pos="598"/>
          <w:tab w:val="right" w:pos="9463"/>
        </w:tabs>
      </w:pPr>
      <w:r>
        <w:rPr>
          <w:rStyle w:val="a8"/>
        </w:rPr>
        <w:t>Программа внеурочной деятельности</w:t>
      </w:r>
      <w:r>
        <w:rPr>
          <w:rStyle w:val="a8"/>
        </w:rPr>
        <w:tab/>
        <w:t>94</w:t>
      </w:r>
    </w:p>
    <w:p w14:paraId="33B92FD0" w14:textId="77777777" w:rsidR="000F5F73" w:rsidRDefault="00835578">
      <w:pPr>
        <w:pStyle w:val="a9"/>
        <w:numPr>
          <w:ilvl w:val="1"/>
          <w:numId w:val="1"/>
        </w:numPr>
        <w:tabs>
          <w:tab w:val="left" w:pos="598"/>
          <w:tab w:val="right" w:pos="9463"/>
        </w:tabs>
        <w:spacing w:after="320"/>
      </w:pPr>
      <w:r>
        <w:rPr>
          <w:rStyle w:val="a8"/>
        </w:rPr>
        <w:t>Программа сотрудничества с семьей обучающегося</w:t>
      </w:r>
      <w:r>
        <w:rPr>
          <w:rStyle w:val="a8"/>
        </w:rPr>
        <w:tab/>
        <w:t>101</w:t>
      </w:r>
    </w:p>
    <w:p w14:paraId="626C1C72" w14:textId="77777777" w:rsidR="000F5F73" w:rsidRDefault="00835578">
      <w:pPr>
        <w:pStyle w:val="a9"/>
        <w:numPr>
          <w:ilvl w:val="0"/>
          <w:numId w:val="1"/>
        </w:numPr>
        <w:tabs>
          <w:tab w:val="left" w:pos="397"/>
        </w:tabs>
        <w:spacing w:after="320"/>
      </w:pPr>
      <w:r>
        <w:rPr>
          <w:rStyle w:val="a8"/>
          <w:b/>
          <w:bCs/>
        </w:rPr>
        <w:t>Организационный раздел</w:t>
      </w:r>
    </w:p>
    <w:p w14:paraId="688C321B" w14:textId="77777777" w:rsidR="000F5F73" w:rsidRDefault="00835578">
      <w:pPr>
        <w:pStyle w:val="a9"/>
        <w:numPr>
          <w:ilvl w:val="1"/>
          <w:numId w:val="1"/>
        </w:numPr>
        <w:tabs>
          <w:tab w:val="left" w:pos="594"/>
          <w:tab w:val="left" w:pos="9159"/>
        </w:tabs>
      </w:pPr>
      <w:r>
        <w:rPr>
          <w:rStyle w:val="a8"/>
        </w:rPr>
        <w:t>Учебный план</w:t>
      </w:r>
      <w:r>
        <w:rPr>
          <w:rStyle w:val="a8"/>
        </w:rPr>
        <w:tab/>
        <w:t>102</w:t>
      </w:r>
    </w:p>
    <w:p w14:paraId="656B16D7" w14:textId="77777777" w:rsidR="000F5F73" w:rsidRDefault="00835578">
      <w:pPr>
        <w:pStyle w:val="a9"/>
        <w:numPr>
          <w:ilvl w:val="0"/>
          <w:numId w:val="2"/>
        </w:numPr>
        <w:tabs>
          <w:tab w:val="left" w:pos="374"/>
          <w:tab w:val="left" w:pos="9159"/>
        </w:tabs>
      </w:pPr>
      <w:r>
        <w:rPr>
          <w:rStyle w:val="a8"/>
        </w:rPr>
        <w:t xml:space="preserve">Календарный </w:t>
      </w:r>
      <w:r>
        <w:rPr>
          <w:rStyle w:val="a8"/>
        </w:rPr>
        <w:t>учебный график</w:t>
      </w:r>
      <w:r>
        <w:rPr>
          <w:rStyle w:val="a8"/>
        </w:rPr>
        <w:tab/>
        <w:t>109</w:t>
      </w:r>
    </w:p>
    <w:p w14:paraId="5858188F" w14:textId="77777777" w:rsidR="000F5F73" w:rsidRDefault="00835578">
      <w:pPr>
        <w:pStyle w:val="a9"/>
        <w:numPr>
          <w:ilvl w:val="1"/>
          <w:numId w:val="1"/>
        </w:numPr>
        <w:tabs>
          <w:tab w:val="left" w:pos="594"/>
          <w:tab w:val="left" w:pos="9159"/>
        </w:tabs>
      </w:pPr>
      <w:r>
        <w:rPr>
          <w:rStyle w:val="a8"/>
        </w:rPr>
        <w:t>Система условий реализации АООП образования обучающихся с</w:t>
      </w:r>
      <w:r>
        <w:rPr>
          <w:rStyle w:val="a8"/>
        </w:rPr>
        <w:tab/>
        <w:t>117</w:t>
      </w:r>
      <w:r>
        <w:fldChar w:fldCharType="end"/>
      </w:r>
    </w:p>
    <w:p w14:paraId="46B319B7" w14:textId="52B0D1B1" w:rsidR="000F5F73" w:rsidRDefault="00835578">
      <w:pPr>
        <w:pStyle w:val="1"/>
      </w:pPr>
      <w:r>
        <w:rPr>
          <w:rStyle w:val="a7"/>
        </w:rPr>
        <w:t>умеренной,</w:t>
      </w:r>
      <w:r w:rsidR="00372BD1">
        <w:rPr>
          <w:rStyle w:val="a7"/>
        </w:rPr>
        <w:t xml:space="preserve"> </w:t>
      </w:r>
      <w:r>
        <w:rPr>
          <w:rStyle w:val="a7"/>
        </w:rPr>
        <w:t>тяжелой и глубокой умственной отсталостью</w:t>
      </w:r>
    </w:p>
    <w:p w14:paraId="5FEE4D4E" w14:textId="443F1260" w:rsidR="000F5F73" w:rsidRDefault="00835578">
      <w:pPr>
        <w:pStyle w:val="1"/>
        <w:spacing w:after="320"/>
        <w:sectPr w:rsidR="000F5F73">
          <w:footerReference w:type="even" r:id="rId7"/>
          <w:footerReference w:type="default" r:id="rId8"/>
          <w:pgSz w:w="11900" w:h="16840"/>
          <w:pgMar w:top="980" w:right="703" w:bottom="1524" w:left="1476" w:header="0" w:footer="3" w:gutter="0"/>
          <w:pgNumType w:start="1"/>
          <w:cols w:space="720"/>
          <w:noEndnote/>
          <w:docGrid w:linePitch="360"/>
        </w:sectPr>
      </w:pPr>
      <w:r>
        <w:rPr>
          <w:rStyle w:val="a7"/>
        </w:rPr>
        <w:t>(интеллектуальными нарушениями)</w:t>
      </w:r>
      <w:r>
        <w:rPr>
          <w:rStyle w:val="a7"/>
        </w:rPr>
        <w:t xml:space="preserve">, </w:t>
      </w:r>
      <w:r>
        <w:rPr>
          <w:rStyle w:val="a7"/>
        </w:rPr>
        <w:t>тяжелыми и множественными нарушениями развития АООП</w:t>
      </w:r>
    </w:p>
    <w:p w14:paraId="5418A2A5" w14:textId="0B89C5FD" w:rsidR="000F5F73" w:rsidRDefault="00372BD1" w:rsidP="00372BD1">
      <w:pPr>
        <w:pStyle w:val="1"/>
        <w:tabs>
          <w:tab w:val="left" w:pos="241"/>
        </w:tabs>
        <w:spacing w:after="320"/>
      </w:pPr>
      <w:r>
        <w:rPr>
          <w:rStyle w:val="a7"/>
          <w:b/>
          <w:bCs/>
          <w:color w:val="00000A"/>
        </w:rPr>
        <w:lastRenderedPageBreak/>
        <w:t xml:space="preserve">                                                   </w:t>
      </w:r>
      <w:r w:rsidR="00835578">
        <w:rPr>
          <w:rStyle w:val="a7"/>
          <w:b/>
          <w:bCs/>
          <w:color w:val="00000A"/>
        </w:rPr>
        <w:t>ЦЕЛЕВОЙ РАЗДЕЛ</w:t>
      </w:r>
    </w:p>
    <w:p w14:paraId="502470B4" w14:textId="77777777" w:rsidR="000F5F73" w:rsidRDefault="00835578">
      <w:pPr>
        <w:pStyle w:val="1"/>
        <w:numPr>
          <w:ilvl w:val="1"/>
          <w:numId w:val="3"/>
        </w:numPr>
        <w:tabs>
          <w:tab w:val="left" w:pos="701"/>
        </w:tabs>
        <w:spacing w:after="160"/>
        <w:jc w:val="center"/>
      </w:pPr>
      <w:r>
        <w:rPr>
          <w:rStyle w:val="a7"/>
          <w:b/>
          <w:bCs/>
          <w:color w:val="00000A"/>
        </w:rPr>
        <w:t>ПОЯСНИТЕЛЬНАЯ ЗАПИСКА</w:t>
      </w:r>
    </w:p>
    <w:p w14:paraId="21047E49" w14:textId="77777777" w:rsidR="000F5F73" w:rsidRDefault="00835578">
      <w:pPr>
        <w:pStyle w:val="1"/>
        <w:numPr>
          <w:ilvl w:val="2"/>
          <w:numId w:val="3"/>
        </w:numPr>
        <w:tabs>
          <w:tab w:val="left" w:pos="745"/>
        </w:tabs>
        <w:jc w:val="center"/>
      </w:pPr>
      <w:r>
        <w:rPr>
          <w:rStyle w:val="a7"/>
          <w:b/>
          <w:bCs/>
          <w:color w:val="00000A"/>
        </w:rPr>
        <w:t>Принципы и подходы к формированию АООП</w:t>
      </w:r>
    </w:p>
    <w:p w14:paraId="446D88A4" w14:textId="3D8708E4" w:rsidR="000F5F73" w:rsidRDefault="00835578">
      <w:pPr>
        <w:pStyle w:val="1"/>
        <w:jc w:val="both"/>
      </w:pPr>
      <w:r>
        <w:rPr>
          <w:rStyle w:val="a7"/>
          <w:color w:val="00000A"/>
        </w:rPr>
        <w:t>Адаптированная основная общеобразовательная программа образования обучающихся с умеренной,</w:t>
      </w:r>
      <w:r w:rsidR="00372BD1">
        <w:rPr>
          <w:rStyle w:val="a7"/>
          <w:color w:val="00000A"/>
        </w:rPr>
        <w:t xml:space="preserve"> </w:t>
      </w:r>
      <w:r>
        <w:rPr>
          <w:rStyle w:val="a7"/>
          <w:color w:val="00000A"/>
        </w:rPr>
        <w:t>тяжелой и глубокой умственной отстало</w:t>
      </w:r>
      <w:r>
        <w:rPr>
          <w:rStyle w:val="a7"/>
          <w:color w:val="00000A"/>
        </w:rPr>
        <w:t>стью (интеллектуальными нарушениями)</w:t>
      </w:r>
      <w:r>
        <w:rPr>
          <w:rStyle w:val="a7"/>
          <w:color w:val="00000A"/>
        </w:rPr>
        <w:t>,</w:t>
      </w:r>
      <w:r>
        <w:rPr>
          <w:rStyle w:val="a7"/>
          <w:color w:val="00000A"/>
        </w:rPr>
        <w:t xml:space="preserve">тяжелыми и множественными нарушениями развития (вариант 2) </w:t>
      </w:r>
      <w:r w:rsidR="00372BD1">
        <w:rPr>
          <w:rStyle w:val="a7"/>
          <w:color w:val="00000A"/>
        </w:rPr>
        <w:t>МБОУ «Специальной (коррекционной) общеобразовательной школы-интернат 1 вида»</w:t>
      </w:r>
      <w:r>
        <w:rPr>
          <w:rStyle w:val="a7"/>
          <w:color w:val="00000A"/>
        </w:rPr>
        <w:t xml:space="preserve"> (далее АООП) </w:t>
      </w:r>
      <w:r>
        <w:rPr>
          <w:rStyle w:val="a7"/>
          <w:color w:val="00000A"/>
        </w:rPr>
        <w:t>(</w:t>
      </w:r>
      <w:r w:rsidR="00372BD1">
        <w:rPr>
          <w:rStyle w:val="a7"/>
          <w:color w:val="00000A"/>
        </w:rPr>
        <w:t>МБОУ «Школа-интернат 1 вида»</w:t>
      </w:r>
      <w:r>
        <w:rPr>
          <w:rStyle w:val="a7"/>
          <w:color w:val="00000A"/>
        </w:rPr>
        <w:t>) разработана в соответствии с тр</w:t>
      </w:r>
      <w:r>
        <w:rPr>
          <w:rStyle w:val="a7"/>
          <w:color w:val="00000A"/>
        </w:rPr>
        <w:t>ебованиями федерального государственного образовательного стандарта (далее — Стандарт или ФГОС)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14:paraId="391FD86A" w14:textId="2AF23660" w:rsidR="000F5F73" w:rsidRDefault="00835578">
      <w:pPr>
        <w:pStyle w:val="1"/>
        <w:jc w:val="both"/>
      </w:pPr>
      <w:r>
        <w:rPr>
          <w:rStyle w:val="a7"/>
        </w:rPr>
        <w:t>В</w:t>
      </w:r>
      <w:r>
        <w:rPr>
          <w:rStyle w:val="a7"/>
        </w:rPr>
        <w:t xml:space="preserve"> адаптированной основной общеобразовательной программе образования обучающихся с умеренной, тяжелой и глубокой умственной отсталостью (интеллектуальными нарушениями)</w:t>
      </w:r>
      <w:r>
        <w:rPr>
          <w:rStyle w:val="a7"/>
        </w:rPr>
        <w:t>, тяжелыми и множественными нарушениями развития (вариант 2) используются следующие сокращ</w:t>
      </w:r>
      <w:r>
        <w:rPr>
          <w:rStyle w:val="a7"/>
        </w:rPr>
        <w:t>ения:</w:t>
      </w:r>
    </w:p>
    <w:p w14:paraId="15BE365F" w14:textId="77777777" w:rsidR="000F5F73" w:rsidRDefault="00835578">
      <w:pPr>
        <w:pStyle w:val="1"/>
        <w:numPr>
          <w:ilvl w:val="0"/>
          <w:numId w:val="4"/>
        </w:numPr>
        <w:tabs>
          <w:tab w:val="left" w:pos="701"/>
          <w:tab w:val="left" w:pos="701"/>
        </w:tabs>
        <w:spacing w:line="276" w:lineRule="auto"/>
        <w:jc w:val="both"/>
      </w:pPr>
      <w:r>
        <w:rPr>
          <w:rStyle w:val="a7"/>
        </w:rPr>
        <w:t>ФГОС или Стандарт - федеральный государственный образовательный</w:t>
      </w:r>
    </w:p>
    <w:p w14:paraId="3D38A883" w14:textId="77777777" w:rsidR="000F5F73" w:rsidRDefault="00835578">
      <w:pPr>
        <w:pStyle w:val="1"/>
        <w:jc w:val="both"/>
      </w:pPr>
      <w:r>
        <w:rPr>
          <w:rStyle w:val="a7"/>
        </w:rPr>
        <w:t>стандарт;</w:t>
      </w:r>
    </w:p>
    <w:p w14:paraId="41A586CD" w14:textId="77777777" w:rsidR="000F5F73" w:rsidRDefault="00835578">
      <w:pPr>
        <w:pStyle w:val="1"/>
        <w:numPr>
          <w:ilvl w:val="0"/>
          <w:numId w:val="4"/>
        </w:numPr>
        <w:tabs>
          <w:tab w:val="left" w:pos="701"/>
          <w:tab w:val="left" w:pos="701"/>
        </w:tabs>
        <w:spacing w:line="276" w:lineRule="auto"/>
        <w:jc w:val="both"/>
      </w:pPr>
      <w:r>
        <w:rPr>
          <w:rStyle w:val="a7"/>
        </w:rPr>
        <w:t>АООП - адаптированная основная общеобразовательная программа;</w:t>
      </w:r>
    </w:p>
    <w:p w14:paraId="06313ED1" w14:textId="77777777" w:rsidR="000F5F73" w:rsidRDefault="00835578">
      <w:pPr>
        <w:pStyle w:val="1"/>
        <w:numPr>
          <w:ilvl w:val="0"/>
          <w:numId w:val="4"/>
        </w:numPr>
        <w:tabs>
          <w:tab w:val="left" w:pos="701"/>
          <w:tab w:val="left" w:pos="701"/>
        </w:tabs>
        <w:spacing w:line="276" w:lineRule="auto"/>
        <w:jc w:val="both"/>
      </w:pPr>
      <w:r>
        <w:rPr>
          <w:rStyle w:val="a7"/>
        </w:rPr>
        <w:t>ОО - образовательная организация;</w:t>
      </w:r>
    </w:p>
    <w:p w14:paraId="2A439153" w14:textId="77777777" w:rsidR="000F5F73" w:rsidRDefault="00835578">
      <w:pPr>
        <w:pStyle w:val="1"/>
        <w:numPr>
          <w:ilvl w:val="0"/>
          <w:numId w:val="4"/>
        </w:numPr>
        <w:tabs>
          <w:tab w:val="left" w:pos="701"/>
          <w:tab w:val="left" w:pos="701"/>
        </w:tabs>
        <w:spacing w:line="276" w:lineRule="auto"/>
        <w:jc w:val="both"/>
      </w:pPr>
      <w:r>
        <w:rPr>
          <w:rStyle w:val="a7"/>
        </w:rPr>
        <w:t>ОВЗ -ограниченные возможности здоровья;</w:t>
      </w:r>
    </w:p>
    <w:p w14:paraId="7D2AD5DF" w14:textId="77777777" w:rsidR="000F5F73" w:rsidRDefault="00835578">
      <w:pPr>
        <w:pStyle w:val="1"/>
        <w:numPr>
          <w:ilvl w:val="0"/>
          <w:numId w:val="4"/>
        </w:numPr>
        <w:tabs>
          <w:tab w:val="left" w:pos="701"/>
          <w:tab w:val="left" w:pos="701"/>
        </w:tabs>
        <w:spacing w:line="276" w:lineRule="auto"/>
        <w:jc w:val="both"/>
      </w:pPr>
      <w:r>
        <w:rPr>
          <w:rStyle w:val="a7"/>
        </w:rPr>
        <w:t>у/о (ин) - умственная отсталость (интелл</w:t>
      </w:r>
      <w:r>
        <w:rPr>
          <w:rStyle w:val="a7"/>
        </w:rPr>
        <w:t>ектуальные нарушения);</w:t>
      </w:r>
    </w:p>
    <w:p w14:paraId="22920504" w14:textId="53039E46" w:rsidR="000F5F73" w:rsidRDefault="00835578">
      <w:pPr>
        <w:pStyle w:val="1"/>
        <w:jc w:val="both"/>
      </w:pPr>
      <w:r>
        <w:rPr>
          <w:rStyle w:val="a7"/>
          <w:color w:val="00000A"/>
        </w:rPr>
        <w:t>В структуру АООП обучающихся с умеренной,</w:t>
      </w:r>
      <w:r w:rsidR="00372BD1">
        <w:rPr>
          <w:rStyle w:val="a7"/>
          <w:color w:val="00000A"/>
        </w:rPr>
        <w:t xml:space="preserve"> </w:t>
      </w:r>
      <w:r>
        <w:rPr>
          <w:rStyle w:val="a7"/>
          <w:color w:val="00000A"/>
        </w:rPr>
        <w:t>тяжелой и глубокой умственной отсталостью (интеллектуальными нарушениями)</w:t>
      </w:r>
      <w:r>
        <w:rPr>
          <w:rStyle w:val="a7"/>
          <w:color w:val="00000A"/>
        </w:rPr>
        <w:t xml:space="preserve">, тяжелыми </w:t>
      </w:r>
      <w:r>
        <w:rPr>
          <w:rStyle w:val="a7"/>
          <w:color w:val="00000A"/>
        </w:rPr>
        <w:t>и множественными нарушениями развития (вариант 2)</w:t>
      </w:r>
      <w:r w:rsidR="00372BD1">
        <w:rPr>
          <w:rStyle w:val="a7"/>
          <w:color w:val="00000A"/>
        </w:rPr>
        <w:t xml:space="preserve"> </w:t>
      </w:r>
      <w:r>
        <w:rPr>
          <w:rStyle w:val="a7"/>
          <w:color w:val="00000A"/>
        </w:rPr>
        <w:t>включаются ц</w:t>
      </w:r>
      <w:r>
        <w:rPr>
          <w:rStyle w:val="a7"/>
        </w:rPr>
        <w:t>елевой, содержательный и организационный разделы</w:t>
      </w:r>
      <w:r>
        <w:rPr>
          <w:rStyle w:val="a7"/>
          <w:color w:val="00000A"/>
        </w:rPr>
        <w:t>.</w:t>
      </w:r>
    </w:p>
    <w:p w14:paraId="56D72CD7" w14:textId="77777777" w:rsidR="000F5F73" w:rsidRDefault="00835578">
      <w:pPr>
        <w:pStyle w:val="1"/>
        <w:ind w:firstLine="580"/>
        <w:jc w:val="both"/>
      </w:pPr>
      <w:r>
        <w:rPr>
          <w:rStyle w:val="a7"/>
          <w:b/>
          <w:bCs/>
          <w:color w:val="00000A"/>
        </w:rPr>
        <w:t xml:space="preserve">Цель реализации </w:t>
      </w:r>
      <w:r>
        <w:rPr>
          <w:rStyle w:val="a7"/>
          <w:color w:val="00000A"/>
        </w:rPr>
        <w:t>адаптированной основной общеобразовательной программы образования обучающихся с умеренной, тяжелой и глубокой умственной отсталос</w:t>
      </w:r>
      <w:r>
        <w:rPr>
          <w:rStyle w:val="a7"/>
          <w:color w:val="00000A"/>
        </w:rPr>
        <w:t>тью (интеллектуальными нарушениями), тяжелыми и множественными нарушениями развития</w:t>
      </w:r>
    </w:p>
    <w:p w14:paraId="17E00B66" w14:textId="77777777" w:rsidR="000F5F73" w:rsidRDefault="00835578">
      <w:pPr>
        <w:pStyle w:val="1"/>
        <w:jc w:val="both"/>
      </w:pPr>
      <w:r>
        <w:rPr>
          <w:rStyle w:val="a7"/>
          <w:color w:val="00000A"/>
        </w:rPr>
        <w:t xml:space="preserve">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w:t>
      </w:r>
      <w:r>
        <w:rPr>
          <w:rStyle w:val="a7"/>
          <w:color w:val="00000A"/>
        </w:rPr>
        <w:t>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w:t>
      </w:r>
      <w:r>
        <w:rPr>
          <w:rStyle w:val="a7"/>
          <w:color w:val="00000A"/>
        </w:rPr>
        <w:t>т специальную индивидуальную программу развития (СИПР), учитывающую индивидуальные образовательные потребности обучающегося с умственной отсталостью.</w:t>
      </w:r>
    </w:p>
    <w:p w14:paraId="092212FD" w14:textId="77777777" w:rsidR="000F5F73" w:rsidRDefault="00835578">
      <w:pPr>
        <w:pStyle w:val="1"/>
        <w:jc w:val="both"/>
        <w:rPr>
          <w:sz w:val="22"/>
          <w:szCs w:val="22"/>
        </w:rPr>
        <w:sectPr w:rsidR="000F5F73">
          <w:pgSz w:w="11900" w:h="16840"/>
          <w:pgMar w:top="716" w:right="817" w:bottom="602" w:left="1386" w:header="0" w:footer="3" w:gutter="0"/>
          <w:cols w:space="720"/>
          <w:noEndnote/>
          <w:docGrid w:linePitch="360"/>
        </w:sectPr>
      </w:pPr>
      <w:r>
        <w:rPr>
          <w:rStyle w:val="a7"/>
          <w:b/>
          <w:bCs/>
          <w:color w:val="00000A"/>
        </w:rPr>
        <w:t xml:space="preserve">Целью образования </w:t>
      </w:r>
      <w:r>
        <w:rPr>
          <w:rStyle w:val="a7"/>
          <w:color w:val="00000A"/>
        </w:rPr>
        <w:t>обучающихся с умеренной, тяжелой, глубокой умственной отсталостью (</w:t>
      </w:r>
      <w:r>
        <w:rPr>
          <w:rStyle w:val="a7"/>
          <w:color w:val="00000A"/>
        </w:rPr>
        <w:t xml:space="preserve">интеллектуальными нарушениями), с тяжелыми и множественными нарушениями развития по данному варианту АООП является </w:t>
      </w:r>
      <w:r>
        <w:rPr>
          <w:rStyle w:val="a7"/>
          <w:rFonts w:ascii="Calibri" w:eastAsia="Calibri" w:hAnsi="Calibri" w:cs="Calibri"/>
          <w:sz w:val="22"/>
          <w:szCs w:val="22"/>
        </w:rPr>
        <w:t>3</w:t>
      </w:r>
    </w:p>
    <w:p w14:paraId="7B3F1999" w14:textId="77777777" w:rsidR="000F5F73" w:rsidRDefault="00835578">
      <w:pPr>
        <w:pStyle w:val="1"/>
        <w:jc w:val="both"/>
      </w:pPr>
      <w:r>
        <w:rPr>
          <w:rStyle w:val="a7"/>
          <w:color w:val="00000A"/>
        </w:rPr>
        <w:lastRenderedPageBreak/>
        <w:t xml:space="preserve">развитии личности, формирование общей культуры, соответствующей общепринятым нравственным и социокультурным ценностям, </w:t>
      </w:r>
      <w:r>
        <w:rPr>
          <w:rStyle w:val="a7"/>
          <w:color w:val="00000A"/>
        </w:rPr>
        <w:t>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3EC5EA6F" w14:textId="18CA7B8B" w:rsidR="000F5F73" w:rsidRDefault="00835578">
      <w:pPr>
        <w:pStyle w:val="1"/>
        <w:jc w:val="both"/>
      </w:pPr>
      <w:r>
        <w:rPr>
          <w:rStyle w:val="a7"/>
          <w:b/>
          <w:bCs/>
        </w:rPr>
        <w:t xml:space="preserve">Целевой раздел </w:t>
      </w:r>
      <w:r>
        <w:rPr>
          <w:rStyle w:val="a7"/>
        </w:rPr>
        <w:t>определяет общее назн</w:t>
      </w:r>
      <w:r>
        <w:rPr>
          <w:rStyle w:val="a7"/>
        </w:rPr>
        <w:t xml:space="preserve">ачение, цели, задачи и планируемые результаты реализации АООП </w:t>
      </w:r>
      <w:r>
        <w:rPr>
          <w:rStyle w:val="a7"/>
          <w:color w:val="00000A"/>
        </w:rPr>
        <w:t>обучающихся с умеренной,</w:t>
      </w:r>
      <w:r w:rsidR="00372BD1">
        <w:rPr>
          <w:rStyle w:val="a7"/>
          <w:color w:val="00000A"/>
        </w:rPr>
        <w:t xml:space="preserve"> </w:t>
      </w:r>
      <w:r>
        <w:rPr>
          <w:rStyle w:val="a7"/>
          <w:color w:val="00000A"/>
        </w:rPr>
        <w:t>тяжелой и глубокой умственной отсталостью (интеллектуальными нарушениями)</w:t>
      </w:r>
      <w:r>
        <w:rPr>
          <w:rStyle w:val="a7"/>
          <w:color w:val="00000A"/>
        </w:rPr>
        <w:t>, тяжелыми и множественными нарушениями развития (вариант 2)</w:t>
      </w:r>
      <w:r>
        <w:rPr>
          <w:rStyle w:val="a7"/>
        </w:rPr>
        <w:t>, а также способы определения достиж</w:t>
      </w:r>
      <w:r>
        <w:rPr>
          <w:rStyle w:val="a7"/>
        </w:rPr>
        <w:t>ения этих целей и результатов.</w:t>
      </w:r>
    </w:p>
    <w:p w14:paraId="49BF74DF" w14:textId="77777777" w:rsidR="000F5F73" w:rsidRDefault="00835578">
      <w:pPr>
        <w:pStyle w:val="1"/>
        <w:jc w:val="both"/>
      </w:pPr>
      <w:r>
        <w:rPr>
          <w:rStyle w:val="a7"/>
          <w:b/>
          <w:bCs/>
        </w:rPr>
        <w:t xml:space="preserve">Содержательный </w:t>
      </w:r>
      <w:r>
        <w:rPr>
          <w:rStyle w:val="a7"/>
        </w:rPr>
        <w:t xml:space="preserve">раздел определяет общее содержание образования и включает программы, ориентированные на достижение личностных (жизненных компетенций) и предметных результатов. Организационный раздел определяет общие рамки организации образовательной деятельности, </w:t>
      </w:r>
      <w:r>
        <w:rPr>
          <w:rStyle w:val="a7"/>
          <w:color w:val="00000A"/>
        </w:rPr>
        <w:t xml:space="preserve">а также </w:t>
      </w:r>
      <w:r>
        <w:rPr>
          <w:rStyle w:val="a7"/>
          <w:color w:val="00000A"/>
        </w:rPr>
        <w:t>механизмы реализации АООП</w:t>
      </w:r>
      <w:r>
        <w:rPr>
          <w:rStyle w:val="a7"/>
        </w:rPr>
        <w:t>.</w:t>
      </w:r>
    </w:p>
    <w:p w14:paraId="50F372F7" w14:textId="77777777" w:rsidR="000F5F73" w:rsidRDefault="00835578">
      <w:pPr>
        <w:pStyle w:val="1"/>
        <w:jc w:val="both"/>
      </w:pPr>
      <w:r>
        <w:rPr>
          <w:rStyle w:val="a7"/>
          <w:b/>
          <w:bCs/>
        </w:rPr>
        <w:t>Организационный раздел</w:t>
      </w:r>
    </w:p>
    <w:p w14:paraId="268E5369" w14:textId="77777777" w:rsidR="000F5F73" w:rsidRDefault="00835578">
      <w:pPr>
        <w:pStyle w:val="1"/>
        <w:jc w:val="both"/>
      </w:pPr>
      <w:r>
        <w:rPr>
          <w:rStyle w:val="a7"/>
        </w:rPr>
        <w:t xml:space="preserve">Учебный план, </w:t>
      </w:r>
      <w:r>
        <w:rPr>
          <w:rStyle w:val="a7"/>
          <w:color w:val="00000A"/>
        </w:rPr>
        <w:t>включающий предметные и коррекционно-развивающие области, внеурочную деятельность</w:t>
      </w:r>
    </w:p>
    <w:p w14:paraId="3D22A947" w14:textId="77777777" w:rsidR="000F5F73" w:rsidRDefault="00835578">
      <w:pPr>
        <w:pStyle w:val="1"/>
        <w:jc w:val="both"/>
      </w:pPr>
      <w:r>
        <w:rPr>
          <w:rStyle w:val="a7"/>
          <w:color w:val="00000A"/>
        </w:rPr>
        <w:t>Календарный учебный график</w:t>
      </w:r>
    </w:p>
    <w:p w14:paraId="75C4E33A" w14:textId="77777777" w:rsidR="000F5F73" w:rsidRDefault="00835578">
      <w:pPr>
        <w:pStyle w:val="1"/>
        <w:jc w:val="both"/>
      </w:pPr>
      <w:r>
        <w:rPr>
          <w:rStyle w:val="a7"/>
          <w:color w:val="00000A"/>
        </w:rPr>
        <w:t>Система специальных условий реализации АООП в соответствии с требованиями Стандарта</w:t>
      </w:r>
      <w:r>
        <w:rPr>
          <w:rStyle w:val="a7"/>
          <w:color w:val="00000A"/>
        </w:rPr>
        <w:t xml:space="preserve"> </w:t>
      </w:r>
      <w:r>
        <w:rPr>
          <w:rStyle w:val="a7"/>
        </w:rPr>
        <w:t xml:space="preserve">АООП образования обучающихся </w:t>
      </w:r>
      <w:r>
        <w:rPr>
          <w:rStyle w:val="a7"/>
          <w:color w:val="00000A"/>
        </w:rPr>
        <w:t>с умеренной, тяжелой и глубокой умственной отсталостью (интеллектуальными нарушениями) , тяжелыми и множественными нарушениями развития (вариант 2)</w:t>
      </w:r>
      <w:r>
        <w:rPr>
          <w:rStyle w:val="a7"/>
        </w:rPr>
        <w:t>.</w:t>
      </w:r>
    </w:p>
    <w:p w14:paraId="1D4E317E" w14:textId="77777777" w:rsidR="000F5F73" w:rsidRDefault="00835578">
      <w:pPr>
        <w:pStyle w:val="1"/>
        <w:jc w:val="both"/>
      </w:pPr>
      <w:r>
        <w:rPr>
          <w:rStyle w:val="a7"/>
        </w:rPr>
        <w:t>Адаптированная основная общеобразовательная программа (далее — АООП) образова</w:t>
      </w:r>
      <w:r>
        <w:rPr>
          <w:rStyle w:val="a7"/>
        </w:rPr>
        <w:t xml:space="preserve">ния обучающихся с умеренной, тяжелой и глубокой умственной отсталостью (интеллектуальными нарушениями) , тяжелыми и множественными нарушениями развития (вариант 2) — это общеобразовательная программа, адаптированная для этой категории обучающихся с учетом </w:t>
      </w:r>
      <w:r>
        <w:rPr>
          <w:rStyle w:val="a7"/>
        </w:rPr>
        <w:t>особенностей их психофизического развития, индивидуальных возможностей, и обеспечивающая коррекцию нарушений развития и социальную адаптацию.</w:t>
      </w:r>
    </w:p>
    <w:p w14:paraId="5BCD6758" w14:textId="1B4E0305" w:rsidR="000F5F73" w:rsidRDefault="00835578">
      <w:pPr>
        <w:pStyle w:val="1"/>
        <w:jc w:val="both"/>
      </w:pPr>
      <w:r>
        <w:rPr>
          <w:rStyle w:val="a7"/>
          <w:color w:val="00000A"/>
        </w:rPr>
        <w:t>имеет право корректировать и вносить изменения в АООП образования обучающихся с умеренной,</w:t>
      </w:r>
      <w:r w:rsidR="00372BD1">
        <w:rPr>
          <w:rStyle w:val="a7"/>
          <w:color w:val="00000A"/>
        </w:rPr>
        <w:t xml:space="preserve"> </w:t>
      </w:r>
      <w:r>
        <w:rPr>
          <w:rStyle w:val="a7"/>
          <w:color w:val="00000A"/>
        </w:rPr>
        <w:t>тяж</w:t>
      </w:r>
      <w:r>
        <w:rPr>
          <w:rStyle w:val="a7"/>
          <w:color w:val="00000A"/>
        </w:rPr>
        <w:t>елой и глубокой умственной отсталостью (интеллектуальными нарушениями)</w:t>
      </w:r>
      <w:r>
        <w:rPr>
          <w:rStyle w:val="a7"/>
          <w:color w:val="00000A"/>
        </w:rPr>
        <w:t>, тяжелыми и множественными нарушениями развития (вариант 2) два раза в год: в конце 1-ого полугодия и в конце учебного года.</w:t>
      </w:r>
    </w:p>
    <w:p w14:paraId="72027A20" w14:textId="14743123" w:rsidR="000F5F73" w:rsidRDefault="00835578">
      <w:pPr>
        <w:pStyle w:val="1"/>
        <w:jc w:val="both"/>
      </w:pPr>
      <w:r>
        <w:rPr>
          <w:rStyle w:val="a7"/>
          <w:b/>
          <w:bCs/>
        </w:rPr>
        <w:t xml:space="preserve">Нормативной базой для внедрения ФГОС </w:t>
      </w:r>
      <w:r>
        <w:rPr>
          <w:rStyle w:val="a7"/>
        </w:rPr>
        <w:t xml:space="preserve">для обучающихся с у/о </w:t>
      </w:r>
      <w:r>
        <w:rPr>
          <w:rStyle w:val="a7"/>
        </w:rPr>
        <w:t xml:space="preserve">в </w:t>
      </w:r>
      <w:r w:rsidR="00372BD1">
        <w:rPr>
          <w:rStyle w:val="a7"/>
        </w:rPr>
        <w:t>МБОУ «Школа-интернат 1 вида»</w:t>
      </w:r>
      <w:r>
        <w:rPr>
          <w:rStyle w:val="a7"/>
          <w:color w:val="00000A"/>
        </w:rPr>
        <w:t xml:space="preserve"> являются следующие документы:</w:t>
      </w:r>
    </w:p>
    <w:p w14:paraId="641411B0" w14:textId="77777777" w:rsidR="000F5F73" w:rsidRDefault="00835578">
      <w:pPr>
        <w:pStyle w:val="1"/>
        <w:jc w:val="both"/>
      </w:pPr>
      <w:r>
        <w:rPr>
          <w:rStyle w:val="a7"/>
          <w:color w:val="00000A"/>
        </w:rPr>
        <w:t>-Федеральный закон от 29 декабря 2012 года №273-ФЗ «Об образовании в Российской Федерации» с дополнениями;</w:t>
      </w:r>
    </w:p>
    <w:p w14:paraId="70F774B6" w14:textId="77777777" w:rsidR="000F5F73" w:rsidRDefault="00835578">
      <w:pPr>
        <w:pStyle w:val="1"/>
        <w:tabs>
          <w:tab w:val="left" w:pos="2678"/>
          <w:tab w:val="left" w:pos="4877"/>
          <w:tab w:val="left" w:pos="5794"/>
          <w:tab w:val="left" w:pos="8429"/>
        </w:tabs>
        <w:jc w:val="both"/>
      </w:pPr>
      <w:r>
        <w:rPr>
          <w:rStyle w:val="a7"/>
          <w:color w:val="00000A"/>
        </w:rPr>
        <w:t xml:space="preserve">-СанПиН 2.4.2.3286-15"Санитарно-эпидемиологические требования к условиям и организации обучения </w:t>
      </w:r>
      <w:r>
        <w:rPr>
          <w:rStyle w:val="a7"/>
          <w:color w:val="00000A"/>
        </w:rPr>
        <w:t>и воспитания в организациях, осуществляющих образовательную</w:t>
      </w:r>
      <w:r>
        <w:rPr>
          <w:rStyle w:val="a7"/>
          <w:color w:val="00000A"/>
        </w:rPr>
        <w:tab/>
        <w:t>деятельность</w:t>
      </w:r>
      <w:r>
        <w:rPr>
          <w:rStyle w:val="a7"/>
          <w:color w:val="00000A"/>
        </w:rPr>
        <w:tab/>
        <w:t>по</w:t>
      </w:r>
      <w:r>
        <w:rPr>
          <w:rStyle w:val="a7"/>
          <w:color w:val="00000A"/>
        </w:rPr>
        <w:tab/>
        <w:t>адаптированным</w:t>
      </w:r>
      <w:r>
        <w:rPr>
          <w:rStyle w:val="a7"/>
          <w:color w:val="00000A"/>
        </w:rPr>
        <w:tab/>
        <w:t>основным</w:t>
      </w:r>
    </w:p>
    <w:p w14:paraId="604559E9" w14:textId="77777777" w:rsidR="000F5F73" w:rsidRDefault="00835578">
      <w:pPr>
        <w:pStyle w:val="1"/>
        <w:jc w:val="both"/>
      </w:pPr>
      <w:r>
        <w:rPr>
          <w:rStyle w:val="a7"/>
          <w:color w:val="00000A"/>
        </w:rPr>
        <w:t>общеобразовательным программам для обучающихся с ограниченными возможностями здоровья»;</w:t>
      </w:r>
    </w:p>
    <w:p w14:paraId="5F9719C8" w14:textId="77777777" w:rsidR="000F5F73" w:rsidRDefault="00835578">
      <w:pPr>
        <w:pStyle w:val="1"/>
        <w:numPr>
          <w:ilvl w:val="0"/>
          <w:numId w:val="5"/>
        </w:numPr>
        <w:tabs>
          <w:tab w:val="left" w:pos="212"/>
        </w:tabs>
        <w:jc w:val="both"/>
      </w:pPr>
      <w:r>
        <w:rPr>
          <w:rStyle w:val="a7"/>
          <w:color w:val="00000A"/>
        </w:rPr>
        <w:t xml:space="preserve">Федеральный государственный образовательный стандарт образования </w:t>
      </w:r>
      <w:r>
        <w:rPr>
          <w:rStyle w:val="a7"/>
          <w:color w:val="00000A"/>
        </w:rPr>
        <w:lastRenderedPageBreak/>
        <w:t>обу</w:t>
      </w:r>
      <w:r>
        <w:rPr>
          <w:rStyle w:val="a7"/>
          <w:color w:val="00000A"/>
        </w:rPr>
        <w:t>чающихся с умственной отсталостью (интеллектуальными нарушениями) (Приказ Министерства образования и науки Российской Федерации от 19.12.2014г. № 1599);</w:t>
      </w:r>
    </w:p>
    <w:p w14:paraId="42C4FB34" w14:textId="4F6B40A4" w:rsidR="000F5F73" w:rsidRDefault="00835578">
      <w:pPr>
        <w:pStyle w:val="1"/>
        <w:numPr>
          <w:ilvl w:val="0"/>
          <w:numId w:val="5"/>
        </w:numPr>
        <w:tabs>
          <w:tab w:val="left" w:pos="222"/>
        </w:tabs>
        <w:jc w:val="both"/>
      </w:pPr>
      <w:r>
        <w:rPr>
          <w:rStyle w:val="a7"/>
          <w:color w:val="00000A"/>
        </w:rPr>
        <w:t>Примерная адаптированная основная общеобразовательная программа (</w:t>
      </w:r>
      <w:proofErr w:type="spellStart"/>
      <w:r>
        <w:rPr>
          <w:rStyle w:val="a7"/>
          <w:color w:val="00000A"/>
        </w:rPr>
        <w:t>ПрАООП</w:t>
      </w:r>
      <w:proofErr w:type="spellEnd"/>
      <w:r>
        <w:rPr>
          <w:rStyle w:val="a7"/>
          <w:color w:val="00000A"/>
        </w:rPr>
        <w:t>) на основе ФГОС обучающихся с у</w:t>
      </w:r>
      <w:r>
        <w:rPr>
          <w:rStyle w:val="a7"/>
          <w:color w:val="00000A"/>
        </w:rPr>
        <w:t>меренной,</w:t>
      </w:r>
      <w:r w:rsidR="00372BD1">
        <w:rPr>
          <w:rStyle w:val="a7"/>
          <w:color w:val="00000A"/>
        </w:rPr>
        <w:t xml:space="preserve"> </w:t>
      </w:r>
      <w:r>
        <w:rPr>
          <w:rStyle w:val="a7"/>
          <w:color w:val="00000A"/>
        </w:rPr>
        <w:t>тяжелой и глубокой умственной отсталостью (интеллектуальными нарушениями)</w:t>
      </w:r>
      <w:r>
        <w:rPr>
          <w:rStyle w:val="a7"/>
          <w:color w:val="00000A"/>
        </w:rPr>
        <w:t>, тяжелыми и множественными нарушениями развития (вариант 2);</w:t>
      </w:r>
    </w:p>
    <w:p w14:paraId="19E5C2CC" w14:textId="609BA074" w:rsidR="000F5F73" w:rsidRDefault="00835578">
      <w:pPr>
        <w:pStyle w:val="1"/>
        <w:numPr>
          <w:ilvl w:val="0"/>
          <w:numId w:val="5"/>
        </w:numPr>
        <w:tabs>
          <w:tab w:val="left" w:pos="217"/>
        </w:tabs>
        <w:jc w:val="both"/>
      </w:pPr>
      <w:r>
        <w:rPr>
          <w:rStyle w:val="a7"/>
          <w:color w:val="00000A"/>
        </w:rPr>
        <w:t>Письмо Министерства образования и науки Российской Федерации от 11.03.2016 № ВК-452/07 «О введении ФГОС ОВЗ» Ме</w:t>
      </w:r>
      <w:r>
        <w:rPr>
          <w:rStyle w:val="a7"/>
          <w:color w:val="00000A"/>
        </w:rPr>
        <w:t>тодические рекомендации по вопросам введения ФГОС обучающихся с ОВЗ и ФГОС образования обучающихся</w:t>
      </w:r>
      <w:r w:rsidR="00372BD1">
        <w:rPr>
          <w:rStyle w:val="a7"/>
          <w:color w:val="00000A"/>
        </w:rPr>
        <w:t xml:space="preserve"> </w:t>
      </w:r>
      <w:r>
        <w:rPr>
          <w:rStyle w:val="a7"/>
          <w:color w:val="00000A"/>
        </w:rPr>
        <w:t>с умственной отсталостью (интеллектуальными нарушениями);</w:t>
      </w:r>
    </w:p>
    <w:p w14:paraId="1E6EDBD6" w14:textId="77777777" w:rsidR="000F5F73" w:rsidRDefault="00835578">
      <w:pPr>
        <w:pStyle w:val="1"/>
        <w:numPr>
          <w:ilvl w:val="0"/>
          <w:numId w:val="5"/>
        </w:numPr>
        <w:tabs>
          <w:tab w:val="left" w:pos="217"/>
        </w:tabs>
        <w:jc w:val="both"/>
      </w:pPr>
      <w:r>
        <w:rPr>
          <w:rStyle w:val="a7"/>
          <w:color w:val="00000A"/>
        </w:rPr>
        <w:t>Устав муниципального автономного общеобразовательного учреждения «Полесская СОШ»</w:t>
      </w:r>
    </w:p>
    <w:p w14:paraId="1DF45E69" w14:textId="25BFB546" w:rsidR="000F5F73" w:rsidRDefault="00835578">
      <w:pPr>
        <w:pStyle w:val="1"/>
        <w:tabs>
          <w:tab w:val="left" w:pos="2899"/>
        </w:tabs>
        <w:jc w:val="both"/>
      </w:pPr>
      <w:r>
        <w:rPr>
          <w:rStyle w:val="a7"/>
        </w:rPr>
        <w:t>В основу разработки</w:t>
      </w:r>
      <w:r>
        <w:rPr>
          <w:rStyle w:val="a7"/>
        </w:rPr>
        <w:t xml:space="preserve"> АООП для обучающихся с умеренной, тяжелой и глубокой умственной отсталостью (интеллектуальными нарушениями)</w:t>
      </w:r>
      <w:r>
        <w:rPr>
          <w:rStyle w:val="a7"/>
        </w:rPr>
        <w:t>,</w:t>
      </w:r>
      <w:r w:rsidR="00372BD1">
        <w:rPr>
          <w:rStyle w:val="a7"/>
        </w:rPr>
        <w:t xml:space="preserve"> </w:t>
      </w:r>
      <w:r>
        <w:rPr>
          <w:rStyle w:val="a7"/>
        </w:rPr>
        <w:t>тяжелыми и множественными</w:t>
      </w:r>
      <w:r>
        <w:rPr>
          <w:rStyle w:val="a7"/>
        </w:rPr>
        <w:tab/>
        <w:t>нарушениями развития (вариант 2) заложены</w:t>
      </w:r>
    </w:p>
    <w:p w14:paraId="42D6A86D" w14:textId="77777777" w:rsidR="000F5F73" w:rsidRDefault="00835578">
      <w:pPr>
        <w:pStyle w:val="1"/>
        <w:jc w:val="both"/>
      </w:pPr>
      <w:r>
        <w:rPr>
          <w:rStyle w:val="a7"/>
        </w:rPr>
        <w:t>дифференцированный и деятельностный подходы.</w:t>
      </w:r>
    </w:p>
    <w:p w14:paraId="400845F9" w14:textId="19492290" w:rsidR="000F5F73" w:rsidRDefault="00835578">
      <w:pPr>
        <w:pStyle w:val="1"/>
        <w:jc w:val="both"/>
      </w:pPr>
      <w:r>
        <w:rPr>
          <w:rStyle w:val="a7"/>
          <w:b/>
          <w:bCs/>
          <w:i/>
          <w:iCs/>
        </w:rPr>
        <w:t>Дифференцированный подход</w:t>
      </w:r>
      <w:r>
        <w:rPr>
          <w:rStyle w:val="a7"/>
        </w:rPr>
        <w:t xml:space="preserve"> к пост</w:t>
      </w:r>
      <w:r>
        <w:rPr>
          <w:rStyle w:val="a7"/>
        </w:rPr>
        <w:t>роению АООП для обучающихся с умеренной,</w:t>
      </w:r>
      <w:r w:rsidR="00372BD1">
        <w:rPr>
          <w:rStyle w:val="a7"/>
        </w:rPr>
        <w:t xml:space="preserve"> </w:t>
      </w:r>
      <w:r>
        <w:rPr>
          <w:rStyle w:val="a7"/>
        </w:rPr>
        <w:t>тяжелой и глубокой умственной отсталостью (интеллектуальными нарушениями</w:t>
      </w:r>
      <w:r>
        <w:rPr>
          <w:rStyle w:val="a7"/>
        </w:rPr>
        <w:t>)</w:t>
      </w:r>
      <w:r>
        <w:rPr>
          <w:rStyle w:val="a7"/>
        </w:rPr>
        <w:t>, тяжелыми и множественными нарушениями развития (вариант 2) предполагает учет их особых образовательных особенн</w:t>
      </w:r>
      <w:r>
        <w:rPr>
          <w:rStyle w:val="a7"/>
        </w:rPr>
        <w:t xml:space="preserve">остей, которые проявляются в </w:t>
      </w:r>
      <w:r>
        <w:rPr>
          <w:rStyle w:val="a7"/>
        </w:rPr>
        <w:t>неоднородности возможностей освоения содержания образования.</w:t>
      </w:r>
    </w:p>
    <w:p w14:paraId="18713C46" w14:textId="787AC79F" w:rsidR="000F5F73" w:rsidRDefault="00835578">
      <w:pPr>
        <w:pStyle w:val="1"/>
        <w:jc w:val="both"/>
      </w:pPr>
      <w:r>
        <w:rPr>
          <w:rStyle w:val="a7"/>
        </w:rPr>
        <w:t>Применение дифференцированного подхода к созданию образовательных программ обеспечивает разнообразие содержания, предоставляя обучающимся с умеренной,</w:t>
      </w:r>
      <w:r w:rsidR="00372BD1">
        <w:rPr>
          <w:rStyle w:val="a7"/>
        </w:rPr>
        <w:t xml:space="preserve"> </w:t>
      </w:r>
      <w:r>
        <w:rPr>
          <w:rStyle w:val="a7"/>
        </w:rPr>
        <w:t>тяжелой и глубокой умственной отсталостью (ин</w:t>
      </w:r>
      <w:r>
        <w:rPr>
          <w:rStyle w:val="a7"/>
        </w:rPr>
        <w:t>теллектуальными нарушениями)</w:t>
      </w:r>
      <w:r>
        <w:rPr>
          <w:rStyle w:val="a7"/>
        </w:rPr>
        <w:t>, тяжелыми и множественными нарушениями развития (вариант 2) возможность реализовать индивидуальный потенциал развития.</w:t>
      </w:r>
    </w:p>
    <w:p w14:paraId="4B22029A" w14:textId="77777777" w:rsidR="000F5F73" w:rsidRDefault="00835578">
      <w:pPr>
        <w:pStyle w:val="1"/>
        <w:jc w:val="both"/>
      </w:pPr>
      <w:r>
        <w:rPr>
          <w:rStyle w:val="a7"/>
          <w:b/>
          <w:bCs/>
          <w:i/>
          <w:iCs/>
        </w:rPr>
        <w:t>Деятельностный</w:t>
      </w:r>
      <w:r>
        <w:rPr>
          <w:rStyle w:val="a7"/>
        </w:rPr>
        <w:t xml:space="preserve"> подход основывается на теоретических положениях отечественной психологической науки, раскрыв</w:t>
      </w:r>
      <w:r>
        <w:rPr>
          <w:rStyle w:val="a7"/>
        </w:rPr>
        <w:t>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14:paraId="72CA981F" w14:textId="77777777" w:rsidR="000F5F73" w:rsidRDefault="00835578">
      <w:pPr>
        <w:pStyle w:val="1"/>
        <w:jc w:val="both"/>
      </w:pPr>
      <w:r>
        <w:rPr>
          <w:rStyle w:val="a7"/>
        </w:rPr>
        <w:t xml:space="preserve">Деятельностный подход в образовании строится на признании того, что развитие личности </w:t>
      </w:r>
      <w:r>
        <w:rPr>
          <w:rStyle w:val="a7"/>
        </w:rPr>
        <w:t>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14:paraId="613AD6B8" w14:textId="12616538" w:rsidR="000F5F73" w:rsidRDefault="00835578">
      <w:pPr>
        <w:pStyle w:val="1"/>
        <w:jc w:val="both"/>
      </w:pPr>
      <w:r>
        <w:rPr>
          <w:rStyle w:val="a7"/>
        </w:rPr>
        <w:t>Основным средством реализации деятельностного подхода в образовании яв</w:t>
      </w:r>
      <w:r>
        <w:rPr>
          <w:rStyle w:val="a7"/>
        </w:rPr>
        <w:t>ляется обучение через организацию познавательной и предметно</w:t>
      </w:r>
      <w:r w:rsidR="00372BD1">
        <w:rPr>
          <w:rStyle w:val="a7"/>
        </w:rPr>
        <w:t>-</w:t>
      </w:r>
      <w:r>
        <w:rPr>
          <w:rStyle w:val="a7"/>
        </w:rPr>
        <w:softHyphen/>
        <w:t>практической деятельности обучающихся, обеспечивающей овладение ими содержанием образования.</w:t>
      </w:r>
    </w:p>
    <w:p w14:paraId="294C3B9E" w14:textId="77777777" w:rsidR="000F5F73" w:rsidRDefault="00835578">
      <w:pPr>
        <w:pStyle w:val="1"/>
        <w:jc w:val="both"/>
        <w:sectPr w:rsidR="000F5F73">
          <w:footerReference w:type="even" r:id="rId9"/>
          <w:footerReference w:type="default" r:id="rId10"/>
          <w:pgSz w:w="11900" w:h="16840"/>
          <w:pgMar w:top="703" w:right="809" w:bottom="1096" w:left="1361" w:header="275" w:footer="3" w:gutter="0"/>
          <w:cols w:space="720"/>
          <w:noEndnote/>
          <w:docGrid w:linePitch="360"/>
        </w:sectPr>
      </w:pPr>
      <w:r>
        <w:rPr>
          <w:rStyle w:val="a7"/>
        </w:rPr>
        <w:t>В контексте разрабо</w:t>
      </w:r>
      <w:r>
        <w:rPr>
          <w:rStyle w:val="a7"/>
        </w:rPr>
        <w:t>тки АООП образования для обучающихся с умственной отсталостью (интеллектуальными нарушениями) реализация деятельностного подхода обеспечивает:</w:t>
      </w:r>
    </w:p>
    <w:p w14:paraId="6C97F004" w14:textId="77777777" w:rsidR="000F5F73" w:rsidRDefault="00835578">
      <w:pPr>
        <w:pStyle w:val="1"/>
        <w:numPr>
          <w:ilvl w:val="0"/>
          <w:numId w:val="6"/>
        </w:numPr>
        <w:tabs>
          <w:tab w:val="left" w:pos="696"/>
          <w:tab w:val="left" w:pos="696"/>
        </w:tabs>
        <w:jc w:val="both"/>
      </w:pPr>
      <w:r>
        <w:rPr>
          <w:rStyle w:val="a7"/>
        </w:rPr>
        <w:lastRenderedPageBreak/>
        <w:t>придание результатам образования социально и личностно значимого</w:t>
      </w:r>
    </w:p>
    <w:p w14:paraId="1BDFBE92" w14:textId="4D6769EA" w:rsidR="000F5F73" w:rsidRDefault="00835578">
      <w:pPr>
        <w:pStyle w:val="1"/>
        <w:jc w:val="both"/>
      </w:pPr>
      <w:r>
        <w:rPr>
          <w:rStyle w:val="a7"/>
        </w:rPr>
        <w:t>характера;</w:t>
      </w:r>
      <w:r w:rsidR="00372BD1">
        <w:rPr>
          <w:rStyle w:val="a7"/>
        </w:rPr>
        <w:t xml:space="preserve"> </w:t>
      </w:r>
      <w:r>
        <w:rPr>
          <w:rStyle w:val="a7"/>
        </w:rPr>
        <w:t xml:space="preserve">прочное усвоение </w:t>
      </w:r>
      <w:r>
        <w:rPr>
          <w:rStyle w:val="a7"/>
        </w:rPr>
        <w:t>обучающимися знаний и опыта разнообразной деятельности и поведения, возможность их продвижения в изучаемых предметных областях;</w:t>
      </w:r>
    </w:p>
    <w:p w14:paraId="719E96EA" w14:textId="77777777" w:rsidR="000F5F73" w:rsidRDefault="00835578">
      <w:pPr>
        <w:pStyle w:val="1"/>
        <w:numPr>
          <w:ilvl w:val="0"/>
          <w:numId w:val="6"/>
        </w:numPr>
        <w:tabs>
          <w:tab w:val="left" w:pos="696"/>
          <w:tab w:val="left" w:pos="696"/>
        </w:tabs>
        <w:jc w:val="both"/>
      </w:pPr>
      <w:r>
        <w:rPr>
          <w:rStyle w:val="a7"/>
        </w:rPr>
        <w:t>существенное повышение мотивации и интереса к учению, приобретению</w:t>
      </w:r>
    </w:p>
    <w:p w14:paraId="6C1091D5" w14:textId="77777777" w:rsidR="000F5F73" w:rsidRDefault="00835578">
      <w:pPr>
        <w:pStyle w:val="1"/>
        <w:jc w:val="both"/>
      </w:pPr>
      <w:r>
        <w:rPr>
          <w:rStyle w:val="a7"/>
        </w:rPr>
        <w:t>нового опыта деятельности и поведения;</w:t>
      </w:r>
    </w:p>
    <w:p w14:paraId="52B777E9" w14:textId="77777777" w:rsidR="000F5F73" w:rsidRDefault="00835578">
      <w:pPr>
        <w:pStyle w:val="1"/>
        <w:numPr>
          <w:ilvl w:val="0"/>
          <w:numId w:val="6"/>
        </w:numPr>
        <w:tabs>
          <w:tab w:val="left" w:pos="696"/>
          <w:tab w:val="left" w:pos="696"/>
        </w:tabs>
        <w:jc w:val="both"/>
      </w:pPr>
      <w:r>
        <w:rPr>
          <w:rStyle w:val="a7"/>
        </w:rPr>
        <w:t>обеспечение условий дл</w:t>
      </w:r>
      <w:r>
        <w:rPr>
          <w:rStyle w:val="a7"/>
        </w:rPr>
        <w:t>я общекультурного и личностного развития на</w:t>
      </w:r>
    </w:p>
    <w:p w14:paraId="63801643" w14:textId="77777777" w:rsidR="000F5F73" w:rsidRDefault="00835578">
      <w:pPr>
        <w:pStyle w:val="1"/>
        <w:jc w:val="both"/>
      </w:pPr>
      <w:r>
        <w:rPr>
          <w:rStyle w:val="a7"/>
        </w:rPr>
        <w:t>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w:t>
      </w:r>
      <w:r>
        <w:rPr>
          <w:rStyle w:val="a7"/>
        </w:rPr>
        <w:t xml:space="preserve"> компетенции, составляющей основу социальной успешности.</w:t>
      </w:r>
    </w:p>
    <w:p w14:paraId="43E2E267" w14:textId="77777777" w:rsidR="000F5F73" w:rsidRDefault="00835578">
      <w:pPr>
        <w:pStyle w:val="1"/>
        <w:jc w:val="both"/>
      </w:pPr>
      <w:r>
        <w:rPr>
          <w:rStyle w:val="a7"/>
        </w:rPr>
        <w:t xml:space="preserve">В основу АООП образования обучающихся с умственной отсталостью (интеллектуальными нарушениями) положены следующие </w:t>
      </w:r>
      <w:r>
        <w:rPr>
          <w:rStyle w:val="a7"/>
          <w:b/>
          <w:bCs/>
        </w:rPr>
        <w:t>принципы</w:t>
      </w:r>
      <w:r>
        <w:rPr>
          <w:rStyle w:val="a7"/>
        </w:rPr>
        <w:t>:</w:t>
      </w:r>
    </w:p>
    <w:p w14:paraId="72146FFE" w14:textId="77777777" w:rsidR="000F5F73" w:rsidRDefault="00835578">
      <w:pPr>
        <w:pStyle w:val="1"/>
        <w:numPr>
          <w:ilvl w:val="0"/>
          <w:numId w:val="6"/>
        </w:numPr>
        <w:tabs>
          <w:tab w:val="left" w:pos="696"/>
          <w:tab w:val="left" w:pos="989"/>
        </w:tabs>
        <w:spacing w:line="226" w:lineRule="auto"/>
        <w:jc w:val="both"/>
      </w:pPr>
      <w:r>
        <w:rPr>
          <w:rStyle w:val="a7"/>
        </w:rPr>
        <w:t>принципы государственной политики РФ в области образования</w:t>
      </w:r>
    </w:p>
    <w:p w14:paraId="151956AA" w14:textId="77777777" w:rsidR="000F5F73" w:rsidRDefault="00835578">
      <w:pPr>
        <w:pStyle w:val="1"/>
        <w:jc w:val="both"/>
      </w:pPr>
      <w:r>
        <w:rPr>
          <w:rStyle w:val="a7"/>
        </w:rPr>
        <w:t>(гуманистический</w:t>
      </w:r>
      <w:r>
        <w:rPr>
          <w:rStyle w:val="a7"/>
        </w:rPr>
        <w:t xml:space="preserve">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w:t>
      </w:r>
      <w:r>
        <w:rPr>
          <w:rStyle w:val="a7"/>
        </w:rPr>
        <w:t>итанников и др.);</w:t>
      </w:r>
    </w:p>
    <w:p w14:paraId="081E871C" w14:textId="77777777" w:rsidR="000F5F73" w:rsidRDefault="00835578">
      <w:pPr>
        <w:pStyle w:val="1"/>
        <w:numPr>
          <w:ilvl w:val="0"/>
          <w:numId w:val="6"/>
        </w:numPr>
        <w:tabs>
          <w:tab w:val="left" w:pos="696"/>
          <w:tab w:val="left" w:pos="989"/>
        </w:tabs>
        <w:spacing w:line="223" w:lineRule="auto"/>
        <w:jc w:val="both"/>
      </w:pPr>
      <w:r>
        <w:rPr>
          <w:rStyle w:val="a7"/>
        </w:rPr>
        <w:t>принцип коррекционно-развивающей направленности образовательной</w:t>
      </w:r>
    </w:p>
    <w:p w14:paraId="1631FE5D" w14:textId="77777777" w:rsidR="000F5F73" w:rsidRDefault="00835578">
      <w:pPr>
        <w:pStyle w:val="1"/>
        <w:jc w:val="both"/>
      </w:pPr>
      <w:r>
        <w:rPr>
          <w:rStyle w:val="a7"/>
        </w:rPr>
        <w:t>деятельности, обуславливающий развитие личности обучающегося и расширение его «зоны ближайшего развития» с учетом особых образовательных особенностей;</w:t>
      </w:r>
    </w:p>
    <w:p w14:paraId="16F7EA50" w14:textId="77777777" w:rsidR="000F5F73" w:rsidRDefault="00835578">
      <w:pPr>
        <w:pStyle w:val="1"/>
        <w:numPr>
          <w:ilvl w:val="0"/>
          <w:numId w:val="6"/>
        </w:numPr>
        <w:tabs>
          <w:tab w:val="left" w:pos="696"/>
          <w:tab w:val="left" w:pos="989"/>
        </w:tabs>
        <w:spacing w:line="223" w:lineRule="auto"/>
        <w:jc w:val="both"/>
      </w:pPr>
      <w:r>
        <w:rPr>
          <w:rStyle w:val="a7"/>
        </w:rPr>
        <w:t xml:space="preserve">принцип </w:t>
      </w:r>
      <w:r>
        <w:rPr>
          <w:rStyle w:val="a7"/>
        </w:rPr>
        <w:t>практической направленности, предполагающий установление</w:t>
      </w:r>
    </w:p>
    <w:p w14:paraId="3FE4BF34" w14:textId="77777777" w:rsidR="000F5F73" w:rsidRDefault="00835578">
      <w:pPr>
        <w:pStyle w:val="1"/>
        <w:jc w:val="both"/>
      </w:pPr>
      <w:r>
        <w:rPr>
          <w:rStyle w:val="a7"/>
        </w:rPr>
        <w:t>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практик-ориентированных задач;</w:t>
      </w:r>
    </w:p>
    <w:p w14:paraId="4587F3F3" w14:textId="77777777" w:rsidR="000F5F73" w:rsidRDefault="00835578">
      <w:pPr>
        <w:pStyle w:val="1"/>
        <w:numPr>
          <w:ilvl w:val="0"/>
          <w:numId w:val="6"/>
        </w:numPr>
        <w:tabs>
          <w:tab w:val="left" w:pos="696"/>
          <w:tab w:val="left" w:pos="989"/>
        </w:tabs>
        <w:spacing w:line="223" w:lineRule="auto"/>
        <w:jc w:val="both"/>
      </w:pPr>
      <w:r>
        <w:rPr>
          <w:rStyle w:val="a7"/>
        </w:rPr>
        <w:t>принцип вос</w:t>
      </w:r>
      <w:r>
        <w:rPr>
          <w:rStyle w:val="a7"/>
        </w:rPr>
        <w:t>питывающего обучения, направленный на формирование у</w:t>
      </w:r>
    </w:p>
    <w:p w14:paraId="0BA684C0" w14:textId="77777777" w:rsidR="000F5F73" w:rsidRDefault="00835578">
      <w:pPr>
        <w:pStyle w:val="1"/>
        <w:jc w:val="both"/>
      </w:pPr>
      <w:r>
        <w:rPr>
          <w:rStyle w:val="a7"/>
        </w:rPr>
        <w:t>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14:paraId="0E3F7A91" w14:textId="77777777" w:rsidR="000F5F73" w:rsidRDefault="00835578">
      <w:pPr>
        <w:pStyle w:val="1"/>
        <w:numPr>
          <w:ilvl w:val="0"/>
          <w:numId w:val="6"/>
        </w:numPr>
        <w:tabs>
          <w:tab w:val="left" w:pos="696"/>
          <w:tab w:val="left" w:pos="994"/>
        </w:tabs>
        <w:spacing w:line="223" w:lineRule="auto"/>
        <w:jc w:val="both"/>
      </w:pPr>
      <w:r>
        <w:rPr>
          <w:rStyle w:val="a7"/>
        </w:rPr>
        <w:t>онтогенетический принцип;</w:t>
      </w:r>
    </w:p>
    <w:p w14:paraId="344DC4B9" w14:textId="77777777" w:rsidR="000F5F73" w:rsidRDefault="00835578">
      <w:pPr>
        <w:pStyle w:val="1"/>
        <w:numPr>
          <w:ilvl w:val="0"/>
          <w:numId w:val="6"/>
        </w:numPr>
        <w:tabs>
          <w:tab w:val="left" w:pos="696"/>
          <w:tab w:val="left" w:pos="989"/>
        </w:tabs>
        <w:spacing w:line="223" w:lineRule="auto"/>
        <w:jc w:val="both"/>
      </w:pPr>
      <w:r>
        <w:rPr>
          <w:rStyle w:val="a7"/>
        </w:rPr>
        <w:t>принцип преемственности</w:t>
      </w:r>
      <w:r>
        <w:rPr>
          <w:rStyle w:val="a7"/>
        </w:rPr>
        <w:t>, предполагающий взаимосвязь и</w:t>
      </w:r>
    </w:p>
    <w:p w14:paraId="2680C1F4" w14:textId="77777777" w:rsidR="000F5F73" w:rsidRDefault="00835578">
      <w:pPr>
        <w:pStyle w:val="1"/>
        <w:jc w:val="both"/>
      </w:pPr>
      <w:r>
        <w:rPr>
          <w:rStyle w:val="a7"/>
        </w:rPr>
        <w:t xml:space="preserve">непрерывность образования обучающихся с умственной отсталостью (интеллектуальными нарушениями) </w:t>
      </w:r>
      <w:r>
        <w:rPr>
          <w:rStyle w:val="a7"/>
          <w:color w:val="00000A"/>
        </w:rPr>
        <w:t>на всех этапах обучения: от младшего до старшего школьного возраста</w:t>
      </w:r>
      <w:r>
        <w:rPr>
          <w:rStyle w:val="a7"/>
        </w:rPr>
        <w:t>;</w:t>
      </w:r>
    </w:p>
    <w:p w14:paraId="349D71D4" w14:textId="77777777" w:rsidR="000F5F73" w:rsidRDefault="00835578">
      <w:pPr>
        <w:pStyle w:val="1"/>
        <w:numPr>
          <w:ilvl w:val="0"/>
          <w:numId w:val="6"/>
        </w:numPr>
        <w:tabs>
          <w:tab w:val="left" w:pos="696"/>
          <w:tab w:val="left" w:pos="989"/>
        </w:tabs>
        <w:spacing w:line="223" w:lineRule="auto"/>
        <w:jc w:val="both"/>
      </w:pPr>
      <w:r>
        <w:rPr>
          <w:rStyle w:val="a7"/>
        </w:rPr>
        <w:t>принцип целостности содержания образования, обеспечивающий</w:t>
      </w:r>
    </w:p>
    <w:p w14:paraId="172490BC" w14:textId="77777777" w:rsidR="000F5F73" w:rsidRDefault="00835578">
      <w:pPr>
        <w:pStyle w:val="1"/>
        <w:jc w:val="both"/>
      </w:pPr>
      <w:r>
        <w:rPr>
          <w:rStyle w:val="a7"/>
        </w:rPr>
        <w:t>на</w:t>
      </w:r>
      <w:r>
        <w:rPr>
          <w:rStyle w:val="a7"/>
        </w:rPr>
        <w:t>личие внутренних взаимосвязей и взаимозависимостей между отдельными предметными областями и учебными предметами, входящими в их состав;</w:t>
      </w:r>
    </w:p>
    <w:p w14:paraId="70D1310B" w14:textId="77777777" w:rsidR="000F5F73" w:rsidRDefault="00835578">
      <w:pPr>
        <w:pStyle w:val="1"/>
        <w:numPr>
          <w:ilvl w:val="0"/>
          <w:numId w:val="6"/>
        </w:numPr>
        <w:tabs>
          <w:tab w:val="left" w:pos="696"/>
          <w:tab w:val="left" w:pos="989"/>
        </w:tabs>
        <w:spacing w:line="223" w:lineRule="auto"/>
        <w:jc w:val="both"/>
      </w:pPr>
      <w:r>
        <w:rPr>
          <w:rStyle w:val="a7"/>
        </w:rPr>
        <w:t xml:space="preserve">принцип учета </w:t>
      </w:r>
      <w:r>
        <w:rPr>
          <w:rStyle w:val="a7"/>
          <w:color w:val="00000A"/>
        </w:rPr>
        <w:t>возрастных особенностей обучающихся, определяющий</w:t>
      </w:r>
    </w:p>
    <w:p w14:paraId="24536E68" w14:textId="77777777" w:rsidR="000F5F73" w:rsidRDefault="00835578">
      <w:pPr>
        <w:pStyle w:val="1"/>
        <w:jc w:val="both"/>
      </w:pPr>
      <w:r>
        <w:rPr>
          <w:rStyle w:val="a7"/>
          <w:color w:val="00000A"/>
        </w:rPr>
        <w:t>содержание предметных областей и результаты личностных д</w:t>
      </w:r>
      <w:r>
        <w:rPr>
          <w:rStyle w:val="a7"/>
          <w:color w:val="00000A"/>
        </w:rPr>
        <w:t>остижений;</w:t>
      </w:r>
    </w:p>
    <w:p w14:paraId="2FBF458D" w14:textId="77777777" w:rsidR="000F5F73" w:rsidRDefault="00835578">
      <w:pPr>
        <w:pStyle w:val="1"/>
        <w:numPr>
          <w:ilvl w:val="0"/>
          <w:numId w:val="6"/>
        </w:numPr>
        <w:tabs>
          <w:tab w:val="left" w:pos="696"/>
          <w:tab w:val="left" w:pos="989"/>
        </w:tabs>
        <w:spacing w:line="223" w:lineRule="auto"/>
        <w:jc w:val="both"/>
      </w:pPr>
      <w:r>
        <w:rPr>
          <w:rStyle w:val="a7"/>
        </w:rPr>
        <w:t>принцип учета особенностей психического развития разных групп,</w:t>
      </w:r>
    </w:p>
    <w:p w14:paraId="57DC0DC9" w14:textId="77777777" w:rsidR="000F5F73" w:rsidRDefault="00835578">
      <w:pPr>
        <w:pStyle w:val="1"/>
        <w:jc w:val="both"/>
      </w:pPr>
      <w:r>
        <w:rPr>
          <w:rStyle w:val="a7"/>
        </w:rPr>
        <w:t>обучающихся с умственной отсталостью (интеллектуальными нарушениями)</w:t>
      </w:r>
      <w:r>
        <w:rPr>
          <w:rStyle w:val="a7"/>
          <w:color w:val="00000A"/>
        </w:rPr>
        <w:t>;</w:t>
      </w:r>
    </w:p>
    <w:p w14:paraId="3009B083" w14:textId="77777777" w:rsidR="000F5F73" w:rsidRDefault="00835578">
      <w:pPr>
        <w:pStyle w:val="1"/>
        <w:numPr>
          <w:ilvl w:val="0"/>
          <w:numId w:val="6"/>
        </w:numPr>
        <w:tabs>
          <w:tab w:val="left" w:pos="696"/>
          <w:tab w:val="left" w:pos="989"/>
        </w:tabs>
        <w:spacing w:line="211" w:lineRule="auto"/>
        <w:jc w:val="both"/>
      </w:pPr>
      <w:r>
        <w:rPr>
          <w:rStyle w:val="a7"/>
        </w:rPr>
        <w:t>принцип направленности на формирование деятельности,</w:t>
      </w:r>
    </w:p>
    <w:p w14:paraId="7EC558EB" w14:textId="77777777" w:rsidR="000F5F73" w:rsidRDefault="00835578">
      <w:pPr>
        <w:pStyle w:val="1"/>
        <w:jc w:val="both"/>
        <w:rPr>
          <w:sz w:val="22"/>
          <w:szCs w:val="22"/>
        </w:rPr>
        <w:sectPr w:rsidR="000F5F73">
          <w:footerReference w:type="even" r:id="rId11"/>
          <w:footerReference w:type="default" r:id="rId12"/>
          <w:pgSz w:w="11900" w:h="16840"/>
          <w:pgMar w:top="721" w:right="822" w:bottom="603" w:left="1386" w:header="293" w:footer="175" w:gutter="0"/>
          <w:cols w:space="720"/>
          <w:noEndnote/>
          <w:docGrid w:linePitch="360"/>
        </w:sectPr>
      </w:pPr>
      <w:r>
        <w:rPr>
          <w:rStyle w:val="a7"/>
        </w:rPr>
        <w:t>обеспечивающий возможность овладен</w:t>
      </w:r>
      <w:r>
        <w:rPr>
          <w:rStyle w:val="a7"/>
        </w:rPr>
        <w:t xml:space="preserve">ия обучающимися с умственной отсталостью (интеллектуальными нарушениями) всеми видами доступной им </w:t>
      </w:r>
      <w:r>
        <w:rPr>
          <w:rStyle w:val="a7"/>
          <w:rFonts w:ascii="Calibri" w:eastAsia="Calibri" w:hAnsi="Calibri" w:cs="Calibri"/>
          <w:sz w:val="22"/>
          <w:szCs w:val="22"/>
        </w:rPr>
        <w:t>6</w:t>
      </w:r>
    </w:p>
    <w:p w14:paraId="73F12C93" w14:textId="77777777" w:rsidR="000F5F73" w:rsidRDefault="00835578">
      <w:pPr>
        <w:pStyle w:val="1"/>
        <w:spacing w:before="240"/>
        <w:jc w:val="both"/>
      </w:pPr>
      <w:r>
        <w:rPr>
          <w:rStyle w:val="a7"/>
        </w:rPr>
        <w:lastRenderedPageBreak/>
        <w:t>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0647F153" w14:textId="77777777" w:rsidR="000F5F73" w:rsidRDefault="00835578">
      <w:pPr>
        <w:pStyle w:val="1"/>
        <w:numPr>
          <w:ilvl w:val="0"/>
          <w:numId w:val="6"/>
        </w:numPr>
        <w:tabs>
          <w:tab w:val="left" w:pos="696"/>
          <w:tab w:val="left" w:pos="989"/>
        </w:tabs>
        <w:spacing w:line="223" w:lineRule="auto"/>
        <w:jc w:val="both"/>
      </w:pPr>
      <w:r>
        <w:rPr>
          <w:rStyle w:val="a7"/>
        </w:rPr>
        <w:t>принцип переноса усвоенных знаний и умений и навыков, и отношений,</w:t>
      </w:r>
    </w:p>
    <w:p w14:paraId="1101C29D" w14:textId="77777777" w:rsidR="000F5F73" w:rsidRDefault="00835578">
      <w:pPr>
        <w:pStyle w:val="1"/>
        <w:jc w:val="both"/>
      </w:pPr>
      <w:r>
        <w:rPr>
          <w:rStyle w:val="a7"/>
        </w:rPr>
        <w:t>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w:t>
      </w:r>
      <w:r>
        <w:rPr>
          <w:rStyle w:val="a7"/>
        </w:rPr>
        <w:t>м мире;</w:t>
      </w:r>
    </w:p>
    <w:p w14:paraId="0B93C320" w14:textId="77777777" w:rsidR="000F5F73" w:rsidRDefault="00835578">
      <w:pPr>
        <w:pStyle w:val="1"/>
        <w:jc w:val="both"/>
      </w:pPr>
      <w:r>
        <w:rPr>
          <w:rStyle w:val="a7"/>
          <w:b/>
          <w:bCs/>
        </w:rPr>
        <w:t>Психолого-педагогическая характеристика обучающихся с легкой умственной отсталостью (интеллектуальными нарушениями)</w:t>
      </w:r>
    </w:p>
    <w:p w14:paraId="3EB15E0B" w14:textId="77777777" w:rsidR="000F5F73" w:rsidRDefault="00835578">
      <w:pPr>
        <w:pStyle w:val="1"/>
        <w:jc w:val="both"/>
      </w:pPr>
      <w:r>
        <w:rPr>
          <w:rStyle w:val="a7"/>
        </w:rPr>
        <w:t>Психолого-педагогическая характеристика обучающихся</w:t>
      </w:r>
    </w:p>
    <w:p w14:paraId="3571A769" w14:textId="77777777" w:rsidR="000F5F73" w:rsidRDefault="00835578">
      <w:pPr>
        <w:pStyle w:val="1"/>
        <w:jc w:val="both"/>
      </w:pPr>
      <w:r>
        <w:rPr>
          <w:rStyle w:val="a7"/>
        </w:rPr>
        <w:t>с умеренной, тяжелой, глубокой умственной отсталостью (интеллектуальными нарушен</w:t>
      </w:r>
      <w:r>
        <w:rPr>
          <w:rStyle w:val="a7"/>
        </w:rPr>
        <w:t>иями), тяжелыми и множественными нарушениями развития</w:t>
      </w:r>
    </w:p>
    <w:p w14:paraId="643031B2" w14:textId="77777777" w:rsidR="000F5F73" w:rsidRDefault="00835578">
      <w:pPr>
        <w:pStyle w:val="1"/>
        <w:jc w:val="both"/>
      </w:pPr>
      <w:r>
        <w:rPr>
          <w:rStyle w:val="a7"/>
        </w:rPr>
        <w:t>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w:t>
      </w:r>
      <w:r>
        <w:rPr>
          <w:rStyle w:val="a7"/>
        </w:rPr>
        <w:t>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w:t>
      </w:r>
      <w:r>
        <w:rPr>
          <w:rStyle w:val="a7"/>
        </w:rPr>
        <w:t>й выявляются текущие психические и соматические заболевания, которые значительно осложняют их индивидуальное развитие и обучение.</w:t>
      </w:r>
    </w:p>
    <w:p w14:paraId="27EF6F9A" w14:textId="77777777" w:rsidR="000F5F73" w:rsidRDefault="00835578">
      <w:pPr>
        <w:pStyle w:val="1"/>
        <w:jc w:val="both"/>
      </w:pPr>
      <w:r>
        <w:rPr>
          <w:rStyle w:val="a7"/>
        </w:rPr>
        <w:t>Дети с умеренной и тяжелой умственной отсталостью отличаются выраженным недоразвитием мыслительной деятельности, препятствующи</w:t>
      </w:r>
      <w:r>
        <w:rPr>
          <w:rStyle w:val="a7"/>
        </w:rPr>
        <w:t>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w:t>
      </w:r>
      <w:r>
        <w:rPr>
          <w:rStyle w:val="a7"/>
        </w:rPr>
        <w:t>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w:t>
      </w:r>
      <w:r>
        <w:rPr>
          <w:rStyle w:val="a7"/>
        </w:rPr>
        <w:t>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w:t>
      </w:r>
      <w:r>
        <w:rPr>
          <w:rStyle w:val="a7"/>
        </w:rPr>
        <w:t xml:space="preserve">ва и предмета, слова и действия. По уровню сформированности речи выделяются дети с отсутствием речи, со </w:t>
      </w:r>
      <w:proofErr w:type="spellStart"/>
      <w:r>
        <w:rPr>
          <w:rStyle w:val="a7"/>
        </w:rPr>
        <w:t>звукокомплексами</w:t>
      </w:r>
      <w:proofErr w:type="spellEnd"/>
      <w:r>
        <w:rPr>
          <w:rStyle w:val="a7"/>
        </w:rPr>
        <w:t>, с высказыванием на уровне отдельных слов, с наличием фраз. При этом речь невнятная, косноязычная, малораспространенная, с аграмматизма</w:t>
      </w:r>
      <w:r>
        <w:rPr>
          <w:rStyle w:val="a7"/>
        </w:rPr>
        <w:t>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w:t>
      </w:r>
      <w:r>
        <w:rPr>
          <w:rStyle w:val="a7"/>
        </w:rPr>
        <w:t>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w:t>
      </w:r>
      <w:r>
        <w:rPr>
          <w:rStyle w:val="a7"/>
        </w:rPr>
        <w:t xml:space="preserve">арушена. Детям трудно понять ситуацию, вычленить в ней главное и установить причинно-следственные связи, </w:t>
      </w:r>
      <w:r>
        <w:rPr>
          <w:rStyle w:val="a7"/>
        </w:rPr>
        <w:lastRenderedPageBreak/>
        <w:t>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w:t>
      </w:r>
      <w:r>
        <w:rPr>
          <w:rStyle w:val="a7"/>
        </w:rPr>
        <w:t>новится заметной положительная динамика общего психического развития детей, особенно при умеренном недоразвитии мыслительной деятельности.</w:t>
      </w:r>
    </w:p>
    <w:p w14:paraId="27993D0A" w14:textId="77777777" w:rsidR="000F5F73" w:rsidRDefault="00835578">
      <w:pPr>
        <w:pStyle w:val="1"/>
        <w:jc w:val="both"/>
      </w:pPr>
      <w:r>
        <w:rPr>
          <w:rStyle w:val="a7"/>
        </w:rPr>
        <w:t>Психофизическое недоразвитие характеризуется также нарушениями координации, точности, темпа движений, что осложняет ф</w:t>
      </w:r>
      <w:r>
        <w:rPr>
          <w:rStyle w:val="a7"/>
        </w:rPr>
        <w:t>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w:t>
      </w:r>
      <w:r>
        <w:rPr>
          <w:rStyle w:val="a7"/>
        </w:rPr>
        <w:t>ь, подвижность, беспокойство сочетаются с хаотичной нецеле</w:t>
      </w:r>
      <w:r>
        <w:rPr>
          <w:rStyle w:val="a7"/>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14:paraId="3CC77728" w14:textId="77777777" w:rsidR="000F5F73" w:rsidRDefault="00835578">
      <w:pPr>
        <w:pStyle w:val="1"/>
        <w:jc w:val="both"/>
      </w:pPr>
      <w:r>
        <w:rPr>
          <w:rStyle w:val="a7"/>
        </w:rPr>
        <w:t>Наиболее типичными для данной категории обучающихся яв</w:t>
      </w:r>
      <w:r>
        <w:rPr>
          <w:rStyle w:val="a7"/>
        </w:rPr>
        <w:t>ляются трудности в овладении навыками, требующи</w:t>
      </w:r>
      <w:r>
        <w:rPr>
          <w:rStyle w:val="a7"/>
        </w:rPr>
        <w:softHyphen/>
        <w:t>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w:t>
      </w:r>
      <w:r>
        <w:rPr>
          <w:rStyle w:val="a7"/>
        </w:rPr>
        <w:t>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w:t>
      </w:r>
    </w:p>
    <w:p w14:paraId="4B332128" w14:textId="77777777" w:rsidR="000F5F73" w:rsidRDefault="00835578">
      <w:pPr>
        <w:pStyle w:val="1"/>
        <w:jc w:val="both"/>
      </w:pPr>
      <w:r>
        <w:rPr>
          <w:rStyle w:val="a7"/>
        </w:rPr>
        <w:t xml:space="preserve">Запас знаний и представлений о внешнем мире мал и часто ограничен лишь </w:t>
      </w:r>
      <w:r>
        <w:rPr>
          <w:rStyle w:val="a7"/>
        </w:rPr>
        <w:t>знанием предметов окружающего быта.</w:t>
      </w:r>
    </w:p>
    <w:p w14:paraId="038BDD64" w14:textId="77777777" w:rsidR="000F5F73" w:rsidRDefault="00835578">
      <w:pPr>
        <w:pStyle w:val="1"/>
        <w:jc w:val="both"/>
      </w:pPr>
      <w:r>
        <w:rPr>
          <w:rStyle w:val="a7"/>
        </w:rPr>
        <w:t>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w:t>
      </w:r>
      <w:r>
        <w:rPr>
          <w:rStyle w:val="a7"/>
        </w:rPr>
        <w:t>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w:t>
      </w:r>
      <w:r>
        <w:rPr>
          <w:rStyle w:val="a7"/>
        </w:rPr>
        <w:t>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w:t>
      </w:r>
      <w:r>
        <w:rPr>
          <w:rStyle w:val="a7"/>
        </w:rPr>
        <w:t>ьном или физическом.</w:t>
      </w:r>
    </w:p>
    <w:p w14:paraId="27B90159" w14:textId="77777777" w:rsidR="000F5F73" w:rsidRDefault="00835578">
      <w:pPr>
        <w:pStyle w:val="1"/>
        <w:jc w:val="both"/>
      </w:pPr>
      <w:r>
        <w:rPr>
          <w:rStyle w:val="a7"/>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w:t>
      </w:r>
      <w:r>
        <w:rPr>
          <w:rStyle w:val="a7"/>
        </w:rPr>
        <w:t>ний и выраженного недоразвития интел</w:t>
      </w:r>
      <w:r>
        <w:rPr>
          <w:rStyle w:val="a7"/>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w:t>
      </w:r>
      <w:r>
        <w:rPr>
          <w:rStyle w:val="a7"/>
        </w:rPr>
        <w:t>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w:t>
      </w:r>
      <w:r>
        <w:rPr>
          <w:rStyle w:val="a7"/>
        </w:rPr>
        <w:t>м и качеством оказываемой коррекционной помощи.</w:t>
      </w:r>
    </w:p>
    <w:p w14:paraId="7F7579C3" w14:textId="77777777" w:rsidR="000F5F73" w:rsidRDefault="00835578">
      <w:pPr>
        <w:pStyle w:val="1"/>
        <w:jc w:val="both"/>
      </w:pPr>
      <w:r>
        <w:rPr>
          <w:rStyle w:val="a7"/>
        </w:rPr>
        <w:t xml:space="preserve">В связи с выраженными нарушениями и (или) искажениями процессов познавательной деятельности, прежде всего: восприятия, мышления, внимания, </w:t>
      </w:r>
      <w:r>
        <w:rPr>
          <w:rStyle w:val="a7"/>
        </w:rPr>
        <w:lastRenderedPageBreak/>
        <w:t>памяти и др. у обучающихся с глубокой умственной отсталостью, ТМНР во</w:t>
      </w:r>
      <w:r>
        <w:rPr>
          <w:rStyle w:val="a7"/>
        </w:rPr>
        <w:t xml:space="preserve">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Pr>
          <w:rStyle w:val="a7"/>
        </w:rPr>
        <w:t>гипо</w:t>
      </w:r>
      <w:proofErr w:type="spellEnd"/>
      <w:r>
        <w:rPr>
          <w:rStyle w:val="a7"/>
        </w:rPr>
        <w:t xml:space="preserve">- и </w:t>
      </w:r>
      <w:proofErr w:type="spellStart"/>
      <w:r>
        <w:rPr>
          <w:rStyle w:val="a7"/>
        </w:rPr>
        <w:t>гипе</w:t>
      </w:r>
      <w:r>
        <w:rPr>
          <w:rStyle w:val="a7"/>
        </w:rPr>
        <w:t>рсензитивности</w:t>
      </w:r>
      <w:proofErr w:type="spellEnd"/>
      <w:r>
        <w:rPr>
          <w:rStyle w:val="a7"/>
        </w:rP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w:t>
      </w:r>
      <w:r>
        <w:rPr>
          <w:rStyle w:val="a7"/>
        </w:rPr>
        <w:t xml:space="preserve">еятельности не имеет мотивационно- </w:t>
      </w:r>
      <w:proofErr w:type="spellStart"/>
      <w:r>
        <w:rPr>
          <w:rStyle w:val="a7"/>
        </w:rPr>
        <w:t>потребностных</w:t>
      </w:r>
      <w:proofErr w:type="spellEnd"/>
      <w:r>
        <w:rPr>
          <w:rStyle w:val="a7"/>
        </w:rPr>
        <w:t xml:space="preserve"> оснований и, как правило, носит кратковременный, неустойчивый характер. Умственная отсталость — это стойкое, выраженное недоразвитие познавательной деятельности вследствие диффузного (разлитого) органическог</w:t>
      </w:r>
      <w:r>
        <w:rPr>
          <w:rStyle w:val="a7"/>
        </w:rPr>
        <w:t>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соотносится со сроками, в которые возни</w:t>
      </w:r>
      <w:r>
        <w:rPr>
          <w:rStyle w:val="a7"/>
        </w:rPr>
        <w:t>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w:t>
      </w:r>
      <w:r>
        <w:rPr>
          <w:rStyle w:val="a7"/>
        </w:rPr>
        <w:t>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14:paraId="58CD2427" w14:textId="77777777" w:rsidR="000F5F73" w:rsidRDefault="00835578">
      <w:pPr>
        <w:pStyle w:val="1"/>
        <w:jc w:val="both"/>
      </w:pPr>
      <w:r>
        <w:rPr>
          <w:rStyle w:val="a7"/>
        </w:rPr>
        <w:t>В международной классификации болезней (МКБ-10) выделено четыре степени умственной отсталости: л</w:t>
      </w:r>
      <w:r>
        <w:rPr>
          <w:rStyle w:val="a7"/>
        </w:rPr>
        <w:t xml:space="preserve">егкая </w:t>
      </w:r>
      <w:r w:rsidRPr="00372BD1">
        <w:rPr>
          <w:rStyle w:val="a7"/>
          <w:color w:val="000006"/>
          <w:lang w:eastAsia="en-US" w:bidi="en-US"/>
        </w:rPr>
        <w:t>(</w:t>
      </w:r>
      <w:r>
        <w:rPr>
          <w:rStyle w:val="a7"/>
          <w:color w:val="000006"/>
          <w:lang w:val="en-US" w:eastAsia="en-US" w:bidi="en-US"/>
        </w:rPr>
        <w:t>IQ</w:t>
      </w:r>
      <w:r w:rsidRPr="00372BD1">
        <w:rPr>
          <w:rStyle w:val="a7"/>
          <w:color w:val="000006"/>
          <w:lang w:eastAsia="en-US" w:bidi="en-US"/>
        </w:rPr>
        <w:t xml:space="preserve"> </w:t>
      </w:r>
      <w:r>
        <w:rPr>
          <w:rStyle w:val="a7"/>
          <w:color w:val="000006"/>
        </w:rPr>
        <w:t xml:space="preserve">— 69-50) , умеренная </w:t>
      </w:r>
      <w:r w:rsidRPr="00372BD1">
        <w:rPr>
          <w:rStyle w:val="a7"/>
          <w:color w:val="000006"/>
          <w:lang w:eastAsia="en-US" w:bidi="en-US"/>
        </w:rPr>
        <w:t>(</w:t>
      </w:r>
      <w:r>
        <w:rPr>
          <w:rStyle w:val="a7"/>
          <w:color w:val="000006"/>
          <w:lang w:val="en-US" w:eastAsia="en-US" w:bidi="en-US"/>
        </w:rPr>
        <w:t>IQ</w:t>
      </w:r>
      <w:r w:rsidRPr="00372BD1">
        <w:rPr>
          <w:rStyle w:val="a7"/>
          <w:color w:val="000006"/>
          <w:lang w:eastAsia="en-US" w:bidi="en-US"/>
        </w:rPr>
        <w:t xml:space="preserve"> </w:t>
      </w:r>
      <w:r>
        <w:rPr>
          <w:rStyle w:val="a7"/>
          <w:color w:val="000006"/>
        </w:rPr>
        <w:t xml:space="preserve">— 50-35), тяжелая </w:t>
      </w:r>
      <w:r w:rsidRPr="00372BD1">
        <w:rPr>
          <w:rStyle w:val="a7"/>
          <w:color w:val="000006"/>
          <w:lang w:eastAsia="en-US" w:bidi="en-US"/>
        </w:rPr>
        <w:t>(</w:t>
      </w:r>
      <w:r>
        <w:rPr>
          <w:rStyle w:val="a7"/>
          <w:color w:val="000006"/>
          <w:lang w:val="en-US" w:eastAsia="en-US" w:bidi="en-US"/>
        </w:rPr>
        <w:t>IQ</w:t>
      </w:r>
      <w:r w:rsidRPr="00372BD1">
        <w:rPr>
          <w:rStyle w:val="a7"/>
          <w:color w:val="000006"/>
          <w:lang w:eastAsia="en-US" w:bidi="en-US"/>
        </w:rPr>
        <w:t xml:space="preserve"> </w:t>
      </w:r>
      <w:r>
        <w:rPr>
          <w:rStyle w:val="a7"/>
          <w:color w:val="000006"/>
        </w:rPr>
        <w:t xml:space="preserve">— 34-20), глубокая </w:t>
      </w:r>
      <w:r w:rsidRPr="00372BD1">
        <w:rPr>
          <w:rStyle w:val="a7"/>
          <w:color w:val="000006"/>
          <w:lang w:eastAsia="en-US" w:bidi="en-US"/>
        </w:rPr>
        <w:t>(</w:t>
      </w:r>
      <w:r>
        <w:rPr>
          <w:rStyle w:val="a7"/>
          <w:color w:val="000006"/>
          <w:lang w:val="en-US" w:eastAsia="en-US" w:bidi="en-US"/>
        </w:rPr>
        <w:t>IQ</w:t>
      </w:r>
      <w:r w:rsidRPr="00372BD1">
        <w:rPr>
          <w:rStyle w:val="a7"/>
          <w:color w:val="000006"/>
          <w:lang w:eastAsia="en-US" w:bidi="en-US"/>
        </w:rPr>
        <w:t>&lt;20).</w:t>
      </w:r>
    </w:p>
    <w:p w14:paraId="50F0BED0" w14:textId="77777777" w:rsidR="000F5F73" w:rsidRDefault="00835578">
      <w:pPr>
        <w:pStyle w:val="1"/>
        <w:jc w:val="both"/>
      </w:pPr>
      <w:r>
        <w:rPr>
          <w:rStyle w:val="a7"/>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w:t>
      </w:r>
      <w:r>
        <w:rPr>
          <w:rStyle w:val="a7"/>
        </w:rPr>
        <w:t>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14:paraId="3ED518D0" w14:textId="77777777" w:rsidR="000F5F73" w:rsidRDefault="00835578">
      <w:pPr>
        <w:pStyle w:val="1"/>
        <w:jc w:val="both"/>
      </w:pPr>
      <w:r>
        <w:rPr>
          <w:rStyle w:val="a7"/>
        </w:rPr>
        <w:t>Затруднения в психическом р</w:t>
      </w:r>
      <w:r>
        <w:rPr>
          <w:rStyle w:val="a7"/>
        </w:rPr>
        <w:t xml:space="preserve">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Pr>
          <w:rStyle w:val="a7"/>
        </w:rPr>
        <w:t>тугоподвижностью</w:t>
      </w:r>
      <w:proofErr w:type="spellEnd"/>
      <w:r>
        <w:rPr>
          <w:rStyle w:val="a7"/>
        </w:rPr>
        <w:t xml:space="preserve"> нервных процессов, на</w:t>
      </w:r>
      <w:r>
        <w:rPr>
          <w:rStyle w:val="a7"/>
        </w:rPr>
        <w:t>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w:t>
      </w:r>
      <w:r>
        <w:rPr>
          <w:rStyle w:val="a7"/>
        </w:rPr>
        <w:t>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Pr>
          <w:rStyle w:val="a7"/>
        </w:rPr>
        <w:t>потребностная</w:t>
      </w:r>
      <w:proofErr w:type="spellEnd"/>
      <w:r>
        <w:rPr>
          <w:rStyle w:val="a7"/>
        </w:rPr>
        <w:t xml:space="preserve">, </w:t>
      </w:r>
      <w:proofErr w:type="spellStart"/>
      <w:r>
        <w:rPr>
          <w:rStyle w:val="a7"/>
        </w:rPr>
        <w:t>социально</w:t>
      </w:r>
      <w:r>
        <w:rPr>
          <w:rStyle w:val="a7"/>
        </w:rPr>
        <w:softHyphen/>
        <w:t>личностная</w:t>
      </w:r>
      <w:proofErr w:type="spellEnd"/>
      <w:r>
        <w:rPr>
          <w:rStyle w:val="a7"/>
        </w:rPr>
        <w:t>, моторно-двигательная; эмоционал</w:t>
      </w:r>
      <w:r>
        <w:rPr>
          <w:rStyle w:val="a7"/>
        </w:rPr>
        <w:t>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w:t>
      </w:r>
      <w:r>
        <w:rPr>
          <w:rStyle w:val="a7"/>
        </w:rPr>
        <w:t xml:space="preserve">ерности, нарушении целостности </w:t>
      </w:r>
      <w:r>
        <w:rPr>
          <w:rStyle w:val="a7"/>
        </w:rPr>
        <w:lastRenderedPageBreak/>
        <w:t>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14:paraId="1025C8F2" w14:textId="77777777" w:rsidR="000F5F73" w:rsidRDefault="00835578">
      <w:pPr>
        <w:pStyle w:val="1"/>
        <w:jc w:val="both"/>
      </w:pPr>
      <w:r>
        <w:rPr>
          <w:rStyle w:val="a7"/>
        </w:rPr>
        <w:t>В структуре психики такого ребенка в первую оче</w:t>
      </w:r>
      <w:r>
        <w:rPr>
          <w:rStyle w:val="a7"/>
        </w:rPr>
        <w:t>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w:t>
      </w:r>
      <w:r>
        <w:rPr>
          <w:rStyle w:val="a7"/>
        </w:rPr>
        <w:t>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w:t>
      </w:r>
      <w:r>
        <w:rPr>
          <w:rStyle w:val="a7"/>
        </w:rPr>
        <w:t>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w:t>
      </w:r>
      <w:r>
        <w:rPr>
          <w:rStyle w:val="a7"/>
        </w:rPr>
        <w:t>вающие реализацию их потенциальных возможностей.</w:t>
      </w:r>
    </w:p>
    <w:p w14:paraId="149A962D" w14:textId="77777777" w:rsidR="000F5F73" w:rsidRDefault="00835578">
      <w:pPr>
        <w:pStyle w:val="1"/>
        <w:tabs>
          <w:tab w:val="left" w:pos="2304"/>
        </w:tabs>
        <w:jc w:val="both"/>
      </w:pPr>
      <w:r>
        <w:rPr>
          <w:rStyle w:val="a7"/>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w:t>
      </w:r>
      <w:r>
        <w:rPr>
          <w:rStyle w:val="a7"/>
        </w:rPr>
        <w:t xml:space="preserve"> (интеллектуальными нарушениями) оказывается чувственная ступень познания </w:t>
      </w:r>
      <w:r>
        <w:rPr>
          <w:rStyle w:val="a7"/>
          <w:color w:val="000006"/>
        </w:rPr>
        <w:t xml:space="preserve">— </w:t>
      </w:r>
      <w:r>
        <w:rPr>
          <w:rStyle w:val="a7"/>
        </w:rPr>
        <w:t xml:space="preserve">ощущение и восприятие. Но и в этих познавательных процессах сказывается </w:t>
      </w:r>
      <w:proofErr w:type="spellStart"/>
      <w:r>
        <w:rPr>
          <w:rStyle w:val="a7"/>
        </w:rPr>
        <w:t>дефицитарность</w:t>
      </w:r>
      <w:proofErr w:type="spellEnd"/>
      <w:r>
        <w:rPr>
          <w:rStyle w:val="a7"/>
        </w:rPr>
        <w:t>:</w:t>
      </w:r>
      <w:r>
        <w:rPr>
          <w:rStyle w:val="a7"/>
        </w:rPr>
        <w:tab/>
        <w:t>неточность и слабость дифференцировки зрительных,</w:t>
      </w:r>
    </w:p>
    <w:p w14:paraId="098000E9" w14:textId="77777777" w:rsidR="000F5F73" w:rsidRDefault="00835578">
      <w:pPr>
        <w:pStyle w:val="1"/>
        <w:jc w:val="both"/>
      </w:pPr>
      <w:r>
        <w:rPr>
          <w:rStyle w:val="a7"/>
        </w:rPr>
        <w:t>слуховых, кинестетических, тактильных, обо</w:t>
      </w:r>
      <w:r>
        <w:rPr>
          <w:rStyle w:val="a7"/>
        </w:rPr>
        <w:t xml:space="preserve">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w:t>
      </w:r>
      <w:r>
        <w:rPr>
          <w:rStyle w:val="a7"/>
        </w:rPr>
        <w:t>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w:t>
      </w:r>
      <w:r>
        <w:rPr>
          <w:rStyle w:val="a7"/>
        </w:rPr>
        <w:t xml:space="preserve">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14:paraId="0EAFA5D7" w14:textId="77777777" w:rsidR="000F5F73" w:rsidRDefault="00835578">
      <w:pPr>
        <w:pStyle w:val="1"/>
        <w:jc w:val="both"/>
      </w:pPr>
      <w:r>
        <w:rPr>
          <w:rStyle w:val="a7"/>
        </w:rPr>
        <w:t>Меньший потенциал у обучающихся с умственной отсталостью (интелл</w:t>
      </w:r>
      <w:r>
        <w:rPr>
          <w:rStyle w:val="a7"/>
        </w:rPr>
        <w:t>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w:t>
      </w:r>
      <w:r>
        <w:rPr>
          <w:rStyle w:val="a7"/>
        </w:rPr>
        <w:t>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14:paraId="0379EF9E" w14:textId="77777777" w:rsidR="000F5F73" w:rsidRDefault="00835578">
      <w:pPr>
        <w:pStyle w:val="1"/>
        <w:jc w:val="both"/>
      </w:pPr>
      <w:r>
        <w:rPr>
          <w:rStyle w:val="a7"/>
        </w:rPr>
        <w:t>Из всех видов мышления (</w:t>
      </w:r>
      <w:r>
        <w:rPr>
          <w:rStyle w:val="a7"/>
        </w:rPr>
        <w:t xml:space="preserve">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w:t>
      </w:r>
      <w:proofErr w:type="spellStart"/>
      <w:r>
        <w:rPr>
          <w:rStyle w:val="a7"/>
        </w:rPr>
        <w:t>словесно</w:t>
      </w:r>
      <w:r>
        <w:rPr>
          <w:rStyle w:val="a7"/>
        </w:rPr>
        <w:softHyphen/>
        <w:t>логическое</w:t>
      </w:r>
      <w:proofErr w:type="spellEnd"/>
      <w:r>
        <w:rPr>
          <w:rStyle w:val="a7"/>
        </w:rPr>
        <w:t xml:space="preserve"> мышление. Это выражается в слабости обобщения, трудностях пони</w:t>
      </w:r>
      <w:r>
        <w:rPr>
          <w:rStyle w:val="a7"/>
        </w:rPr>
        <w:t xml:space="preserve">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w:t>
      </w:r>
      <w:r>
        <w:rPr>
          <w:rStyle w:val="a7"/>
        </w:rPr>
        <w:lastRenderedPageBreak/>
        <w:t>цели задания, не имея внутреннего плана действия.</w:t>
      </w:r>
      <w:r>
        <w:rPr>
          <w:rStyle w:val="a7"/>
        </w:rPr>
        <w:t xml:space="preserve">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w:t>
      </w:r>
      <w:r>
        <w:rPr>
          <w:rStyle w:val="a7"/>
        </w:rPr>
        <w:t xml:space="preserve">ой степени </w:t>
      </w:r>
      <w:proofErr w:type="spellStart"/>
      <w:r>
        <w:rPr>
          <w:rStyle w:val="a7"/>
        </w:rPr>
        <w:t>скорригировать</w:t>
      </w:r>
      <w:proofErr w:type="spellEnd"/>
      <w:r>
        <w:rPr>
          <w:rStyle w:val="a7"/>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w:t>
      </w:r>
      <w:r>
        <w:rPr>
          <w:rStyle w:val="a7"/>
        </w:rPr>
        <w:t>ной отсталостью (интеллектуальными нарушениями), в том числе и словесно-логического.</w:t>
      </w:r>
    </w:p>
    <w:p w14:paraId="77EA30F3" w14:textId="77777777" w:rsidR="000F5F73" w:rsidRDefault="00835578">
      <w:pPr>
        <w:pStyle w:val="1"/>
        <w:tabs>
          <w:tab w:val="right" w:pos="5603"/>
          <w:tab w:val="left" w:pos="5746"/>
        </w:tabs>
        <w:jc w:val="both"/>
      </w:pPr>
      <w:r>
        <w:rPr>
          <w:rStyle w:val="a7"/>
        </w:rPr>
        <w:t>Особенности восприятия и осмысления детьми учебного материала неразрывно связаны с особенностями</w:t>
      </w:r>
      <w:r>
        <w:rPr>
          <w:rStyle w:val="a7"/>
        </w:rPr>
        <w:tab/>
        <w:t>их памяти.</w:t>
      </w:r>
      <w:r>
        <w:rPr>
          <w:rStyle w:val="a7"/>
        </w:rPr>
        <w:tab/>
        <w:t>Запоминание, сохранение и</w:t>
      </w:r>
    </w:p>
    <w:p w14:paraId="6E64CF17" w14:textId="77777777" w:rsidR="000F5F73" w:rsidRDefault="00835578">
      <w:pPr>
        <w:pStyle w:val="1"/>
        <w:tabs>
          <w:tab w:val="right" w:pos="5603"/>
          <w:tab w:val="left" w:pos="5751"/>
        </w:tabs>
        <w:jc w:val="both"/>
      </w:pPr>
      <w:r>
        <w:rPr>
          <w:rStyle w:val="a7"/>
        </w:rPr>
        <w:t>воспроизведение полученной</w:t>
      </w:r>
      <w:r>
        <w:rPr>
          <w:rStyle w:val="a7"/>
        </w:rPr>
        <w:tab/>
        <w:t>информации</w:t>
      </w:r>
      <w:r>
        <w:rPr>
          <w:rStyle w:val="a7"/>
        </w:rPr>
        <w:tab/>
        <w:t>обучающимися с умственной</w:t>
      </w:r>
    </w:p>
    <w:p w14:paraId="2C698617" w14:textId="77777777" w:rsidR="000F5F73" w:rsidRDefault="00835578">
      <w:pPr>
        <w:pStyle w:val="1"/>
        <w:tabs>
          <w:tab w:val="right" w:pos="5603"/>
          <w:tab w:val="left" w:pos="5746"/>
        </w:tabs>
        <w:jc w:val="both"/>
      </w:pPr>
      <w:r>
        <w:rPr>
          <w:rStyle w:val="a7"/>
        </w:rPr>
        <w:t>отсталостью (интеллектуальными нарушениями) также отличается целым рядом специфических особенностей:</w:t>
      </w:r>
      <w:r>
        <w:rPr>
          <w:rStyle w:val="a7"/>
        </w:rPr>
        <w:tab/>
        <w:t>они лучше</w:t>
      </w:r>
      <w:r>
        <w:rPr>
          <w:rStyle w:val="a7"/>
        </w:rPr>
        <w:tab/>
        <w:t>запоминают внешние, иногда</w:t>
      </w:r>
    </w:p>
    <w:p w14:paraId="6749E703" w14:textId="77777777" w:rsidR="000F5F73" w:rsidRDefault="00835578">
      <w:pPr>
        <w:pStyle w:val="1"/>
        <w:jc w:val="both"/>
      </w:pPr>
      <w:r>
        <w:rPr>
          <w:rStyle w:val="a7"/>
        </w:rPr>
        <w:t xml:space="preserve">случайные, зрительно воспринимаемые признаки, при этом, труднее осознаются и </w:t>
      </w:r>
      <w:r>
        <w:rPr>
          <w:rStyle w:val="a7"/>
        </w:rPr>
        <w:t>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w:t>
      </w:r>
      <w:r>
        <w:rPr>
          <w:rStyle w:val="a7"/>
        </w:rPr>
        <w:t>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w:t>
      </w:r>
      <w:r>
        <w:rPr>
          <w:rStyle w:val="a7"/>
        </w:rPr>
        <w:t>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w:t>
      </w:r>
      <w:r>
        <w:rPr>
          <w:rStyle w:val="a7"/>
        </w:rPr>
        <w:t>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w:t>
      </w:r>
      <w:r>
        <w:rPr>
          <w:rStyle w:val="a7"/>
        </w:rPr>
        <w:t xml:space="preserve">ет иметь в виду, что специфика </w:t>
      </w:r>
      <w:proofErr w:type="spellStart"/>
      <w:r>
        <w:rPr>
          <w:rStyle w:val="a7"/>
        </w:rPr>
        <w:t>мнемической</w:t>
      </w:r>
      <w:proofErr w:type="spellEnd"/>
      <w:r>
        <w:rPr>
          <w:rStyle w:val="a7"/>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w:t>
      </w:r>
      <w:r>
        <w:rPr>
          <w:rStyle w:val="a7"/>
        </w:rPr>
        <w:t xml:space="preserve">ными нарушениями) разных клинических групп (по классификации М. С. Певзнер) позволяет более успешно использовать потенциал развития их </w:t>
      </w:r>
      <w:proofErr w:type="spellStart"/>
      <w:r>
        <w:rPr>
          <w:rStyle w:val="a7"/>
        </w:rPr>
        <w:t>мнемической</w:t>
      </w:r>
      <w:proofErr w:type="spellEnd"/>
      <w:r>
        <w:rPr>
          <w:rStyle w:val="a7"/>
        </w:rPr>
        <w:t xml:space="preserve"> деятельности.</w:t>
      </w:r>
    </w:p>
    <w:p w14:paraId="193042F2" w14:textId="77777777" w:rsidR="000F5F73" w:rsidRDefault="00835578">
      <w:pPr>
        <w:pStyle w:val="1"/>
        <w:jc w:val="both"/>
      </w:pPr>
      <w:r>
        <w:rPr>
          <w:rStyle w:val="a7"/>
        </w:rPr>
        <w:t xml:space="preserve">Особенности познавательной деятельности школьников с умственной отсталостью (интеллектуальными </w:t>
      </w:r>
      <w:r>
        <w:rPr>
          <w:rStyle w:val="a7"/>
        </w:rPr>
        <w:t>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w:t>
      </w:r>
      <w:r>
        <w:rPr>
          <w:rStyle w:val="a7"/>
        </w:rPr>
        <w:t>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w:t>
      </w:r>
      <w:r>
        <w:rPr>
          <w:rStyle w:val="a7"/>
        </w:rPr>
        <w:t xml:space="preserve">ика и интересно ему, то его внимание может определенное время поддерживаться на должном уровне. Под влиянием </w:t>
      </w:r>
      <w:r>
        <w:rPr>
          <w:rStyle w:val="a7"/>
        </w:rPr>
        <w:lastRenderedPageBreak/>
        <w:t>специально организованного обучения и воспитания объем внимания и его устойчивость значительно улучшаются, что позволяет говорить о наличии положит</w:t>
      </w:r>
      <w:r>
        <w:rPr>
          <w:rStyle w:val="a7"/>
        </w:rPr>
        <w:t>ельной динамики, но вместе с тем, в большинстве случаев эти показатели не достигают возрастной нормы.</w:t>
      </w:r>
    </w:p>
    <w:p w14:paraId="6B85041F" w14:textId="77777777" w:rsidR="000F5F73" w:rsidRDefault="00835578">
      <w:pPr>
        <w:pStyle w:val="1"/>
        <w:jc w:val="both"/>
      </w:pPr>
      <w:r>
        <w:rPr>
          <w:rStyle w:val="a7"/>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w:t>
      </w:r>
      <w:r>
        <w:rPr>
          <w:rStyle w:val="a7"/>
        </w:rPr>
        <w:t xml:space="preserve">ниями) свойственна </w:t>
      </w:r>
      <w:proofErr w:type="spellStart"/>
      <w:r>
        <w:rPr>
          <w:rStyle w:val="a7"/>
        </w:rPr>
        <w:t>недифференцированоость</w:t>
      </w:r>
      <w:proofErr w:type="spellEnd"/>
      <w:r>
        <w:rPr>
          <w:rStyle w:val="a7"/>
        </w:rPr>
        <w:t>,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w:t>
      </w:r>
      <w:r>
        <w:rPr>
          <w:rStyle w:val="a7"/>
        </w:rPr>
        <w:t>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w:t>
      </w:r>
      <w:r>
        <w:rPr>
          <w:rStyle w:val="a7"/>
        </w:rPr>
        <w:t>кружающей действительности.</w:t>
      </w:r>
    </w:p>
    <w:p w14:paraId="68FBFAAB" w14:textId="77777777" w:rsidR="000F5F73" w:rsidRDefault="00835578">
      <w:pPr>
        <w:pStyle w:val="1"/>
        <w:jc w:val="both"/>
      </w:pPr>
      <w:r>
        <w:rPr>
          <w:rStyle w:val="a7"/>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w:t>
      </w:r>
      <w:r>
        <w:rPr>
          <w:rStyle w:val="a7"/>
        </w:rPr>
        <w:t>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14:paraId="25CC510F" w14:textId="77777777" w:rsidR="000F5F73" w:rsidRDefault="00835578">
      <w:pPr>
        <w:pStyle w:val="1"/>
        <w:jc w:val="both"/>
      </w:pPr>
      <w:r>
        <w:rPr>
          <w:rStyle w:val="a7"/>
        </w:rPr>
        <w:t>Недостатки речевой деятель</w:t>
      </w:r>
      <w:r>
        <w:rPr>
          <w:rStyle w:val="a7"/>
        </w:rPr>
        <w:t>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w:t>
      </w:r>
      <w:r>
        <w:rPr>
          <w:rStyle w:val="a7"/>
        </w:rPr>
        <w:t>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w:t>
      </w:r>
      <w:r>
        <w:rPr>
          <w:rStyle w:val="a7"/>
        </w:rPr>
        <w:t>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w:t>
      </w:r>
      <w:r>
        <w:rPr>
          <w:rStyle w:val="a7"/>
        </w:rPr>
        <w:t>й формой речи — письменной.</w:t>
      </w:r>
    </w:p>
    <w:p w14:paraId="2A4E653F" w14:textId="77777777" w:rsidR="000F5F73" w:rsidRDefault="00835578">
      <w:pPr>
        <w:pStyle w:val="1"/>
        <w:jc w:val="both"/>
      </w:pPr>
      <w:r>
        <w:rPr>
          <w:rStyle w:val="a7"/>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w:t>
      </w:r>
      <w:r>
        <w:rPr>
          <w:rStyle w:val="a7"/>
        </w:rPr>
        <w:t>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w:t>
      </w:r>
      <w:r>
        <w:rPr>
          <w:rStyle w:val="a7"/>
        </w:rPr>
        <w:t>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14:paraId="1C8EEF97" w14:textId="77777777" w:rsidR="000F5F73" w:rsidRDefault="00835578">
      <w:pPr>
        <w:pStyle w:val="1"/>
        <w:jc w:val="both"/>
      </w:pPr>
      <w:r>
        <w:rPr>
          <w:rStyle w:val="a7"/>
        </w:rPr>
        <w:t>Психологические особенности обучающихся с ум</w:t>
      </w:r>
      <w:r>
        <w:rPr>
          <w:rStyle w:val="a7"/>
        </w:rPr>
        <w:t xml:space="preserve">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w:t>
      </w:r>
      <w:r>
        <w:rPr>
          <w:rStyle w:val="a7"/>
        </w:rPr>
        <w:lastRenderedPageBreak/>
        <w:t>отличаются отсутствием оттенков переживаний, неустойчивостью и поверхностью. Отсутствую</w:t>
      </w:r>
      <w:r>
        <w:rPr>
          <w:rStyle w:val="a7"/>
        </w:rPr>
        <w:t>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14:paraId="328A3532" w14:textId="77777777" w:rsidR="000F5F73" w:rsidRDefault="00835578">
      <w:pPr>
        <w:pStyle w:val="1"/>
        <w:jc w:val="both"/>
      </w:pPr>
      <w:r>
        <w:rPr>
          <w:rStyle w:val="a7"/>
        </w:rPr>
        <w:t xml:space="preserve">Волевая сфера учащихся с умственной </w:t>
      </w:r>
      <w:r>
        <w:rPr>
          <w:rStyle w:val="a7"/>
        </w:rPr>
        <w:t xml:space="preserve">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Pr>
          <w:rStyle w:val="a7"/>
        </w:rPr>
        <w:t>непосильности</w:t>
      </w:r>
      <w:proofErr w:type="spellEnd"/>
      <w:r>
        <w:rPr>
          <w:rStyle w:val="a7"/>
        </w:rPr>
        <w:t xml:space="preserve"> предъявляемых требований, у </w:t>
      </w:r>
      <w:r>
        <w:rPr>
          <w:rStyle w:val="a7"/>
        </w:rPr>
        <w:t>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w:t>
      </w:r>
      <w:r>
        <w:rPr>
          <w:rStyle w:val="a7"/>
        </w:rPr>
        <w:t>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w:t>
      </w:r>
      <w:r>
        <w:rPr>
          <w:rStyle w:val="a7"/>
        </w:rPr>
        <w:t>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w:t>
      </w:r>
      <w:r>
        <w:rPr>
          <w:rStyle w:val="a7"/>
        </w:rPr>
        <w:t>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w:t>
      </w:r>
      <w:r>
        <w:rPr>
          <w:rStyle w:val="a7"/>
        </w:rPr>
        <w:t>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w:t>
      </w:r>
      <w:r>
        <w:rPr>
          <w:rStyle w:val="a7"/>
        </w:rPr>
        <w:t>ть и самостоятельность этой категории школьников в уходе за собой, благодаря овладению необходимыми социально-бытовыми навыками.</w:t>
      </w:r>
    </w:p>
    <w:p w14:paraId="7B27819F" w14:textId="77777777" w:rsidR="000F5F73" w:rsidRDefault="00835578">
      <w:pPr>
        <w:pStyle w:val="1"/>
        <w:jc w:val="both"/>
      </w:pPr>
      <w:r>
        <w:rPr>
          <w:rStyle w:val="a7"/>
        </w:rPr>
        <w:t>Нарушения высшей нервной деятельности, недоразвитие психических процессов и эмоционально-волевой сферы обусловливают формирован</w:t>
      </w:r>
      <w:r>
        <w:rPr>
          <w:rStyle w:val="a7"/>
        </w:rPr>
        <w:t>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w:t>
      </w:r>
      <w:r>
        <w:rPr>
          <w:rStyle w:val="a7"/>
        </w:rPr>
        <w:t xml:space="preserve">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w:t>
      </w:r>
      <w:r>
        <w:rPr>
          <w:rStyle w:val="a7"/>
          <w:color w:val="000006"/>
        </w:rPr>
        <w:t>Снижение адекватности во</w:t>
      </w:r>
      <w:r>
        <w:rPr>
          <w:rStyle w:val="a7"/>
          <w:color w:val="000006"/>
        </w:rPr>
        <w:t xml:space="preserve">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w:t>
      </w:r>
      <w:r>
        <w:rPr>
          <w:rStyle w:val="a7"/>
          <w:color w:val="000006"/>
        </w:rPr>
        <w:t>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14:paraId="35A4B563" w14:textId="77777777" w:rsidR="000F5F73" w:rsidRDefault="00835578">
      <w:pPr>
        <w:pStyle w:val="1"/>
        <w:jc w:val="both"/>
      </w:pPr>
      <w:r>
        <w:rPr>
          <w:rStyle w:val="a7"/>
        </w:rPr>
        <w:t>Выстраивая психолого-педагогическое сопров</w:t>
      </w:r>
      <w:r>
        <w:rPr>
          <w:rStyle w:val="a7"/>
        </w:rPr>
        <w:t xml:space="preserve">ождение психического развития детей с легкой умственной отсталостью (интеллектуальными нарушениями), </w:t>
      </w:r>
      <w:r>
        <w:rPr>
          <w:rStyle w:val="a7"/>
        </w:rPr>
        <w:lastRenderedPageBreak/>
        <w:t xml:space="preserve">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w:t>
      </w:r>
      <w:r>
        <w:rPr>
          <w:rStyle w:val="a7"/>
        </w:rPr>
        <w:t>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w:t>
      </w:r>
      <w:r>
        <w:rPr>
          <w:rStyle w:val="a7"/>
        </w:rPr>
        <w:t xml:space="preserve">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w:t>
      </w:r>
      <w:r>
        <w:rPr>
          <w:rStyle w:val="a7"/>
        </w:rPr>
        <w:t>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14:paraId="0ACF5DED" w14:textId="77777777" w:rsidR="000F5F73" w:rsidRDefault="00835578">
      <w:pPr>
        <w:pStyle w:val="1"/>
        <w:spacing w:after="300"/>
        <w:jc w:val="center"/>
      </w:pPr>
      <w:r>
        <w:rPr>
          <w:rStyle w:val="a7"/>
          <w:b/>
          <w:bCs/>
        </w:rPr>
        <w:t>Особые образовательные по</w:t>
      </w:r>
      <w:r>
        <w:rPr>
          <w:rStyle w:val="a7"/>
          <w:b/>
          <w:bCs/>
        </w:rPr>
        <w:t>требности обучающихся</w:t>
      </w:r>
      <w:r>
        <w:rPr>
          <w:rStyle w:val="a7"/>
          <w:b/>
          <w:bCs/>
        </w:rPr>
        <w:br/>
        <w:t>с умеренной, тяжелой, глубокой умственной отсталостью</w:t>
      </w:r>
      <w:r>
        <w:rPr>
          <w:rStyle w:val="a7"/>
          <w:b/>
          <w:bCs/>
        </w:rPr>
        <w:br/>
        <w:t>(интеллектуальными нарушениями), тяжелыми и множественными</w:t>
      </w:r>
      <w:r>
        <w:rPr>
          <w:rStyle w:val="a7"/>
          <w:b/>
          <w:bCs/>
        </w:rPr>
        <w:br/>
        <w:t>нарушениями развития</w:t>
      </w:r>
    </w:p>
    <w:p w14:paraId="50530119" w14:textId="77777777" w:rsidR="000F5F73" w:rsidRDefault="00835578">
      <w:pPr>
        <w:pStyle w:val="1"/>
        <w:jc w:val="both"/>
      </w:pPr>
      <w:r>
        <w:rPr>
          <w:rStyle w:val="a7"/>
        </w:rPr>
        <w:t xml:space="preserve">Особенности и своеобразие психофизического развития детей с умеренной, тяжелой, глубокой умственной </w:t>
      </w:r>
      <w:r>
        <w:rPr>
          <w:rStyle w:val="a7"/>
        </w:rPr>
        <w:t xml:space="preserve">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w:t>
      </w:r>
      <w:proofErr w:type="spellStart"/>
      <w:r>
        <w:rPr>
          <w:rStyle w:val="a7"/>
        </w:rPr>
        <w:t>опорно</w:t>
      </w:r>
      <w:r>
        <w:rPr>
          <w:rStyle w:val="a7"/>
        </w:rPr>
        <w:softHyphen/>
        <w:t>двигательных</w:t>
      </w:r>
      <w:proofErr w:type="spellEnd"/>
      <w:r>
        <w:rPr>
          <w:rStyle w:val="a7"/>
        </w:rPr>
        <w:t xml:space="preserve"> функций, сенсорными, соматическими нарушениями, расстр</w:t>
      </w:r>
      <w:r>
        <w:rPr>
          <w:rStyle w:val="a7"/>
        </w:rPr>
        <w:t>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w:t>
      </w:r>
      <w:r>
        <w:rPr>
          <w:rStyle w:val="a7"/>
        </w:rPr>
        <w:t>ности в специальных условиях, три условные группы, каждая из которых включает детей с умеренной, тяжелой, глубокой умственной отсталостью, с ТМНР.</w:t>
      </w:r>
    </w:p>
    <w:p w14:paraId="1B5DF82C" w14:textId="77777777" w:rsidR="000F5F73" w:rsidRDefault="00835578">
      <w:pPr>
        <w:pStyle w:val="1"/>
        <w:spacing w:after="160"/>
        <w:jc w:val="both"/>
      </w:pPr>
      <w:r>
        <w:rPr>
          <w:rStyle w:val="a7"/>
        </w:rPr>
        <w:t>Часть детей, отнесенных к категории обучающихся с ТМНР, имеет тяжёлые нарушения неврологического генеза - сло</w:t>
      </w:r>
      <w:r>
        <w:rPr>
          <w:rStyle w:val="a7"/>
        </w:rPr>
        <w:t>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w:t>
      </w:r>
    </w:p>
    <w:p w14:paraId="7F066C86" w14:textId="77777777" w:rsidR="000F5F73" w:rsidRDefault="00835578">
      <w:pPr>
        <w:pStyle w:val="1"/>
        <w:jc w:val="both"/>
      </w:pPr>
      <w:r>
        <w:rPr>
          <w:rStyle w:val="a7"/>
        </w:rPr>
        <w:t>Большинство детей этой гру</w:t>
      </w:r>
      <w:r>
        <w:rPr>
          <w:rStyle w:val="a7"/>
        </w:rPr>
        <w:t xml:space="preserve">ппы не может самостоятельно удерживать тело в положении сидя. </w:t>
      </w:r>
      <w:proofErr w:type="spellStart"/>
      <w:r>
        <w:rPr>
          <w:rStyle w:val="a7"/>
        </w:rPr>
        <w:t>Спастичность</w:t>
      </w:r>
      <w:proofErr w:type="spellEnd"/>
      <w:r>
        <w:rPr>
          <w:rStyle w:val="a7"/>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14:paraId="347E47E4" w14:textId="77777777" w:rsidR="000F5F73" w:rsidRDefault="00835578">
      <w:pPr>
        <w:pStyle w:val="1"/>
        <w:jc w:val="both"/>
      </w:pPr>
      <w:r>
        <w:rPr>
          <w:rStyle w:val="a7"/>
        </w:rPr>
        <w:t>Вместе с тем, интелле</w:t>
      </w:r>
      <w:r>
        <w:rPr>
          <w:rStyle w:val="a7"/>
        </w:rPr>
        <w:t>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w:t>
      </w:r>
      <w:r>
        <w:rPr>
          <w:rStyle w:val="a7"/>
        </w:rPr>
        <w:t>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w:t>
      </w:r>
      <w:r>
        <w:rPr>
          <w:rStyle w:val="a7"/>
        </w:rPr>
        <w:t xml:space="preserve">ектуальное развитие позволяет овладевать основами </w:t>
      </w:r>
      <w:r>
        <w:rPr>
          <w:rStyle w:val="a7"/>
        </w:rPr>
        <w:lastRenderedPageBreak/>
        <w:t>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w:t>
      </w:r>
      <w:r>
        <w:rPr>
          <w:rStyle w:val="a7"/>
        </w:rPr>
        <w:t xml:space="preserve"> приемам и способам по самообслуживанию и развитию предметно-практической и трудовой деятельности.</w:t>
      </w:r>
    </w:p>
    <w:p w14:paraId="6B98CF5D" w14:textId="77777777" w:rsidR="000F5F73" w:rsidRDefault="00835578">
      <w:pPr>
        <w:pStyle w:val="1"/>
        <w:jc w:val="both"/>
      </w:pPr>
      <w:r>
        <w:rPr>
          <w:rStyle w:val="a7"/>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w:t>
      </w:r>
      <w:r>
        <w:rPr>
          <w:rStyle w:val="a7"/>
        </w:rPr>
        <w:t>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w:t>
      </w:r>
      <w:r>
        <w:rPr>
          <w:rStyle w:val="a7"/>
        </w:rPr>
        <w:t xml:space="preserve">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w:t>
      </w:r>
      <w:r>
        <w:rPr>
          <w:rStyle w:val="a7"/>
        </w:rPr>
        <w:t>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w:t>
      </w:r>
      <w:r>
        <w:rPr>
          <w:rStyle w:val="a7"/>
        </w:rPr>
        <w:t>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w:t>
      </w:r>
      <w:r>
        <w:rPr>
          <w:rStyle w:val="a7"/>
        </w:rPr>
        <w:t>, поэтому на начальном этапе обучения они нуждаются в индивидуальной программе и индивидуальном сопровождении специалистов.</w:t>
      </w:r>
    </w:p>
    <w:p w14:paraId="6058254F" w14:textId="77777777" w:rsidR="000F5F73" w:rsidRDefault="00835578">
      <w:pPr>
        <w:pStyle w:val="1"/>
        <w:jc w:val="both"/>
      </w:pPr>
      <w:r>
        <w:rPr>
          <w:rStyle w:val="a7"/>
        </w:rP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Pr>
          <w:rStyle w:val="a7"/>
        </w:rPr>
        <w:t>дефици</w:t>
      </w:r>
      <w:r>
        <w:rPr>
          <w:rStyle w:val="a7"/>
        </w:rPr>
        <w:t>тарность</w:t>
      </w:r>
      <w:proofErr w:type="spellEnd"/>
      <w:r>
        <w:rPr>
          <w:rStyle w:val="a7"/>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w:t>
      </w:r>
      <w:r>
        <w:rPr>
          <w:rStyle w:val="a7"/>
        </w:rPr>
        <w:t>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w:t>
      </w:r>
      <w:r>
        <w:rPr>
          <w:rStyle w:val="a7"/>
        </w:rPr>
        <w:t>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w:t>
      </w:r>
      <w:r>
        <w:rPr>
          <w:rStyle w:val="a7"/>
        </w:rPr>
        <w:t>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w:t>
      </w:r>
      <w:r>
        <w:rPr>
          <w:rStyle w:val="a7"/>
        </w:rPr>
        <w:t>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309C31B9" w14:textId="77777777" w:rsidR="000F5F73" w:rsidRDefault="00835578">
      <w:pPr>
        <w:pStyle w:val="1"/>
        <w:jc w:val="both"/>
      </w:pPr>
      <w:r>
        <w:rPr>
          <w:rStyle w:val="a7"/>
        </w:rPr>
        <w:t>Описанные индивидуально-типологические особенности дете</w:t>
      </w:r>
      <w:r>
        <w:rPr>
          <w:rStyle w:val="a7"/>
        </w:rPr>
        <w:t xml:space="preserve">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w:t>
      </w:r>
      <w:r>
        <w:rPr>
          <w:rStyle w:val="a7"/>
        </w:rPr>
        <w:lastRenderedPageBreak/>
        <w:t>особенностей с позиции специальной психологии и педагогики позволяет решать задачи организации усл</w:t>
      </w:r>
      <w:r>
        <w:rPr>
          <w:rStyle w:val="a7"/>
        </w:rPr>
        <w:t>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w:t>
      </w:r>
      <w:r>
        <w:rPr>
          <w:rStyle w:val="a7"/>
        </w:rPr>
        <w:t>ения, планирование форм организации учебного процесса.</w:t>
      </w:r>
    </w:p>
    <w:p w14:paraId="732C60DE" w14:textId="77777777" w:rsidR="000F5F73" w:rsidRDefault="00835578">
      <w:pPr>
        <w:pStyle w:val="1"/>
        <w:tabs>
          <w:tab w:val="left" w:pos="1334"/>
          <w:tab w:val="left" w:pos="3586"/>
          <w:tab w:val="left" w:pos="5938"/>
          <w:tab w:val="left" w:pos="7627"/>
        </w:tabs>
        <w:jc w:val="both"/>
      </w:pPr>
      <w:r>
        <w:rPr>
          <w:rStyle w:val="a7"/>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w:t>
      </w:r>
      <w:r>
        <w:rPr>
          <w:rStyle w:val="a7"/>
        </w:rPr>
        <w:t>.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w:t>
      </w:r>
      <w:r>
        <w:rPr>
          <w:rStyle w:val="a7"/>
        </w:rPr>
        <w:tab/>
        <w:t>рациональное</w:t>
      </w:r>
      <w:r>
        <w:rPr>
          <w:rStyle w:val="a7"/>
        </w:rPr>
        <w:tab/>
        <w:t>распределение</w:t>
      </w:r>
      <w:r>
        <w:rPr>
          <w:rStyle w:val="a7"/>
        </w:rPr>
        <w:tab/>
        <w:t>уче</w:t>
      </w:r>
      <w:r>
        <w:rPr>
          <w:rStyle w:val="a7"/>
        </w:rPr>
        <w:t>бных,</w:t>
      </w:r>
      <w:r>
        <w:rPr>
          <w:rStyle w:val="a7"/>
        </w:rPr>
        <w:tab/>
        <w:t>воспитательных,</w:t>
      </w:r>
    </w:p>
    <w:p w14:paraId="088D1C9D" w14:textId="77777777" w:rsidR="000F5F73" w:rsidRDefault="00835578">
      <w:pPr>
        <w:pStyle w:val="1"/>
        <w:jc w:val="both"/>
      </w:pPr>
      <w:r>
        <w:rPr>
          <w:rStyle w:val="a7"/>
        </w:rPr>
        <w:t>сопровождающих функций персонала.</w:t>
      </w:r>
    </w:p>
    <w:p w14:paraId="288F5F2B" w14:textId="77777777" w:rsidR="000F5F73" w:rsidRDefault="00835578">
      <w:pPr>
        <w:pStyle w:val="1"/>
        <w:jc w:val="both"/>
      </w:pPr>
      <w:r>
        <w:rPr>
          <w:rStyle w:val="a7"/>
        </w:rPr>
        <w:t>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w:t>
      </w:r>
      <w:r>
        <w:rPr>
          <w:rStyle w:val="a7"/>
        </w:rPr>
        <w:t>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w:t>
      </w:r>
    </w:p>
    <w:p w14:paraId="1F42CDF0" w14:textId="77777777" w:rsidR="000F5F73" w:rsidRDefault="00835578">
      <w:pPr>
        <w:pStyle w:val="1"/>
        <w:jc w:val="both"/>
      </w:pPr>
      <w:r>
        <w:rPr>
          <w:rStyle w:val="a7"/>
        </w:rPr>
        <w:t>Под особыми образовательными потребностями детей с умеренной, тяжелой, глу</w:t>
      </w:r>
      <w:r>
        <w:rPr>
          <w:rStyle w:val="a7"/>
        </w:rPr>
        <w:t>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w:t>
      </w:r>
      <w:r>
        <w:rPr>
          <w:rStyle w:val="a7"/>
        </w:rPr>
        <w:t>еделяет необходимость создания адекватных условий, способствующих развитию личности обучающихся для решения их насущных жизненных задач.</w:t>
      </w:r>
    </w:p>
    <w:p w14:paraId="60E33771" w14:textId="77777777" w:rsidR="000F5F73" w:rsidRDefault="00835578">
      <w:pPr>
        <w:pStyle w:val="1"/>
        <w:jc w:val="both"/>
      </w:pPr>
      <w:r>
        <w:rPr>
          <w:rStyle w:val="a7"/>
        </w:rPr>
        <w:t>Современные научные представления позволяют выделить общие «аспекты реализации особых образовательных потребностей» раз</w:t>
      </w:r>
      <w:r>
        <w:rPr>
          <w:rStyle w:val="a7"/>
        </w:rPr>
        <w:t>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w:t>
      </w:r>
      <w:r>
        <w:rPr>
          <w:rStyle w:val="a7"/>
        </w:rPr>
        <w:t xml:space="preserve"> образовательного пространства, продолжительность образования и определение круга лиц, участвующих в образовательном процессе. Кратко раскроем данные аспекты, применительно к обучающимся по второму варианту АООП.</w:t>
      </w:r>
    </w:p>
    <w:p w14:paraId="07D2E04B" w14:textId="77777777" w:rsidR="000F5F73" w:rsidRDefault="00835578">
      <w:pPr>
        <w:pStyle w:val="1"/>
        <w:jc w:val="both"/>
      </w:pPr>
      <w:r>
        <w:rPr>
          <w:rStyle w:val="a7"/>
          <w:i/>
          <w:iCs/>
        </w:rPr>
        <w:t>Время начала образования</w:t>
      </w:r>
      <w:r>
        <w:rPr>
          <w:rStyle w:val="a7"/>
        </w:rPr>
        <w:t>. 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w:t>
      </w:r>
      <w:r>
        <w:rPr>
          <w:rStyle w:val="a7"/>
        </w:rPr>
        <w:t xml:space="preserve">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r>
        <w:rPr>
          <w:rStyle w:val="a7"/>
          <w:i/>
          <w:iCs/>
        </w:rPr>
        <w:t>Содержание образования</w:t>
      </w:r>
      <w:r>
        <w:rPr>
          <w:rStyle w:val="a7"/>
        </w:rPr>
        <w:t>. Учитывается потребность во введении специа</w:t>
      </w:r>
      <w:r>
        <w:rPr>
          <w:rStyle w:val="a7"/>
        </w:rPr>
        <w:t xml:space="preserve">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w:t>
      </w:r>
      <w:r>
        <w:rPr>
          <w:rStyle w:val="a7"/>
        </w:rPr>
        <w:lastRenderedPageBreak/>
        <w:t>сенсорному развитию, формировани</w:t>
      </w:r>
      <w:r>
        <w:rPr>
          <w:rStyle w:val="a7"/>
        </w:rPr>
        <w:t>ю предметных действий и др.)</w:t>
      </w:r>
    </w:p>
    <w:p w14:paraId="3FF3427C" w14:textId="77777777" w:rsidR="000F5F73" w:rsidRDefault="00835578">
      <w:pPr>
        <w:pStyle w:val="1"/>
        <w:jc w:val="both"/>
      </w:pPr>
      <w:r>
        <w:rPr>
          <w:rStyle w:val="a7"/>
          <w:i/>
          <w:iCs/>
        </w:rPr>
        <w:t>Создание специальных методов и средств обучения.</w:t>
      </w:r>
      <w:r>
        <w:rPr>
          <w:rStyle w:val="a7"/>
        </w:rPr>
        <w:t xml:space="preserve">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w:t>
      </w:r>
      <w:r>
        <w:rPr>
          <w:rStyle w:val="a7"/>
        </w:rPr>
        <w:t>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14:paraId="724A7373" w14:textId="77777777" w:rsidR="000F5F73" w:rsidRDefault="00835578">
      <w:pPr>
        <w:pStyle w:val="1"/>
        <w:jc w:val="both"/>
      </w:pPr>
      <w:r>
        <w:rPr>
          <w:rStyle w:val="a7"/>
          <w:i/>
          <w:iCs/>
        </w:rPr>
        <w:t>Особая организация обучения</w:t>
      </w:r>
      <w:r>
        <w:rPr>
          <w:rStyle w:val="a7"/>
        </w:rPr>
        <w:t>. Учитывается потребность в качественной индивид</w:t>
      </w:r>
      <w:r>
        <w:rPr>
          <w:rStyle w:val="a7"/>
        </w:rPr>
        <w:t>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w:t>
      </w:r>
      <w:r>
        <w:rPr>
          <w:rStyle w:val="a7"/>
        </w:rPr>
        <w:t>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2D3BEBE7" w14:textId="77777777" w:rsidR="000F5F73" w:rsidRDefault="00835578">
      <w:pPr>
        <w:pStyle w:val="1"/>
        <w:jc w:val="both"/>
      </w:pPr>
      <w:r>
        <w:rPr>
          <w:rStyle w:val="a7"/>
          <w:i/>
          <w:iCs/>
        </w:rPr>
        <w:t>Определение границ образовательного</w:t>
      </w:r>
      <w:r>
        <w:rPr>
          <w:rStyle w:val="a7"/>
          <w:i/>
          <w:iCs/>
        </w:rPr>
        <w:t xml:space="preserve"> пространства</w:t>
      </w:r>
      <w:r>
        <w:rPr>
          <w:rStyle w:val="a7"/>
        </w:rPr>
        <w:t xml:space="preserve">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w:t>
      </w:r>
      <w:r>
        <w:rPr>
          <w:rStyle w:val="a7"/>
        </w:rPr>
        <w:t>е, кафе, поликлинике, общественном транспорте и др.</w:t>
      </w:r>
    </w:p>
    <w:p w14:paraId="6ED5D0C3" w14:textId="77777777" w:rsidR="000F5F73" w:rsidRDefault="00835578">
      <w:pPr>
        <w:pStyle w:val="1"/>
        <w:jc w:val="both"/>
      </w:pPr>
      <w:r>
        <w:rPr>
          <w:rStyle w:val="a7"/>
          <w:i/>
          <w:iCs/>
        </w:rPr>
        <w:t>Продолжительность образования</w:t>
      </w:r>
      <w:r>
        <w:rPr>
          <w:rStyle w:val="a7"/>
        </w:rPr>
        <w:t>.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w:t>
      </w:r>
      <w:r>
        <w:rPr>
          <w:rStyle w:val="a7"/>
        </w:rPr>
        <w:t xml:space="preserve">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Pr>
          <w:rStyle w:val="a7"/>
        </w:rPr>
        <w:t>близковозрастных</w:t>
      </w:r>
      <w:proofErr w:type="spellEnd"/>
      <w:r>
        <w:rPr>
          <w:rStyle w:val="a7"/>
        </w:rPr>
        <w:t xml:space="preserve"> классах (группах) по возрастающим ступеням обучения. Основанием для перев</w:t>
      </w:r>
      <w:r>
        <w:rPr>
          <w:rStyle w:val="a7"/>
        </w:rPr>
        <w:t>ода обучающегося из класса в класс является его возраст.</w:t>
      </w:r>
    </w:p>
    <w:p w14:paraId="1BB6AC7F" w14:textId="77777777" w:rsidR="000F5F73" w:rsidRDefault="00835578">
      <w:pPr>
        <w:pStyle w:val="1"/>
        <w:jc w:val="both"/>
      </w:pPr>
      <w:r>
        <w:rPr>
          <w:rStyle w:val="a7"/>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w:t>
      </w:r>
      <w:r>
        <w:rPr>
          <w:rStyle w:val="a7"/>
        </w:rPr>
        <w:t>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w:t>
      </w:r>
      <w:r>
        <w:rPr>
          <w:rStyle w:val="a7"/>
        </w:rPr>
        <w:t>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4A044E17" w14:textId="77777777" w:rsidR="000F5F73" w:rsidRDefault="00835578">
      <w:pPr>
        <w:pStyle w:val="1"/>
        <w:jc w:val="both"/>
      </w:pPr>
      <w:r>
        <w:rPr>
          <w:rStyle w:val="a7"/>
          <w:i/>
          <w:iCs/>
        </w:rPr>
        <w:t>Определение круга лиц, участвующих в образовании и их взаимо</w:t>
      </w:r>
      <w:r>
        <w:rPr>
          <w:rStyle w:val="a7"/>
          <w:i/>
          <w:iCs/>
        </w:rPr>
        <w:t>действие</w:t>
      </w:r>
      <w:r>
        <w:rPr>
          <w:rStyle w:val="a7"/>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w:t>
      </w:r>
      <w:r>
        <w:rPr>
          <w:rStyle w:val="a7"/>
        </w:rPr>
        <w:t>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w:t>
      </w:r>
      <w:r>
        <w:rPr>
          <w:rStyle w:val="a7"/>
        </w:rPr>
        <w:t>одственников, друзей семьи и др.</w:t>
      </w:r>
    </w:p>
    <w:p w14:paraId="2234ACE9" w14:textId="77777777" w:rsidR="000F5F73" w:rsidRDefault="00835578">
      <w:pPr>
        <w:pStyle w:val="1"/>
        <w:jc w:val="both"/>
      </w:pPr>
      <w:r>
        <w:rPr>
          <w:rStyle w:val="a7"/>
        </w:rPr>
        <w:t xml:space="preserve">Для реализации особых образовательных потребностей обучающегося с </w:t>
      </w:r>
      <w:r>
        <w:rPr>
          <w:rStyle w:val="a7"/>
        </w:rPr>
        <w:lastRenderedPageBreak/>
        <w:t>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w:t>
      </w:r>
      <w:r>
        <w:rPr>
          <w:rStyle w:val="a7"/>
        </w:rPr>
        <w:t>азовательной организации и в семье.</w:t>
      </w:r>
    </w:p>
    <w:p w14:paraId="59DA3757" w14:textId="77777777" w:rsidR="000F5F73" w:rsidRDefault="00835578">
      <w:pPr>
        <w:pStyle w:val="1"/>
        <w:jc w:val="center"/>
      </w:pPr>
      <w:r>
        <w:rPr>
          <w:rStyle w:val="a7"/>
          <w:b/>
          <w:bCs/>
        </w:rPr>
        <w:t>Принципы и подходы к формированию адаптированной</w:t>
      </w:r>
      <w:r>
        <w:rPr>
          <w:rStyle w:val="a7"/>
          <w:b/>
          <w:bCs/>
        </w:rPr>
        <w:br/>
        <w:t>основной общеобразовательной программы и специальной</w:t>
      </w:r>
      <w:r>
        <w:rPr>
          <w:rStyle w:val="a7"/>
          <w:b/>
          <w:bCs/>
        </w:rPr>
        <w:br/>
        <w:t>индивидуальной программы развития.</w:t>
      </w:r>
    </w:p>
    <w:p w14:paraId="2389F680" w14:textId="77777777" w:rsidR="000F5F73" w:rsidRDefault="00835578">
      <w:pPr>
        <w:pStyle w:val="1"/>
        <w:jc w:val="both"/>
      </w:pPr>
      <w:r>
        <w:rPr>
          <w:rStyle w:val="a7"/>
        </w:rPr>
        <w:t>Из-за системных нарушений развития обучающихся с умеренной, тяжелой, глубокой умств</w:t>
      </w:r>
      <w:r>
        <w:rPr>
          <w:rStyle w:val="a7"/>
        </w:rPr>
        <w:t xml:space="preserve">енной отсталостью и с ТМНР для данной категории детей показан </w:t>
      </w:r>
      <w:r>
        <w:rPr>
          <w:rStyle w:val="a7"/>
          <w:i/>
          <w:iCs/>
        </w:rPr>
        <w:t xml:space="preserve">индивидуальный уровень итогового результата общего образования. </w:t>
      </w:r>
      <w:r>
        <w:rPr>
          <w:rStyle w:val="a7"/>
        </w:rPr>
        <w:t>Благодаря обозначенному в ФГОС варианту образования все обучающиеся, вне зависимости от тяжести состояния, включаются в образовате</w:t>
      </w:r>
      <w:r>
        <w:rPr>
          <w:rStyle w:val="a7"/>
        </w:rPr>
        <w:t>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w:t>
      </w:r>
      <w:r>
        <w:rPr>
          <w:rStyle w:val="a7"/>
        </w:rPr>
        <w:t>и и особыми образовательными потребностями ребенка.</w:t>
      </w:r>
    </w:p>
    <w:p w14:paraId="7EC24392" w14:textId="77777777" w:rsidR="000F5F73" w:rsidRDefault="00835578">
      <w:pPr>
        <w:pStyle w:val="1"/>
        <w:jc w:val="both"/>
      </w:pPr>
      <w:r>
        <w:rPr>
          <w:rStyle w:val="a7"/>
        </w:rPr>
        <w:t>Итоговые достижения обучающихся с умеренной, тяжелой, глубокой умственной отсталостью, с ТМНР (вариант 2) принципиально отличаются от требований к итоговым достижениям детей с легкой умственной отсталость</w:t>
      </w:r>
      <w:r>
        <w:rPr>
          <w:rStyle w:val="a7"/>
        </w:rPr>
        <w:t xml:space="preserve">ю (вариант 1). Они определяются </w:t>
      </w:r>
      <w:r>
        <w:rPr>
          <w:rStyle w:val="a7"/>
          <w:b/>
          <w:bCs/>
        </w:rPr>
        <w:t xml:space="preserve">индивидуальными </w:t>
      </w:r>
      <w:r>
        <w:rPr>
          <w:rStyle w:val="a7"/>
        </w:rPr>
        <w:t>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w:t>
      </w:r>
      <w:r>
        <w:rPr>
          <w:rStyle w:val="a7"/>
        </w:rPr>
        <w:t xml:space="preserve">т) регламентируется рамками полезных и необходимых </w:t>
      </w:r>
      <w:r>
        <w:rPr>
          <w:rStyle w:val="a7"/>
          <w:i/>
          <w:iCs/>
        </w:rPr>
        <w:t>инструментов</w:t>
      </w:r>
      <w:r>
        <w:rPr>
          <w:rStyle w:val="a7"/>
        </w:rPr>
        <w:t xml:space="preserve">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w:t>
      </w:r>
      <w:r>
        <w:rPr>
          <w:rStyle w:val="a7"/>
        </w:rPr>
        <w:t>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7DA72548" w14:textId="77777777" w:rsidR="000F5F73" w:rsidRDefault="00835578">
      <w:pPr>
        <w:pStyle w:val="1"/>
        <w:jc w:val="both"/>
      </w:pPr>
      <w:r>
        <w:rPr>
          <w:rStyle w:val="a7"/>
        </w:rPr>
        <w:t>Итогом образования человека с умственной отсталостью, с ТМНР является</w:t>
      </w:r>
      <w:r>
        <w:rPr>
          <w:rStyle w:val="a7"/>
        </w:rPr>
        <w:t xml:space="preserve"> </w:t>
      </w:r>
      <w:r>
        <w:rPr>
          <w:rStyle w:val="a7"/>
          <w:b/>
          <w:bCs/>
        </w:rPr>
        <w:t xml:space="preserve">нормализация </w:t>
      </w:r>
      <w:r>
        <w:rPr>
          <w:rStyle w:val="a7"/>
        </w:rPr>
        <w:t>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w:t>
      </w:r>
      <w:r>
        <w:rPr>
          <w:rStyle w:val="a7"/>
        </w:rPr>
        <w:t>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w:t>
      </w:r>
      <w:r>
        <w:rPr>
          <w:rStyle w:val="a7"/>
        </w:rPr>
        <w:t>ким возможностям максимально самостоятельно решать задачи, направленные на нормализацию его жизни.</w:t>
      </w:r>
    </w:p>
    <w:p w14:paraId="104E3511" w14:textId="77777777" w:rsidR="000F5F73" w:rsidRDefault="00835578">
      <w:pPr>
        <w:pStyle w:val="1"/>
        <w:jc w:val="both"/>
      </w:pPr>
      <w:r>
        <w:rPr>
          <w:rStyle w:val="a7"/>
        </w:rPr>
        <w:t xml:space="preserve">Особые образовательные потребности детей с умеренной, тяжелой, глубокой умственной отсталостью, с ТМНР диктуют необходимость разработки </w:t>
      </w:r>
      <w:r>
        <w:rPr>
          <w:rStyle w:val="a7"/>
          <w:b/>
          <w:bCs/>
        </w:rPr>
        <w:t>специальной индивидуа</w:t>
      </w:r>
      <w:r>
        <w:rPr>
          <w:rStyle w:val="a7"/>
          <w:b/>
          <w:bCs/>
        </w:rPr>
        <w:t xml:space="preserve">льной программы развития </w:t>
      </w:r>
      <w:r>
        <w:rPr>
          <w:rStyle w:val="a7"/>
        </w:rPr>
        <w:t>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w:t>
      </w:r>
      <w:r>
        <w:rPr>
          <w:rStyle w:val="a7"/>
        </w:rPr>
        <w:t xml:space="preserve">ач, обеспечивают его включение в жизнь общества на основе индивидуального поэтапного, планомерного расширения жизненного опыта и </w:t>
      </w:r>
      <w:r>
        <w:rPr>
          <w:rStyle w:val="a7"/>
        </w:rPr>
        <w:lastRenderedPageBreak/>
        <w:t>повседневных социальных контактов в доступных для него пределах.</w:t>
      </w:r>
    </w:p>
    <w:p w14:paraId="23569509" w14:textId="77777777" w:rsidR="000F5F73" w:rsidRDefault="00835578">
      <w:pPr>
        <w:pStyle w:val="1"/>
        <w:jc w:val="both"/>
      </w:pPr>
      <w:r>
        <w:rPr>
          <w:rStyle w:val="a7"/>
        </w:rPr>
        <w:t>Специальная индивидуальная программа развития (СИПР) разрабаты</w:t>
      </w:r>
      <w:r>
        <w:rPr>
          <w:rStyle w:val="a7"/>
        </w:rPr>
        <w:t xml:space="preserve">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w:t>
      </w:r>
      <w:r>
        <w:rPr>
          <w:rStyle w:val="a7"/>
        </w:rPr>
        <w:t>период времени (один год). В ее разработке принимают участие все специалисты, работающие с ребенком в образовательной организации, и его родители.</w:t>
      </w:r>
    </w:p>
    <w:p w14:paraId="4BA0352A" w14:textId="77777777" w:rsidR="000F5F73" w:rsidRDefault="00835578">
      <w:pPr>
        <w:pStyle w:val="1"/>
        <w:jc w:val="both"/>
      </w:pPr>
      <w:r>
        <w:rPr>
          <w:rStyle w:val="a7"/>
          <w:b/>
          <w:bCs/>
        </w:rPr>
        <w:t>Структура специальной индивидуальной программы развития включает</w:t>
      </w:r>
      <w:r>
        <w:rPr>
          <w:rStyle w:val="a7"/>
        </w:rPr>
        <w:t>: общие сведения о ребёнке; характеристику, в</w:t>
      </w:r>
      <w:r>
        <w:rPr>
          <w:rStyle w:val="a7"/>
        </w:rPr>
        <w:t>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w:t>
      </w:r>
      <w:r>
        <w:rPr>
          <w:rStyle w:val="a7"/>
        </w:rPr>
        <w:t xml:space="preserve">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w:t>
      </w:r>
      <w:r>
        <w:rPr>
          <w:rStyle w:val="a7"/>
        </w:rPr>
        <w:t>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14:paraId="5C245D41" w14:textId="77777777" w:rsidR="000F5F73" w:rsidRDefault="00835578">
      <w:pPr>
        <w:pStyle w:val="1"/>
        <w:numPr>
          <w:ilvl w:val="0"/>
          <w:numId w:val="7"/>
        </w:numPr>
        <w:tabs>
          <w:tab w:val="left" w:pos="295"/>
        </w:tabs>
        <w:jc w:val="both"/>
      </w:pPr>
      <w:r>
        <w:rPr>
          <w:rStyle w:val="a7"/>
        </w:rPr>
        <w:t>Общие сведения содержат персональные данные о ребенке и его родителях;</w:t>
      </w:r>
    </w:p>
    <w:p w14:paraId="7A1A6E03" w14:textId="77777777" w:rsidR="000F5F73" w:rsidRDefault="00835578">
      <w:pPr>
        <w:pStyle w:val="1"/>
        <w:numPr>
          <w:ilvl w:val="0"/>
          <w:numId w:val="7"/>
        </w:numPr>
        <w:tabs>
          <w:tab w:val="left" w:pos="375"/>
        </w:tabs>
        <w:jc w:val="both"/>
      </w:pPr>
      <w:r>
        <w:rPr>
          <w:rStyle w:val="a7"/>
        </w:rPr>
        <w:t>Характер</w:t>
      </w:r>
      <w:r>
        <w:rPr>
          <w:rStyle w:val="a7"/>
        </w:rPr>
        <w:t>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Характеристика отражает:</w:t>
      </w:r>
    </w:p>
    <w:p w14:paraId="62FB5C67" w14:textId="77777777" w:rsidR="000F5F73" w:rsidRDefault="00835578">
      <w:pPr>
        <w:pStyle w:val="1"/>
        <w:numPr>
          <w:ilvl w:val="0"/>
          <w:numId w:val="8"/>
        </w:numPr>
        <w:tabs>
          <w:tab w:val="left" w:pos="710"/>
        </w:tabs>
        <w:jc w:val="both"/>
      </w:pPr>
      <w:r>
        <w:rPr>
          <w:rStyle w:val="a7"/>
        </w:rPr>
        <w:t xml:space="preserve">бытовые условия семьи, оценку </w:t>
      </w:r>
      <w:r>
        <w:rPr>
          <w:rStyle w:val="a7"/>
        </w:rPr>
        <w:t>отношения членов семьи к образованию ребенка;</w:t>
      </w:r>
    </w:p>
    <w:p w14:paraId="6014CA3C" w14:textId="77777777" w:rsidR="000F5F73" w:rsidRDefault="00835578">
      <w:pPr>
        <w:pStyle w:val="1"/>
        <w:numPr>
          <w:ilvl w:val="0"/>
          <w:numId w:val="8"/>
        </w:numPr>
        <w:tabs>
          <w:tab w:val="left" w:pos="710"/>
        </w:tabs>
        <w:jc w:val="both"/>
      </w:pPr>
      <w:r>
        <w:rPr>
          <w:rStyle w:val="a7"/>
        </w:rPr>
        <w:t>заключение ПМПК;</w:t>
      </w:r>
    </w:p>
    <w:p w14:paraId="189F5271" w14:textId="77777777" w:rsidR="000F5F73" w:rsidRDefault="00835578">
      <w:pPr>
        <w:pStyle w:val="1"/>
        <w:numPr>
          <w:ilvl w:val="0"/>
          <w:numId w:val="8"/>
        </w:numPr>
        <w:tabs>
          <w:tab w:val="left" w:pos="710"/>
        </w:tabs>
        <w:jc w:val="both"/>
      </w:pPr>
      <w:r>
        <w:rPr>
          <w:rStyle w:val="a7"/>
        </w:rPr>
        <w:t>данные о физическом здоровье, двигательном и сенсорном развитии ребенка;</w:t>
      </w:r>
    </w:p>
    <w:p w14:paraId="332A6915" w14:textId="77777777" w:rsidR="000F5F73" w:rsidRDefault="00835578">
      <w:pPr>
        <w:pStyle w:val="1"/>
        <w:numPr>
          <w:ilvl w:val="0"/>
          <w:numId w:val="8"/>
        </w:numPr>
        <w:tabs>
          <w:tab w:val="left" w:pos="710"/>
          <w:tab w:val="left" w:pos="8170"/>
        </w:tabs>
        <w:jc w:val="both"/>
      </w:pPr>
      <w:r>
        <w:rPr>
          <w:rStyle w:val="a7"/>
        </w:rPr>
        <w:t>особенности проявления познавательных процессов:</w:t>
      </w:r>
      <w:r>
        <w:rPr>
          <w:rStyle w:val="a7"/>
        </w:rPr>
        <w:tab/>
        <w:t>восприятий,</w:t>
      </w:r>
    </w:p>
    <w:p w14:paraId="7D0E0EA9" w14:textId="77777777" w:rsidR="000F5F73" w:rsidRDefault="00835578">
      <w:pPr>
        <w:pStyle w:val="1"/>
        <w:jc w:val="both"/>
      </w:pPr>
      <w:r>
        <w:rPr>
          <w:rStyle w:val="a7"/>
        </w:rPr>
        <w:t>внимания, памяти, мышления;</w:t>
      </w:r>
    </w:p>
    <w:p w14:paraId="1F5566E7" w14:textId="77777777" w:rsidR="000F5F73" w:rsidRDefault="00835578">
      <w:pPr>
        <w:pStyle w:val="1"/>
        <w:numPr>
          <w:ilvl w:val="0"/>
          <w:numId w:val="8"/>
        </w:numPr>
        <w:tabs>
          <w:tab w:val="left" w:pos="710"/>
          <w:tab w:val="left" w:pos="720"/>
        </w:tabs>
        <w:jc w:val="both"/>
      </w:pPr>
      <w:r>
        <w:rPr>
          <w:rStyle w:val="a7"/>
        </w:rPr>
        <w:t xml:space="preserve">состояние </w:t>
      </w:r>
      <w:r>
        <w:rPr>
          <w:rStyle w:val="a7"/>
        </w:rPr>
        <w:t>сформированности устной речи и речемыслительных операций;</w:t>
      </w:r>
    </w:p>
    <w:p w14:paraId="2A5968FC" w14:textId="77777777" w:rsidR="000F5F73" w:rsidRDefault="00835578">
      <w:pPr>
        <w:pStyle w:val="1"/>
        <w:numPr>
          <w:ilvl w:val="0"/>
          <w:numId w:val="8"/>
        </w:numPr>
        <w:tabs>
          <w:tab w:val="left" w:pos="710"/>
          <w:tab w:val="left" w:pos="720"/>
        </w:tabs>
        <w:jc w:val="both"/>
      </w:pPr>
      <w:r>
        <w:rPr>
          <w:rStyle w:val="a7"/>
        </w:rPr>
        <w:t>характеристику поведенческих и эмоциональных реакций ребенка,</w:t>
      </w:r>
    </w:p>
    <w:p w14:paraId="431D66CF" w14:textId="77777777" w:rsidR="000F5F73" w:rsidRDefault="00835578">
      <w:pPr>
        <w:pStyle w:val="1"/>
        <w:jc w:val="both"/>
      </w:pPr>
      <w:r>
        <w:rPr>
          <w:rStyle w:val="a7"/>
        </w:rPr>
        <w:t>наблюдаемых специалистами; характерологические особенности личности ребенка (со слов родителей);</w:t>
      </w:r>
    </w:p>
    <w:p w14:paraId="59FDF62E" w14:textId="77777777" w:rsidR="000F5F73" w:rsidRDefault="00835578">
      <w:pPr>
        <w:pStyle w:val="1"/>
        <w:numPr>
          <w:ilvl w:val="0"/>
          <w:numId w:val="8"/>
        </w:numPr>
        <w:tabs>
          <w:tab w:val="left" w:pos="710"/>
        </w:tabs>
        <w:jc w:val="both"/>
      </w:pPr>
      <w:r>
        <w:rPr>
          <w:rStyle w:val="a7"/>
        </w:rPr>
        <w:t>сформированность социально значимых зна</w:t>
      </w:r>
      <w:r>
        <w:rPr>
          <w:rStyle w:val="a7"/>
        </w:rPr>
        <w:t xml:space="preserve">ний, навыков, умений: коммуникативные возможности, игра, самообслуживание, </w:t>
      </w:r>
      <w:proofErr w:type="spellStart"/>
      <w:r>
        <w:rPr>
          <w:rStyle w:val="a7"/>
        </w:rPr>
        <w:t>предметно</w:t>
      </w:r>
      <w:r>
        <w:rPr>
          <w:rStyle w:val="a7"/>
        </w:rPr>
        <w:softHyphen/>
        <w:t>практическая</w:t>
      </w:r>
      <w:proofErr w:type="spellEnd"/>
      <w:r>
        <w:rPr>
          <w:rStyle w:val="a7"/>
        </w:rPr>
        <w:t xml:space="preserve"> деятельность, интеллектуальные умения и знания (счет, письмо, чтение, представления об окружающих предметах, явлениях);</w:t>
      </w:r>
    </w:p>
    <w:p w14:paraId="7EDA1A86" w14:textId="77777777" w:rsidR="000F5F73" w:rsidRDefault="00835578">
      <w:pPr>
        <w:pStyle w:val="1"/>
        <w:numPr>
          <w:ilvl w:val="0"/>
          <w:numId w:val="8"/>
        </w:numPr>
        <w:tabs>
          <w:tab w:val="left" w:pos="710"/>
        </w:tabs>
        <w:jc w:val="both"/>
      </w:pPr>
      <w:r>
        <w:rPr>
          <w:rStyle w:val="a7"/>
        </w:rPr>
        <w:t>потребность в уходе и присмотре. Необх</w:t>
      </w:r>
      <w:r>
        <w:rPr>
          <w:rStyle w:val="a7"/>
        </w:rPr>
        <w:t>одимый объем помощи со стороны окружающих: полная/частичная, постоянная/эпизодическая;</w:t>
      </w:r>
    </w:p>
    <w:p w14:paraId="10388264" w14:textId="77777777" w:rsidR="000F5F73" w:rsidRDefault="00835578">
      <w:pPr>
        <w:pStyle w:val="1"/>
        <w:numPr>
          <w:ilvl w:val="0"/>
          <w:numId w:val="8"/>
        </w:numPr>
        <w:tabs>
          <w:tab w:val="left" w:pos="710"/>
        </w:tabs>
        <w:jc w:val="both"/>
      </w:pPr>
      <w:r>
        <w:rPr>
          <w:rStyle w:val="a7"/>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w:t>
      </w:r>
      <w:r>
        <w:rPr>
          <w:rStyle w:val="a7"/>
        </w:rPr>
        <w:t>словиях надомного обучения.</w:t>
      </w:r>
    </w:p>
    <w:p w14:paraId="62EEE59B" w14:textId="77777777" w:rsidR="000F5F73" w:rsidRDefault="00835578">
      <w:pPr>
        <w:pStyle w:val="1"/>
        <w:numPr>
          <w:ilvl w:val="0"/>
          <w:numId w:val="9"/>
        </w:numPr>
        <w:tabs>
          <w:tab w:val="left" w:pos="476"/>
        </w:tabs>
        <w:jc w:val="both"/>
      </w:pPr>
      <w:r>
        <w:rPr>
          <w:rStyle w:val="a7"/>
        </w:rPr>
        <w:t xml:space="preserve">Индивидуальный учебный план отражает учебные предметы, коррекционные занятия, внеурочную деятельность, соответствующие уровню актуального </w:t>
      </w:r>
      <w:r>
        <w:rPr>
          <w:rStyle w:val="a7"/>
        </w:rPr>
        <w:lastRenderedPageBreak/>
        <w:t xml:space="preserve">развития ребенка, и устанавливает объем недельной нагрузки на обучающегося. </w:t>
      </w:r>
      <w:r>
        <w:rPr>
          <w:rStyle w:val="a7"/>
          <w:lang w:val="en-US" w:eastAsia="en-US" w:bidi="en-US"/>
        </w:rPr>
        <w:t>IV</w:t>
      </w:r>
      <w:r w:rsidRPr="00372BD1">
        <w:rPr>
          <w:rStyle w:val="a7"/>
          <w:lang w:eastAsia="en-US" w:bidi="en-US"/>
        </w:rPr>
        <w:t xml:space="preserve">. </w:t>
      </w:r>
      <w:r>
        <w:rPr>
          <w:rStyle w:val="a7"/>
        </w:rPr>
        <w:t>Содержание</w:t>
      </w:r>
      <w:r>
        <w:rPr>
          <w:rStyle w:val="a7"/>
        </w:rPr>
        <w:t xml:space="preserve">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w:t>
      </w:r>
      <w:r>
        <w:rPr>
          <w:rStyle w:val="a7"/>
        </w:rPr>
        <w:t>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w:t>
      </w:r>
      <w:r>
        <w:rPr>
          <w:rStyle w:val="a7"/>
        </w:rPr>
        <w:t xml:space="preserve"> учебный период (год).</w:t>
      </w:r>
    </w:p>
    <w:p w14:paraId="01EB5CC1" w14:textId="77777777" w:rsidR="000F5F73" w:rsidRDefault="00835578">
      <w:pPr>
        <w:pStyle w:val="1"/>
        <w:numPr>
          <w:ilvl w:val="0"/>
          <w:numId w:val="10"/>
        </w:numPr>
        <w:tabs>
          <w:tab w:val="left" w:pos="413"/>
        </w:tabs>
        <w:jc w:val="both"/>
      </w:pPr>
      <w:r>
        <w:rPr>
          <w:rStyle w:val="a7"/>
        </w:rPr>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w:t>
      </w:r>
      <w:r>
        <w:rPr>
          <w:rStyle w:val="a7"/>
        </w:rPr>
        <w:t xml:space="preserve">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3" w:history="1">
        <w:r>
          <w:rPr>
            <w:rStyle w:val="a7"/>
          </w:rPr>
          <w:t>"</w:t>
        </w:r>
        <w:r>
          <w:rPr>
            <w:rStyle w:val="a7"/>
            <w:color w:val="0000FF"/>
            <w:u w:val="single"/>
          </w:rPr>
          <w:t>Об образовании в</w:t>
        </w:r>
      </w:hyperlink>
      <w:r>
        <w:rPr>
          <w:rStyle w:val="a7"/>
          <w:color w:val="0000FF"/>
          <w:u w:val="single"/>
        </w:rPr>
        <w:t xml:space="preserve"> </w:t>
      </w:r>
      <w:hyperlink r:id="rId14" w:history="1">
        <w:r>
          <w:rPr>
            <w:rStyle w:val="a7"/>
            <w:color w:val="0000FF"/>
            <w:u w:val="single"/>
          </w:rPr>
          <w:t>Российской Федерации</w:t>
        </w:r>
        <w:r>
          <w:rPr>
            <w:rStyle w:val="a7"/>
          </w:rPr>
          <w:t>"</w:t>
        </w:r>
      </w:hyperlink>
      <w:r>
        <w:rPr>
          <w:rStyle w:val="a7"/>
        </w:rPr>
        <w:t>).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w:t>
      </w:r>
      <w:r>
        <w:rPr>
          <w:rStyle w:val="a7"/>
        </w:rPr>
        <w:t>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w:t>
      </w:r>
      <w:r>
        <w:rPr>
          <w:rStyle w:val="a7"/>
        </w:rPr>
        <w:t xml:space="preserve">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Pr>
          <w:rStyle w:val="a7"/>
        </w:rPr>
        <w:t>вертикализатор</w:t>
      </w:r>
      <w:proofErr w:type="spellEnd"/>
      <w:r>
        <w:rPr>
          <w:rStyle w:val="a7"/>
        </w:rPr>
        <w:t>, кресло-коляска, ходунки, подъемник и др.).</w:t>
      </w:r>
    </w:p>
    <w:p w14:paraId="3D520BBD" w14:textId="77777777" w:rsidR="000F5F73" w:rsidRDefault="00835578">
      <w:pPr>
        <w:pStyle w:val="1"/>
        <w:jc w:val="both"/>
      </w:pPr>
      <w:r>
        <w:rPr>
          <w:rStyle w:val="a7"/>
        </w:rPr>
        <w:t>Присмотр необходим для обеспечения безопасности об</w:t>
      </w:r>
      <w:r>
        <w:rPr>
          <w:rStyle w:val="a7"/>
        </w:rPr>
        <w:t>учающихся, сохранности материальных ценностей. Необходимость в присмотре возникает</w:t>
      </w:r>
      <w:r>
        <w:rPr>
          <w:rStyle w:val="a7"/>
          <w:color w:val="00000A"/>
        </w:rPr>
        <w:t xml:space="preserve">, например, когда </w:t>
      </w:r>
      <w:r>
        <w:rPr>
          <w:rStyle w:val="a7"/>
        </w:rPr>
        <w:t xml:space="preserve">у ребенка </w:t>
      </w:r>
      <w:r>
        <w:rPr>
          <w:rStyle w:val="a7"/>
          <w:color w:val="00000A"/>
        </w:rPr>
        <w:t xml:space="preserve">наблюдаются </w:t>
      </w:r>
      <w:r>
        <w:rPr>
          <w:rStyle w:val="a7"/>
        </w:rPr>
        <w:t>проблемы поведения вследствие РАС, нарушений эмоционально-волевой сферы: агрессия (в отношении людей и/или предметов), самоагрессия; п</w:t>
      </w:r>
      <w:r>
        <w:rPr>
          <w:rStyle w:val="a7"/>
        </w:rPr>
        <w:t>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w:t>
      </w:r>
      <w:r>
        <w:rPr>
          <w:rStyle w:val="a7"/>
        </w:rPr>
        <w:t>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w:t>
      </w:r>
    </w:p>
    <w:p w14:paraId="0F993146" w14:textId="77777777" w:rsidR="000F5F73" w:rsidRDefault="00835578">
      <w:pPr>
        <w:pStyle w:val="1"/>
        <w:jc w:val="both"/>
      </w:pPr>
      <w:r>
        <w:rPr>
          <w:rStyle w:val="a7"/>
        </w:rPr>
        <w:t>Задачи и мероприятия по уходу и присмотру включаются в СИП</w:t>
      </w:r>
      <w:r>
        <w:rPr>
          <w:rStyle w:val="a7"/>
        </w:rPr>
        <w:t>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w:t>
      </w:r>
      <w:r>
        <w:rPr>
          <w:rStyle w:val="a7"/>
        </w:rPr>
        <w:t>ериалов и средств.</w:t>
      </w:r>
    </w:p>
    <w:p w14:paraId="03040C39" w14:textId="77777777" w:rsidR="000F5F73" w:rsidRDefault="00835578">
      <w:pPr>
        <w:pStyle w:val="1"/>
        <w:numPr>
          <w:ilvl w:val="0"/>
          <w:numId w:val="10"/>
        </w:numPr>
        <w:tabs>
          <w:tab w:val="left" w:pos="476"/>
        </w:tabs>
        <w:jc w:val="both"/>
      </w:pPr>
      <w:r>
        <w:rPr>
          <w:rStyle w:val="a7"/>
        </w:rPr>
        <w:t>Специалисты, участвующие в реализации СИПР.</w:t>
      </w:r>
    </w:p>
    <w:p w14:paraId="4D558640" w14:textId="77777777" w:rsidR="000F5F73" w:rsidRDefault="00835578">
      <w:pPr>
        <w:pStyle w:val="1"/>
        <w:numPr>
          <w:ilvl w:val="0"/>
          <w:numId w:val="10"/>
        </w:numPr>
        <w:tabs>
          <w:tab w:val="left" w:pos="577"/>
        </w:tabs>
        <w:jc w:val="both"/>
      </w:pPr>
      <w:r>
        <w:rPr>
          <w:rStyle w:val="a7"/>
        </w:rPr>
        <w:t>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w:t>
      </w:r>
      <w:r>
        <w:rPr>
          <w:rStyle w:val="a7"/>
        </w:rPr>
        <w:t xml:space="preserve">ному взаимодействию со </w:t>
      </w:r>
      <w:r>
        <w:rPr>
          <w:rStyle w:val="a7"/>
        </w:rPr>
        <w:lastRenderedPageBreak/>
        <w:t>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14:paraId="650C3126" w14:textId="77777777" w:rsidR="000F5F73" w:rsidRDefault="00835578">
      <w:pPr>
        <w:pStyle w:val="1"/>
        <w:numPr>
          <w:ilvl w:val="0"/>
          <w:numId w:val="10"/>
        </w:numPr>
        <w:tabs>
          <w:tab w:val="left" w:pos="663"/>
        </w:tabs>
        <w:jc w:val="both"/>
      </w:pPr>
      <w:r>
        <w:rPr>
          <w:rStyle w:val="a7"/>
        </w:rPr>
        <w:t>Перечень необходимых технических средств общего и инд</w:t>
      </w:r>
      <w:r>
        <w:rPr>
          <w:rStyle w:val="a7"/>
        </w:rPr>
        <w:t>ивидуального назначения, дидактических материалов, индивидуальных средств реабилитации, необходимых для реализации СИПР.</w:t>
      </w:r>
    </w:p>
    <w:p w14:paraId="1FC65EDD" w14:textId="77777777" w:rsidR="000F5F73" w:rsidRDefault="00835578">
      <w:pPr>
        <w:pStyle w:val="1"/>
        <w:numPr>
          <w:ilvl w:val="0"/>
          <w:numId w:val="10"/>
        </w:numPr>
        <w:tabs>
          <w:tab w:val="left" w:pos="481"/>
        </w:tabs>
        <w:spacing w:after="640"/>
        <w:jc w:val="both"/>
      </w:pPr>
      <w:r>
        <w:rPr>
          <w:rStyle w:val="a7"/>
        </w:rPr>
        <w:t>Средства мониторинга и оценки динамики обучения. Мониторинг результатов обучения проводится не реже одного раза в полугодие. В ходе мон</w:t>
      </w:r>
      <w:r>
        <w:rPr>
          <w:rStyle w:val="a7"/>
        </w:rPr>
        <w:t>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w:t>
      </w:r>
      <w:r>
        <w:rPr>
          <w:rStyle w:val="a7"/>
        </w:rPr>
        <w:t>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w:t>
      </w:r>
      <w:r>
        <w:rPr>
          <w:rStyle w:val="a7"/>
        </w:rPr>
        <w:t>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183218E2" w14:textId="77777777" w:rsidR="000F5F73" w:rsidRDefault="00835578">
      <w:pPr>
        <w:pStyle w:val="1"/>
        <w:spacing w:after="320"/>
        <w:jc w:val="center"/>
      </w:pPr>
      <w:r>
        <w:rPr>
          <w:rStyle w:val="a7"/>
          <w:b/>
          <w:bCs/>
        </w:rPr>
        <w:t xml:space="preserve">1.2.ПЛАНИРУЕМЫЕ РЕЗУЛЬТАТЫ ОСВОЕНИЯ </w:t>
      </w:r>
      <w:r>
        <w:rPr>
          <w:rStyle w:val="a7"/>
          <w:b/>
          <w:bCs/>
        </w:rPr>
        <w:t>ОБУЧАЮЩИМИСЯ С</w:t>
      </w:r>
      <w:r>
        <w:rPr>
          <w:rStyle w:val="a7"/>
          <w:b/>
          <w:bCs/>
        </w:rPr>
        <w:br/>
        <w:t>УМЕРЕННОЙ, ТЯЖЕЛОЙ, ГЛУБОКОЙ УМСТВЕННОЙ</w:t>
      </w:r>
    </w:p>
    <w:p w14:paraId="54F14C59" w14:textId="77777777" w:rsidR="000F5F73" w:rsidRDefault="00835578">
      <w:pPr>
        <w:pStyle w:val="1"/>
        <w:jc w:val="center"/>
      </w:pPr>
      <w:r>
        <w:rPr>
          <w:rStyle w:val="a7"/>
          <w:b/>
          <w:bCs/>
        </w:rPr>
        <w:t>ОТСТАЛОСТЬЮ (ИНТЕЛЛЕКТУАЛЬНЫМИ НАРУШЕНИЯМИ),</w:t>
      </w:r>
      <w:r>
        <w:rPr>
          <w:rStyle w:val="a7"/>
          <w:b/>
          <w:bCs/>
        </w:rPr>
        <w:br/>
        <w:t>ТЯЖЕЛЫМИ И МНОЖЕСТВЕННЫМИ НАРУШЕНИЯМИ РАЗВИТИЯ</w:t>
      </w:r>
    </w:p>
    <w:p w14:paraId="480ADFA7" w14:textId="77777777" w:rsidR="000F5F73" w:rsidRDefault="00835578">
      <w:pPr>
        <w:pStyle w:val="1"/>
        <w:jc w:val="center"/>
      </w:pPr>
      <w:r>
        <w:rPr>
          <w:rStyle w:val="a7"/>
          <w:b/>
          <w:bCs/>
        </w:rPr>
        <w:t>АДАПТИРОВАННОЙ ОСНОВНОЙ ОБЩЕОБРАЗОВАТЕЛЬНОЙ</w:t>
      </w:r>
      <w:r>
        <w:rPr>
          <w:rStyle w:val="a7"/>
          <w:b/>
          <w:bCs/>
        </w:rPr>
        <w:br/>
        <w:t>ПРОГРАММЫ</w:t>
      </w:r>
    </w:p>
    <w:p w14:paraId="6432E408" w14:textId="77777777" w:rsidR="000F5F73" w:rsidRDefault="00835578">
      <w:pPr>
        <w:pStyle w:val="1"/>
        <w:jc w:val="both"/>
      </w:pPr>
      <w:r>
        <w:rPr>
          <w:rStyle w:val="a7"/>
        </w:rPr>
        <w:t xml:space="preserve">В соответствии с требованиями ФГОС к АООП для </w:t>
      </w:r>
      <w:r>
        <w:rPr>
          <w:rStyle w:val="a7"/>
        </w:rPr>
        <w:t>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w:t>
      </w:r>
      <w:r>
        <w:rPr>
          <w:rStyle w:val="a7"/>
        </w:rPr>
        <w:t>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0F62E2FF" w14:textId="77777777" w:rsidR="000F5F73" w:rsidRDefault="00835578">
      <w:pPr>
        <w:pStyle w:val="1"/>
        <w:numPr>
          <w:ilvl w:val="0"/>
          <w:numId w:val="11"/>
        </w:numPr>
        <w:tabs>
          <w:tab w:val="left" w:pos="378"/>
        </w:tabs>
        <w:jc w:val="center"/>
      </w:pPr>
      <w:r>
        <w:rPr>
          <w:rStyle w:val="a7"/>
          <w:b/>
          <w:bCs/>
        </w:rPr>
        <w:t>Язык и речевая практика</w:t>
      </w:r>
    </w:p>
    <w:p w14:paraId="5FAB0D2D" w14:textId="77777777" w:rsidR="000F5F73" w:rsidRDefault="00835578">
      <w:pPr>
        <w:pStyle w:val="1"/>
        <w:numPr>
          <w:ilvl w:val="1"/>
          <w:numId w:val="11"/>
        </w:numPr>
        <w:tabs>
          <w:tab w:val="left" w:pos="594"/>
        </w:tabs>
        <w:jc w:val="center"/>
      </w:pPr>
      <w:r>
        <w:rPr>
          <w:rStyle w:val="a7"/>
          <w:b/>
          <w:bCs/>
        </w:rPr>
        <w:t>Речь и альтернативная коммуникация.</w:t>
      </w:r>
    </w:p>
    <w:p w14:paraId="40256E8F" w14:textId="77777777" w:rsidR="000F5F73" w:rsidRDefault="00835578">
      <w:pPr>
        <w:pStyle w:val="1"/>
        <w:numPr>
          <w:ilvl w:val="0"/>
          <w:numId w:val="12"/>
        </w:numPr>
        <w:tabs>
          <w:tab w:val="left" w:pos="426"/>
        </w:tabs>
        <w:jc w:val="both"/>
      </w:pPr>
      <w:r>
        <w:rPr>
          <w:rStyle w:val="a7"/>
          <w:i/>
          <w:iCs/>
        </w:rPr>
        <w:t>Развитие речи как средства общения в контексте поз</w:t>
      </w:r>
      <w:r>
        <w:rPr>
          <w:rStyle w:val="a7"/>
          <w:i/>
          <w:iCs/>
        </w:rPr>
        <w:t>нания окружающего мира и личного опыта ребенка</w:t>
      </w:r>
      <w:r>
        <w:rPr>
          <w:rStyle w:val="a7"/>
        </w:rPr>
        <w:t>.</w:t>
      </w:r>
    </w:p>
    <w:p w14:paraId="770F3D69" w14:textId="77777777" w:rsidR="000F5F73" w:rsidRDefault="00835578">
      <w:pPr>
        <w:pStyle w:val="1"/>
        <w:numPr>
          <w:ilvl w:val="0"/>
          <w:numId w:val="13"/>
        </w:numPr>
        <w:tabs>
          <w:tab w:val="left" w:pos="695"/>
        </w:tabs>
        <w:spacing w:line="233" w:lineRule="auto"/>
        <w:jc w:val="both"/>
      </w:pPr>
      <w:r>
        <w:rPr>
          <w:rStyle w:val="a7"/>
        </w:rPr>
        <w:t>Понимание слов, обозначающих объекты и явления природы, объекты рукотворного мира и деятельность человека.</w:t>
      </w:r>
    </w:p>
    <w:p w14:paraId="1EB3E0B4" w14:textId="77777777" w:rsidR="000F5F73" w:rsidRDefault="00835578">
      <w:pPr>
        <w:pStyle w:val="1"/>
        <w:numPr>
          <w:ilvl w:val="0"/>
          <w:numId w:val="13"/>
        </w:numPr>
        <w:tabs>
          <w:tab w:val="left" w:pos="695"/>
          <w:tab w:val="left" w:pos="701"/>
        </w:tabs>
        <w:spacing w:line="226" w:lineRule="auto"/>
        <w:jc w:val="both"/>
      </w:pPr>
      <w:r>
        <w:rPr>
          <w:rStyle w:val="a7"/>
        </w:rPr>
        <w:t>Умение самостоятельно использовать усвоенный лексико-грамматический</w:t>
      </w:r>
    </w:p>
    <w:p w14:paraId="75C02118" w14:textId="77777777" w:rsidR="000F5F73" w:rsidRDefault="00835578">
      <w:pPr>
        <w:pStyle w:val="1"/>
        <w:jc w:val="both"/>
      </w:pPr>
      <w:r>
        <w:rPr>
          <w:rStyle w:val="a7"/>
        </w:rPr>
        <w:t>материал в учебных и коммуникатив</w:t>
      </w:r>
      <w:r>
        <w:rPr>
          <w:rStyle w:val="a7"/>
        </w:rPr>
        <w:t>ных целях.</w:t>
      </w:r>
    </w:p>
    <w:p w14:paraId="66C28F66" w14:textId="77777777" w:rsidR="000F5F73" w:rsidRDefault="00835578">
      <w:pPr>
        <w:pStyle w:val="1"/>
        <w:numPr>
          <w:ilvl w:val="0"/>
          <w:numId w:val="12"/>
        </w:numPr>
        <w:tabs>
          <w:tab w:val="left" w:pos="406"/>
        </w:tabs>
        <w:jc w:val="both"/>
      </w:pPr>
      <w:r>
        <w:rPr>
          <w:rStyle w:val="a7"/>
          <w:i/>
          <w:iCs/>
        </w:rPr>
        <w:t>Овладение доступными средствами коммуникации и общения - вербальными и невербальными</w:t>
      </w:r>
      <w:r>
        <w:rPr>
          <w:rStyle w:val="a7"/>
          <w:i/>
          <w:iCs/>
          <w:vertAlign w:val="superscript"/>
        </w:rPr>
        <w:footnoteReference w:id="1"/>
      </w:r>
      <w:r>
        <w:rPr>
          <w:rStyle w:val="a7"/>
        </w:rPr>
        <w:t>.</w:t>
      </w:r>
    </w:p>
    <w:p w14:paraId="51043BA8" w14:textId="77777777" w:rsidR="000F5F73" w:rsidRDefault="00835578">
      <w:pPr>
        <w:pStyle w:val="1"/>
        <w:numPr>
          <w:ilvl w:val="0"/>
          <w:numId w:val="14"/>
        </w:numPr>
        <w:tabs>
          <w:tab w:val="left" w:pos="695"/>
          <w:tab w:val="left" w:pos="696"/>
        </w:tabs>
        <w:spacing w:line="226" w:lineRule="auto"/>
        <w:jc w:val="both"/>
      </w:pPr>
      <w:r>
        <w:rPr>
          <w:rStyle w:val="a7"/>
        </w:rPr>
        <w:lastRenderedPageBreak/>
        <w:t>Качество сформированности устной речи в соответствии с возрастными</w:t>
      </w:r>
    </w:p>
    <w:p w14:paraId="2A7182AF" w14:textId="77777777" w:rsidR="000F5F73" w:rsidRDefault="00835578">
      <w:pPr>
        <w:pStyle w:val="1"/>
        <w:jc w:val="both"/>
      </w:pPr>
      <w:r>
        <w:rPr>
          <w:rStyle w:val="a7"/>
        </w:rPr>
        <w:t>показаниями.</w:t>
      </w:r>
    </w:p>
    <w:p w14:paraId="5FAF4791" w14:textId="77777777" w:rsidR="000F5F73" w:rsidRDefault="00835578">
      <w:pPr>
        <w:pStyle w:val="1"/>
        <w:numPr>
          <w:ilvl w:val="0"/>
          <w:numId w:val="14"/>
        </w:numPr>
        <w:tabs>
          <w:tab w:val="left" w:pos="695"/>
        </w:tabs>
        <w:spacing w:line="233" w:lineRule="auto"/>
        <w:jc w:val="both"/>
      </w:pPr>
      <w:r>
        <w:rPr>
          <w:rStyle w:val="a7"/>
        </w:rPr>
        <w:t>Понимание обращенной речи, понимание смысла рисунков, фотографий, пиктограмм,</w:t>
      </w:r>
      <w:r>
        <w:rPr>
          <w:rStyle w:val="a7"/>
        </w:rPr>
        <w:t xml:space="preserve"> других графических знаков.</w:t>
      </w:r>
    </w:p>
    <w:p w14:paraId="62597744" w14:textId="77777777" w:rsidR="000F5F73" w:rsidRDefault="00835578">
      <w:pPr>
        <w:pStyle w:val="1"/>
        <w:numPr>
          <w:ilvl w:val="0"/>
          <w:numId w:val="14"/>
        </w:numPr>
        <w:tabs>
          <w:tab w:val="left" w:pos="695"/>
          <w:tab w:val="left" w:pos="696"/>
        </w:tabs>
        <w:spacing w:line="226" w:lineRule="auto"/>
        <w:jc w:val="both"/>
      </w:pPr>
      <w:r>
        <w:rPr>
          <w:rStyle w:val="a7"/>
        </w:rPr>
        <w:t>Умение пользоваться средствами альтернативной коммуникации:</w:t>
      </w:r>
    </w:p>
    <w:p w14:paraId="1D4153A2" w14:textId="77777777" w:rsidR="000F5F73" w:rsidRDefault="00835578">
      <w:pPr>
        <w:pStyle w:val="1"/>
        <w:tabs>
          <w:tab w:val="left" w:pos="1670"/>
          <w:tab w:val="left" w:pos="3413"/>
          <w:tab w:val="left" w:pos="6394"/>
          <w:tab w:val="left" w:pos="8328"/>
        </w:tabs>
        <w:jc w:val="both"/>
      </w:pPr>
      <w:r>
        <w:rPr>
          <w:rStyle w:val="a7"/>
        </w:rPr>
        <w:t>жестами,</w:t>
      </w:r>
      <w:r>
        <w:rPr>
          <w:rStyle w:val="a7"/>
        </w:rPr>
        <w:tab/>
        <w:t>взглядом,</w:t>
      </w:r>
      <w:r>
        <w:rPr>
          <w:rStyle w:val="a7"/>
        </w:rPr>
        <w:tab/>
        <w:t>коммуникативными</w:t>
      </w:r>
      <w:r>
        <w:rPr>
          <w:rStyle w:val="a7"/>
        </w:rPr>
        <w:tab/>
        <w:t>таблицами,</w:t>
      </w:r>
      <w:r>
        <w:rPr>
          <w:rStyle w:val="a7"/>
        </w:rPr>
        <w:tab/>
        <w:t>тетрадями,</w:t>
      </w:r>
    </w:p>
    <w:p w14:paraId="6E321EDA" w14:textId="77777777" w:rsidR="000F5F73" w:rsidRDefault="00835578">
      <w:pPr>
        <w:pStyle w:val="1"/>
        <w:jc w:val="both"/>
      </w:pPr>
      <w:r>
        <w:rPr>
          <w:rStyle w:val="a7"/>
        </w:rPr>
        <w:t>воспроизводящими (синтезирующими) речь устройствами (коммуникаторами, персональными компьютерами и др.).</w:t>
      </w:r>
    </w:p>
    <w:p w14:paraId="13D68975" w14:textId="77777777" w:rsidR="000F5F73" w:rsidRDefault="00835578">
      <w:pPr>
        <w:pStyle w:val="1"/>
        <w:numPr>
          <w:ilvl w:val="0"/>
          <w:numId w:val="12"/>
        </w:numPr>
        <w:tabs>
          <w:tab w:val="left" w:pos="421"/>
        </w:tabs>
        <w:jc w:val="both"/>
      </w:pPr>
      <w:r>
        <w:rPr>
          <w:rStyle w:val="a7"/>
          <w:i/>
          <w:iCs/>
        </w:rPr>
        <w:t xml:space="preserve">Умение пользоваться доступными средствами коммуникации в практике экспрессивной и </w:t>
      </w:r>
      <w:proofErr w:type="spellStart"/>
      <w:r>
        <w:rPr>
          <w:rStyle w:val="a7"/>
          <w:i/>
          <w:iCs/>
        </w:rPr>
        <w:t>импрессивной</w:t>
      </w:r>
      <w:proofErr w:type="spellEnd"/>
      <w:r>
        <w:rPr>
          <w:rStyle w:val="a7"/>
          <w:i/>
          <w:iCs/>
        </w:rPr>
        <w:t xml:space="preserve"> речи для решения соответствующих возрасту житейских задач.</w:t>
      </w:r>
    </w:p>
    <w:p w14:paraId="28641583" w14:textId="77777777" w:rsidR="000F5F73" w:rsidRDefault="00835578">
      <w:pPr>
        <w:pStyle w:val="1"/>
        <w:numPr>
          <w:ilvl w:val="0"/>
          <w:numId w:val="15"/>
        </w:numPr>
        <w:tabs>
          <w:tab w:val="left" w:pos="695"/>
          <w:tab w:val="left" w:pos="696"/>
          <w:tab w:val="left" w:pos="4248"/>
        </w:tabs>
        <w:spacing w:line="223" w:lineRule="auto"/>
        <w:jc w:val="both"/>
      </w:pPr>
      <w:r>
        <w:rPr>
          <w:rStyle w:val="a7"/>
        </w:rPr>
        <w:t>Мотивы коммуникации:</w:t>
      </w:r>
      <w:r>
        <w:rPr>
          <w:rStyle w:val="a7"/>
        </w:rPr>
        <w:tab/>
        <w:t>познавательные интересы, общение и</w:t>
      </w:r>
    </w:p>
    <w:p w14:paraId="229A0B6C" w14:textId="77777777" w:rsidR="000F5F73" w:rsidRDefault="00835578">
      <w:pPr>
        <w:pStyle w:val="1"/>
        <w:jc w:val="both"/>
      </w:pPr>
      <w:r>
        <w:rPr>
          <w:rStyle w:val="a7"/>
        </w:rPr>
        <w:t>взаимодействие в разнообразных видах детской д</w:t>
      </w:r>
      <w:r>
        <w:rPr>
          <w:rStyle w:val="a7"/>
        </w:rPr>
        <w:t>еятельности.</w:t>
      </w:r>
    </w:p>
    <w:p w14:paraId="0AB4F6FE" w14:textId="77777777" w:rsidR="000F5F73" w:rsidRDefault="00835578">
      <w:pPr>
        <w:pStyle w:val="1"/>
        <w:numPr>
          <w:ilvl w:val="0"/>
          <w:numId w:val="15"/>
        </w:numPr>
        <w:tabs>
          <w:tab w:val="left" w:pos="695"/>
          <w:tab w:val="left" w:pos="696"/>
        </w:tabs>
        <w:spacing w:line="223" w:lineRule="auto"/>
        <w:jc w:val="both"/>
      </w:pPr>
      <w:r>
        <w:rPr>
          <w:rStyle w:val="a7"/>
        </w:rPr>
        <w:t>Умение вступать в контакт, поддерживать и завершать его, используя</w:t>
      </w:r>
    </w:p>
    <w:p w14:paraId="5B74300F" w14:textId="77777777" w:rsidR="000F5F73" w:rsidRDefault="00835578">
      <w:pPr>
        <w:pStyle w:val="1"/>
        <w:jc w:val="both"/>
      </w:pPr>
      <w:r>
        <w:rPr>
          <w:rStyle w:val="a7"/>
        </w:rPr>
        <w:t>невербальные и вербальные средства, соблюдение общепринятых правил коммуникации.</w:t>
      </w:r>
    </w:p>
    <w:p w14:paraId="13649BB9" w14:textId="77777777" w:rsidR="000F5F73" w:rsidRDefault="00835578">
      <w:pPr>
        <w:pStyle w:val="1"/>
        <w:numPr>
          <w:ilvl w:val="0"/>
          <w:numId w:val="15"/>
        </w:numPr>
        <w:tabs>
          <w:tab w:val="left" w:pos="695"/>
          <w:tab w:val="left" w:pos="696"/>
        </w:tabs>
        <w:spacing w:line="223" w:lineRule="auto"/>
        <w:jc w:val="both"/>
      </w:pPr>
      <w:r>
        <w:rPr>
          <w:rStyle w:val="a7"/>
        </w:rPr>
        <w:t>Умение использовать средства альтернативной коммуникации в процессе</w:t>
      </w:r>
    </w:p>
    <w:p w14:paraId="15B6CDBE" w14:textId="77777777" w:rsidR="000F5F73" w:rsidRDefault="00835578">
      <w:pPr>
        <w:pStyle w:val="1"/>
        <w:jc w:val="both"/>
      </w:pPr>
      <w:r>
        <w:rPr>
          <w:rStyle w:val="a7"/>
        </w:rPr>
        <w:t>общения:</w:t>
      </w:r>
    </w:p>
    <w:p w14:paraId="20FFBB15" w14:textId="77777777" w:rsidR="000F5F73" w:rsidRDefault="00835578">
      <w:pPr>
        <w:pStyle w:val="1"/>
        <w:jc w:val="both"/>
      </w:pPr>
      <w:r>
        <w:rPr>
          <w:rStyle w:val="a7"/>
          <w:i/>
          <w:iCs/>
          <w:lang w:val="en-US" w:eastAsia="en-US" w:bidi="en-US"/>
        </w:rPr>
        <w:t>J</w:t>
      </w:r>
      <w:r w:rsidRPr="00372BD1">
        <w:rPr>
          <w:rStyle w:val="a7"/>
          <w:lang w:eastAsia="en-US" w:bidi="en-US"/>
        </w:rPr>
        <w:t xml:space="preserve"> </w:t>
      </w:r>
      <w:r>
        <w:rPr>
          <w:rStyle w:val="a7"/>
        </w:rPr>
        <w:t xml:space="preserve">использование </w:t>
      </w:r>
      <w:r>
        <w:rPr>
          <w:rStyle w:val="a7"/>
        </w:rPr>
        <w:t xml:space="preserve">предметов, жестов, взгляда, шумовых, голосовых, </w:t>
      </w:r>
      <w:proofErr w:type="spellStart"/>
      <w:r>
        <w:rPr>
          <w:rStyle w:val="a7"/>
        </w:rPr>
        <w:t>речеподражательных</w:t>
      </w:r>
      <w:proofErr w:type="spellEnd"/>
      <w:r>
        <w:rPr>
          <w:rStyle w:val="a7"/>
        </w:rPr>
        <w:t xml:space="preserve"> реакций для выражения индивидуальных потребностей;</w:t>
      </w:r>
    </w:p>
    <w:p w14:paraId="0DB8CBEE" w14:textId="77777777" w:rsidR="000F5F73" w:rsidRDefault="00835578">
      <w:pPr>
        <w:pStyle w:val="1"/>
        <w:jc w:val="both"/>
      </w:pPr>
      <w:r>
        <w:rPr>
          <w:rStyle w:val="a7"/>
        </w:rPr>
        <w:t>^ пользование индивидуальными коммуникативными тетрадями, карточками, таблицами с графическими изображениями объектов и действий путем ука</w:t>
      </w:r>
      <w:r>
        <w:rPr>
          <w:rStyle w:val="a7"/>
        </w:rPr>
        <w:t>зания на изображение или передачи карточки с изображением, либо другим доступным способом;</w:t>
      </w:r>
    </w:p>
    <w:p w14:paraId="05741EE4" w14:textId="77777777" w:rsidR="000F5F73" w:rsidRDefault="00835578">
      <w:pPr>
        <w:pStyle w:val="1"/>
        <w:jc w:val="both"/>
      </w:pPr>
      <w:r>
        <w:rPr>
          <w:rStyle w:val="a7"/>
          <w:i/>
          <w:iCs/>
          <w:lang w:val="en-US" w:eastAsia="en-US" w:bidi="en-US"/>
        </w:rPr>
        <w:t>J</w:t>
      </w:r>
      <w:r w:rsidRPr="00372BD1">
        <w:rPr>
          <w:rStyle w:val="a7"/>
          <w:lang w:eastAsia="en-US" w:bidi="en-US"/>
        </w:rPr>
        <w:t xml:space="preserve"> </w:t>
      </w:r>
      <w:r>
        <w:rPr>
          <w:rStyle w:val="a7"/>
        </w:rPr>
        <w:t>общение с помощью электронных средств коммуникации (коммуникатор, компьютерное устройство).</w:t>
      </w:r>
    </w:p>
    <w:p w14:paraId="52D1B17F" w14:textId="77777777" w:rsidR="000F5F73" w:rsidRDefault="00835578">
      <w:pPr>
        <w:pStyle w:val="1"/>
        <w:numPr>
          <w:ilvl w:val="0"/>
          <w:numId w:val="12"/>
        </w:numPr>
        <w:tabs>
          <w:tab w:val="left" w:pos="426"/>
        </w:tabs>
        <w:jc w:val="both"/>
      </w:pPr>
      <w:r>
        <w:rPr>
          <w:rStyle w:val="a7"/>
          <w:i/>
          <w:iCs/>
        </w:rPr>
        <w:t>Глобальное чтение в доступных ребенку пределах, понимание смысла узнава</w:t>
      </w:r>
      <w:r>
        <w:rPr>
          <w:rStyle w:val="a7"/>
          <w:i/>
          <w:iCs/>
        </w:rPr>
        <w:t>емого слова.</w:t>
      </w:r>
    </w:p>
    <w:p w14:paraId="51933678" w14:textId="77777777" w:rsidR="000F5F73" w:rsidRDefault="00835578">
      <w:pPr>
        <w:pStyle w:val="1"/>
        <w:numPr>
          <w:ilvl w:val="0"/>
          <w:numId w:val="16"/>
        </w:numPr>
        <w:tabs>
          <w:tab w:val="left" w:pos="694"/>
          <w:tab w:val="left" w:pos="696"/>
        </w:tabs>
        <w:jc w:val="both"/>
      </w:pPr>
      <w:r>
        <w:rPr>
          <w:rStyle w:val="a7"/>
        </w:rPr>
        <w:t>Узнавание и различение напечатанных слов, обозначающих имена людей,</w:t>
      </w:r>
    </w:p>
    <w:p w14:paraId="179D7190" w14:textId="77777777" w:rsidR="000F5F73" w:rsidRDefault="00835578">
      <w:pPr>
        <w:pStyle w:val="1"/>
        <w:jc w:val="both"/>
      </w:pPr>
      <w:r>
        <w:rPr>
          <w:rStyle w:val="a7"/>
        </w:rPr>
        <w:t>названия хорошо известных предметов и действий.</w:t>
      </w:r>
    </w:p>
    <w:p w14:paraId="0E1A5E3C" w14:textId="77777777" w:rsidR="000F5F73" w:rsidRDefault="00835578">
      <w:pPr>
        <w:pStyle w:val="1"/>
        <w:numPr>
          <w:ilvl w:val="0"/>
          <w:numId w:val="16"/>
        </w:numPr>
        <w:tabs>
          <w:tab w:val="left" w:pos="694"/>
          <w:tab w:val="left" w:pos="696"/>
        </w:tabs>
        <w:spacing w:line="223" w:lineRule="auto"/>
        <w:jc w:val="both"/>
      </w:pPr>
      <w:r>
        <w:rPr>
          <w:rStyle w:val="a7"/>
        </w:rPr>
        <w:t>Использование карточек с напечатанными словами как средства</w:t>
      </w:r>
    </w:p>
    <w:p w14:paraId="249DCAC3" w14:textId="77777777" w:rsidR="000F5F73" w:rsidRDefault="00835578">
      <w:pPr>
        <w:pStyle w:val="1"/>
        <w:jc w:val="both"/>
      </w:pPr>
      <w:r>
        <w:rPr>
          <w:rStyle w:val="a7"/>
        </w:rPr>
        <w:t>коммуникации.</w:t>
      </w:r>
    </w:p>
    <w:p w14:paraId="54785FB3" w14:textId="77777777" w:rsidR="000F5F73" w:rsidRDefault="00835578">
      <w:pPr>
        <w:pStyle w:val="1"/>
        <w:numPr>
          <w:ilvl w:val="0"/>
          <w:numId w:val="12"/>
        </w:numPr>
        <w:tabs>
          <w:tab w:val="left" w:pos="416"/>
        </w:tabs>
        <w:jc w:val="both"/>
      </w:pPr>
      <w:r>
        <w:rPr>
          <w:rStyle w:val="a7"/>
          <w:i/>
          <w:iCs/>
        </w:rPr>
        <w:t xml:space="preserve">Развитие предпосылок к осмысленному чтению и </w:t>
      </w:r>
      <w:r>
        <w:rPr>
          <w:rStyle w:val="a7"/>
          <w:i/>
          <w:iCs/>
        </w:rPr>
        <w:t>письму, обучение чтению и письму</w:t>
      </w:r>
      <w:r>
        <w:rPr>
          <w:rStyle w:val="a7"/>
        </w:rPr>
        <w:t>.</w:t>
      </w:r>
    </w:p>
    <w:p w14:paraId="28FC2D19" w14:textId="77777777" w:rsidR="000F5F73" w:rsidRDefault="00835578">
      <w:pPr>
        <w:pStyle w:val="1"/>
        <w:numPr>
          <w:ilvl w:val="0"/>
          <w:numId w:val="17"/>
        </w:numPr>
        <w:tabs>
          <w:tab w:val="left" w:pos="694"/>
          <w:tab w:val="left" w:pos="696"/>
        </w:tabs>
        <w:spacing w:line="223" w:lineRule="auto"/>
        <w:jc w:val="both"/>
      </w:pPr>
      <w:r>
        <w:rPr>
          <w:rStyle w:val="a7"/>
        </w:rPr>
        <w:t>Узнавание и различение образов графем (букв).</w:t>
      </w:r>
    </w:p>
    <w:p w14:paraId="6D5ACE1A" w14:textId="77777777" w:rsidR="000F5F73" w:rsidRDefault="00835578">
      <w:pPr>
        <w:pStyle w:val="1"/>
        <w:numPr>
          <w:ilvl w:val="0"/>
          <w:numId w:val="17"/>
        </w:numPr>
        <w:tabs>
          <w:tab w:val="left" w:pos="694"/>
          <w:tab w:val="left" w:pos="696"/>
        </w:tabs>
        <w:spacing w:line="223" w:lineRule="auto"/>
        <w:jc w:val="both"/>
      </w:pPr>
      <w:r>
        <w:rPr>
          <w:rStyle w:val="a7"/>
        </w:rPr>
        <w:t>Копирование с образца отдельных букв, слогов, слов.</w:t>
      </w:r>
    </w:p>
    <w:p w14:paraId="4FA1BA39" w14:textId="77777777" w:rsidR="000F5F73" w:rsidRDefault="00835578">
      <w:pPr>
        <w:pStyle w:val="1"/>
        <w:numPr>
          <w:ilvl w:val="0"/>
          <w:numId w:val="17"/>
        </w:numPr>
        <w:tabs>
          <w:tab w:val="left" w:pos="694"/>
          <w:tab w:val="left" w:pos="696"/>
        </w:tabs>
        <w:spacing w:line="223" w:lineRule="auto"/>
        <w:jc w:val="both"/>
      </w:pPr>
      <w:r>
        <w:rPr>
          <w:rStyle w:val="a7"/>
        </w:rPr>
        <w:t>Начальные навыки чтения и письма.</w:t>
      </w:r>
    </w:p>
    <w:p w14:paraId="0A720370" w14:textId="77777777" w:rsidR="000F5F73" w:rsidRDefault="00835578">
      <w:pPr>
        <w:pStyle w:val="1"/>
        <w:spacing w:after="640"/>
        <w:jc w:val="both"/>
      </w:pPr>
      <w:r>
        <w:rPr>
          <w:rStyle w:val="a7"/>
        </w:rPr>
        <w:t xml:space="preserve">При обучении чтению и письму можно использовать содержание соответствующих предметов АООП </w:t>
      </w:r>
      <w:r>
        <w:rPr>
          <w:rStyle w:val="a7"/>
        </w:rPr>
        <w:t>для обучающихся с умственной отсталостью (вариант 1).</w:t>
      </w:r>
    </w:p>
    <w:p w14:paraId="52FA9449" w14:textId="77777777" w:rsidR="000F5F73" w:rsidRDefault="00835578">
      <w:pPr>
        <w:pStyle w:val="1"/>
        <w:numPr>
          <w:ilvl w:val="0"/>
          <w:numId w:val="11"/>
        </w:numPr>
        <w:tabs>
          <w:tab w:val="left" w:pos="392"/>
        </w:tabs>
        <w:jc w:val="center"/>
      </w:pPr>
      <w:r>
        <w:rPr>
          <w:rStyle w:val="a7"/>
          <w:b/>
          <w:bCs/>
        </w:rPr>
        <w:t>Математика.</w:t>
      </w:r>
    </w:p>
    <w:p w14:paraId="7217A1FD" w14:textId="77777777" w:rsidR="000F5F73" w:rsidRDefault="00835578">
      <w:pPr>
        <w:pStyle w:val="1"/>
        <w:numPr>
          <w:ilvl w:val="1"/>
          <w:numId w:val="11"/>
        </w:numPr>
        <w:tabs>
          <w:tab w:val="left" w:pos="603"/>
        </w:tabs>
        <w:jc w:val="center"/>
      </w:pPr>
      <w:r>
        <w:rPr>
          <w:rStyle w:val="a7"/>
          <w:b/>
          <w:bCs/>
        </w:rPr>
        <w:t>Математические представления</w:t>
      </w:r>
    </w:p>
    <w:p w14:paraId="0FAE4F37" w14:textId="77777777" w:rsidR="000F5F73" w:rsidRDefault="00835578">
      <w:pPr>
        <w:pStyle w:val="1"/>
        <w:numPr>
          <w:ilvl w:val="0"/>
          <w:numId w:val="18"/>
        </w:numPr>
        <w:tabs>
          <w:tab w:val="left" w:pos="1126"/>
          <w:tab w:val="left" w:pos="1127"/>
        </w:tabs>
        <w:ind w:firstLine="740"/>
        <w:jc w:val="both"/>
      </w:pPr>
      <w:r>
        <w:rPr>
          <w:rStyle w:val="a7"/>
          <w:i/>
          <w:iCs/>
        </w:rPr>
        <w:t>Элементарные математические представления о форме, величине; количественные (</w:t>
      </w:r>
      <w:proofErr w:type="spellStart"/>
      <w:r>
        <w:rPr>
          <w:rStyle w:val="a7"/>
          <w:i/>
          <w:iCs/>
        </w:rPr>
        <w:t>дочисловые</w:t>
      </w:r>
      <w:proofErr w:type="spellEnd"/>
      <w:r>
        <w:rPr>
          <w:rStyle w:val="a7"/>
          <w:i/>
          <w:iCs/>
        </w:rPr>
        <w:t xml:space="preserve">), пространственные, временные представления </w:t>
      </w:r>
      <w:r>
        <w:rPr>
          <w:rStyle w:val="a7"/>
          <w:sz w:val="30"/>
          <w:szCs w:val="30"/>
        </w:rPr>
        <w:t>•</w:t>
      </w:r>
      <w:r>
        <w:rPr>
          <w:rStyle w:val="a7"/>
          <w:sz w:val="30"/>
          <w:szCs w:val="30"/>
        </w:rPr>
        <w:tab/>
      </w:r>
      <w:r>
        <w:rPr>
          <w:rStyle w:val="a7"/>
        </w:rPr>
        <w:t>Умение различать и сравнива</w:t>
      </w:r>
      <w:r>
        <w:rPr>
          <w:rStyle w:val="a7"/>
        </w:rPr>
        <w:t>ть предметы по форме, величине,</w:t>
      </w:r>
    </w:p>
    <w:p w14:paraId="2D219E77" w14:textId="77777777" w:rsidR="000F5F73" w:rsidRDefault="00835578">
      <w:pPr>
        <w:pStyle w:val="1"/>
      </w:pPr>
      <w:r>
        <w:rPr>
          <w:rStyle w:val="a7"/>
        </w:rPr>
        <w:lastRenderedPageBreak/>
        <w:t>удаленности.</w:t>
      </w:r>
    </w:p>
    <w:p w14:paraId="7DC8F885" w14:textId="77777777" w:rsidR="000F5F73" w:rsidRDefault="00835578">
      <w:pPr>
        <w:pStyle w:val="1"/>
        <w:numPr>
          <w:ilvl w:val="0"/>
          <w:numId w:val="19"/>
        </w:numPr>
        <w:tabs>
          <w:tab w:val="left" w:pos="694"/>
          <w:tab w:val="left" w:pos="696"/>
        </w:tabs>
        <w:spacing w:line="226" w:lineRule="auto"/>
      </w:pPr>
      <w:r>
        <w:rPr>
          <w:rStyle w:val="a7"/>
        </w:rPr>
        <w:t>Умение ориентироваться в схеме тела, в пространстве, на плоскости.</w:t>
      </w:r>
    </w:p>
    <w:p w14:paraId="21F2F67C" w14:textId="77777777" w:rsidR="000F5F73" w:rsidRDefault="00835578">
      <w:pPr>
        <w:pStyle w:val="1"/>
        <w:numPr>
          <w:ilvl w:val="0"/>
          <w:numId w:val="19"/>
        </w:numPr>
        <w:tabs>
          <w:tab w:val="left" w:pos="694"/>
          <w:tab w:val="left" w:pos="696"/>
        </w:tabs>
        <w:spacing w:line="226" w:lineRule="auto"/>
      </w:pPr>
      <w:r>
        <w:rPr>
          <w:rStyle w:val="a7"/>
        </w:rPr>
        <w:t>Умение различать, сравнивать и преобразовывать множества.</w:t>
      </w:r>
    </w:p>
    <w:p w14:paraId="00E6C9BE" w14:textId="77777777" w:rsidR="000F5F73" w:rsidRDefault="00835578">
      <w:pPr>
        <w:pStyle w:val="1"/>
        <w:numPr>
          <w:ilvl w:val="0"/>
          <w:numId w:val="18"/>
        </w:numPr>
        <w:tabs>
          <w:tab w:val="left" w:pos="1136"/>
        </w:tabs>
        <w:ind w:firstLine="740"/>
        <w:jc w:val="both"/>
      </w:pPr>
      <w:r>
        <w:rPr>
          <w:rStyle w:val="a7"/>
          <w:i/>
          <w:iCs/>
        </w:rPr>
        <w:t>Представления о количестве, числе, знакомство с цифрами, составом числа в доступных ре</w:t>
      </w:r>
      <w:r>
        <w:rPr>
          <w:rStyle w:val="a7"/>
          <w:i/>
          <w:iCs/>
        </w:rPr>
        <w:t>бенку пределах, счет, решение простых арифметических задач с опорой на наглядность.</w:t>
      </w:r>
    </w:p>
    <w:p w14:paraId="30D63792" w14:textId="77777777" w:rsidR="000F5F73" w:rsidRDefault="00835578">
      <w:pPr>
        <w:pStyle w:val="1"/>
        <w:numPr>
          <w:ilvl w:val="0"/>
          <w:numId w:val="20"/>
        </w:numPr>
        <w:tabs>
          <w:tab w:val="left" w:pos="694"/>
          <w:tab w:val="left" w:pos="696"/>
        </w:tabs>
        <w:spacing w:line="226" w:lineRule="auto"/>
        <w:jc w:val="both"/>
      </w:pPr>
      <w:r>
        <w:rPr>
          <w:rStyle w:val="a7"/>
        </w:rPr>
        <w:t>Умение соотносить число с соответствующим количеством предметов,</w:t>
      </w:r>
    </w:p>
    <w:p w14:paraId="251EA2B3" w14:textId="77777777" w:rsidR="000F5F73" w:rsidRDefault="00835578">
      <w:pPr>
        <w:pStyle w:val="1"/>
        <w:jc w:val="both"/>
      </w:pPr>
      <w:r>
        <w:rPr>
          <w:rStyle w:val="a7"/>
        </w:rPr>
        <w:t>обозначать его цифрой.</w:t>
      </w:r>
    </w:p>
    <w:p w14:paraId="23547705" w14:textId="77777777" w:rsidR="000F5F73" w:rsidRDefault="00835578">
      <w:pPr>
        <w:pStyle w:val="1"/>
        <w:numPr>
          <w:ilvl w:val="0"/>
          <w:numId w:val="20"/>
        </w:numPr>
        <w:tabs>
          <w:tab w:val="left" w:pos="694"/>
          <w:tab w:val="left" w:pos="696"/>
        </w:tabs>
        <w:spacing w:line="226" w:lineRule="auto"/>
        <w:jc w:val="both"/>
      </w:pPr>
      <w:r>
        <w:rPr>
          <w:rStyle w:val="a7"/>
        </w:rPr>
        <w:t>Умение пересчитывать предметы в доступных пределах.</w:t>
      </w:r>
    </w:p>
    <w:p w14:paraId="7A66CFAB" w14:textId="77777777" w:rsidR="000F5F73" w:rsidRDefault="00835578">
      <w:pPr>
        <w:pStyle w:val="1"/>
        <w:numPr>
          <w:ilvl w:val="0"/>
          <w:numId w:val="20"/>
        </w:numPr>
        <w:tabs>
          <w:tab w:val="left" w:pos="694"/>
          <w:tab w:val="left" w:pos="696"/>
        </w:tabs>
        <w:spacing w:line="226" w:lineRule="auto"/>
        <w:jc w:val="both"/>
      </w:pPr>
      <w:r>
        <w:rPr>
          <w:rStyle w:val="a7"/>
        </w:rPr>
        <w:t xml:space="preserve">Умение представлять </w:t>
      </w:r>
      <w:r>
        <w:rPr>
          <w:rStyle w:val="a7"/>
        </w:rPr>
        <w:t>множество двумя другими множествами в пределах</w:t>
      </w:r>
    </w:p>
    <w:p w14:paraId="5539DB4D" w14:textId="77777777" w:rsidR="000F5F73" w:rsidRDefault="00835578">
      <w:pPr>
        <w:pStyle w:val="1"/>
        <w:jc w:val="both"/>
      </w:pPr>
      <w:r>
        <w:rPr>
          <w:rStyle w:val="a7"/>
        </w:rPr>
        <w:t>10-ти.</w:t>
      </w:r>
    </w:p>
    <w:p w14:paraId="279F0B17" w14:textId="77777777" w:rsidR="000F5F73" w:rsidRDefault="00835578">
      <w:pPr>
        <w:pStyle w:val="1"/>
        <w:numPr>
          <w:ilvl w:val="0"/>
          <w:numId w:val="20"/>
        </w:numPr>
        <w:tabs>
          <w:tab w:val="left" w:pos="694"/>
          <w:tab w:val="left" w:pos="696"/>
        </w:tabs>
        <w:spacing w:line="226" w:lineRule="auto"/>
        <w:jc w:val="both"/>
      </w:pPr>
      <w:r>
        <w:rPr>
          <w:rStyle w:val="a7"/>
        </w:rPr>
        <w:t>Умение обозначать арифметические действия знаками.</w:t>
      </w:r>
    </w:p>
    <w:p w14:paraId="1B793D56" w14:textId="77777777" w:rsidR="000F5F73" w:rsidRDefault="00835578">
      <w:pPr>
        <w:pStyle w:val="1"/>
        <w:numPr>
          <w:ilvl w:val="0"/>
          <w:numId w:val="20"/>
        </w:numPr>
        <w:tabs>
          <w:tab w:val="left" w:pos="694"/>
          <w:tab w:val="left" w:pos="696"/>
        </w:tabs>
        <w:spacing w:line="226" w:lineRule="auto"/>
        <w:jc w:val="both"/>
      </w:pPr>
      <w:r>
        <w:rPr>
          <w:rStyle w:val="a7"/>
        </w:rPr>
        <w:t>Умение решать задачи на увеличение и уменьшение на одну, несколько</w:t>
      </w:r>
    </w:p>
    <w:p w14:paraId="1532C6C4" w14:textId="77777777" w:rsidR="000F5F73" w:rsidRDefault="00835578">
      <w:pPr>
        <w:pStyle w:val="1"/>
        <w:jc w:val="both"/>
      </w:pPr>
      <w:r>
        <w:rPr>
          <w:rStyle w:val="a7"/>
        </w:rPr>
        <w:t>единиц.</w:t>
      </w:r>
    </w:p>
    <w:p w14:paraId="57FFFB5C" w14:textId="77777777" w:rsidR="000F5F73" w:rsidRDefault="00835578">
      <w:pPr>
        <w:pStyle w:val="1"/>
        <w:numPr>
          <w:ilvl w:val="0"/>
          <w:numId w:val="18"/>
        </w:numPr>
        <w:tabs>
          <w:tab w:val="left" w:pos="1126"/>
        </w:tabs>
        <w:ind w:firstLine="740"/>
        <w:jc w:val="both"/>
      </w:pPr>
      <w:r>
        <w:rPr>
          <w:rStyle w:val="a7"/>
          <w:i/>
          <w:iCs/>
        </w:rPr>
        <w:t>Использование математических знаний при решении соответствующих возрасту жит</w:t>
      </w:r>
      <w:r>
        <w:rPr>
          <w:rStyle w:val="a7"/>
          <w:i/>
          <w:iCs/>
        </w:rPr>
        <w:t>ейских задач.</w:t>
      </w:r>
    </w:p>
    <w:p w14:paraId="125ACE11" w14:textId="77777777" w:rsidR="000F5F73" w:rsidRDefault="00835578">
      <w:pPr>
        <w:pStyle w:val="1"/>
        <w:numPr>
          <w:ilvl w:val="0"/>
          <w:numId w:val="21"/>
        </w:numPr>
        <w:tabs>
          <w:tab w:val="left" w:pos="694"/>
          <w:tab w:val="left" w:pos="696"/>
        </w:tabs>
        <w:spacing w:line="226" w:lineRule="auto"/>
      </w:pPr>
      <w:r>
        <w:rPr>
          <w:rStyle w:val="a7"/>
        </w:rPr>
        <w:t>Умение обращаться с деньгами, рассчитываться ими, пользоваться</w:t>
      </w:r>
    </w:p>
    <w:p w14:paraId="40A02D41" w14:textId="77777777" w:rsidR="000F5F73" w:rsidRDefault="00835578">
      <w:pPr>
        <w:pStyle w:val="1"/>
      </w:pPr>
      <w:r>
        <w:rPr>
          <w:rStyle w:val="a7"/>
        </w:rPr>
        <w:t>карманными деньгами и т.д.</w:t>
      </w:r>
    </w:p>
    <w:p w14:paraId="5BF4F09A" w14:textId="77777777" w:rsidR="000F5F73" w:rsidRDefault="00835578">
      <w:pPr>
        <w:pStyle w:val="1"/>
        <w:numPr>
          <w:ilvl w:val="0"/>
          <w:numId w:val="21"/>
        </w:numPr>
        <w:tabs>
          <w:tab w:val="left" w:pos="694"/>
          <w:tab w:val="left" w:pos="696"/>
        </w:tabs>
        <w:spacing w:line="226" w:lineRule="auto"/>
      </w:pPr>
      <w:r>
        <w:rPr>
          <w:rStyle w:val="a7"/>
        </w:rPr>
        <w:t>Умение определять длину, вес, объем, температуру, время, пользуясь</w:t>
      </w:r>
    </w:p>
    <w:p w14:paraId="5EBF238D" w14:textId="77777777" w:rsidR="000F5F73" w:rsidRDefault="00835578">
      <w:pPr>
        <w:pStyle w:val="1"/>
      </w:pPr>
      <w:r>
        <w:rPr>
          <w:rStyle w:val="a7"/>
        </w:rPr>
        <w:t>мерками и измерительными приборами.</w:t>
      </w:r>
    </w:p>
    <w:p w14:paraId="65C3CFBB" w14:textId="77777777" w:rsidR="000F5F73" w:rsidRDefault="00835578">
      <w:pPr>
        <w:pStyle w:val="1"/>
        <w:numPr>
          <w:ilvl w:val="0"/>
          <w:numId w:val="21"/>
        </w:numPr>
        <w:tabs>
          <w:tab w:val="left" w:pos="680"/>
          <w:tab w:val="left" w:pos="696"/>
        </w:tabs>
        <w:spacing w:line="223" w:lineRule="auto"/>
        <w:jc w:val="both"/>
      </w:pPr>
      <w:r>
        <w:rPr>
          <w:rStyle w:val="a7"/>
        </w:rPr>
        <w:t>Умение устанавливать взаимно-однозначные соответс</w:t>
      </w:r>
      <w:r>
        <w:rPr>
          <w:rStyle w:val="a7"/>
        </w:rPr>
        <w:t>твия.</w:t>
      </w:r>
    </w:p>
    <w:p w14:paraId="24052E46" w14:textId="77777777" w:rsidR="000F5F73" w:rsidRDefault="00835578">
      <w:pPr>
        <w:pStyle w:val="1"/>
        <w:numPr>
          <w:ilvl w:val="0"/>
          <w:numId w:val="21"/>
        </w:numPr>
        <w:tabs>
          <w:tab w:val="left" w:pos="680"/>
          <w:tab w:val="left" w:pos="696"/>
        </w:tabs>
        <w:spacing w:line="223" w:lineRule="auto"/>
        <w:jc w:val="both"/>
      </w:pPr>
      <w:r>
        <w:rPr>
          <w:rStyle w:val="a7"/>
        </w:rPr>
        <w:t>Умение распознавать цифры, обозначающие номер дома, квартиры,</w:t>
      </w:r>
    </w:p>
    <w:p w14:paraId="75CCF823" w14:textId="77777777" w:rsidR="000F5F73" w:rsidRDefault="00835578">
      <w:pPr>
        <w:pStyle w:val="1"/>
        <w:jc w:val="both"/>
      </w:pPr>
      <w:r>
        <w:rPr>
          <w:rStyle w:val="a7"/>
        </w:rPr>
        <w:t>автобуса, телефона и др.</w:t>
      </w:r>
    </w:p>
    <w:p w14:paraId="53584635" w14:textId="77777777" w:rsidR="000F5F73" w:rsidRDefault="00835578">
      <w:pPr>
        <w:pStyle w:val="1"/>
        <w:numPr>
          <w:ilvl w:val="0"/>
          <w:numId w:val="21"/>
        </w:numPr>
        <w:tabs>
          <w:tab w:val="left" w:pos="680"/>
          <w:tab w:val="left" w:pos="696"/>
        </w:tabs>
        <w:spacing w:line="223" w:lineRule="auto"/>
        <w:jc w:val="both"/>
      </w:pPr>
      <w:r>
        <w:rPr>
          <w:rStyle w:val="a7"/>
        </w:rPr>
        <w:t>Умение различать части суток, соотносить действие с временными</w:t>
      </w:r>
    </w:p>
    <w:p w14:paraId="7C8A43E1" w14:textId="77777777" w:rsidR="000F5F73" w:rsidRDefault="00835578">
      <w:pPr>
        <w:pStyle w:val="1"/>
        <w:spacing w:after="320"/>
        <w:jc w:val="both"/>
      </w:pPr>
      <w:r>
        <w:rPr>
          <w:rStyle w:val="a7"/>
        </w:rPr>
        <w:t>промежутками, составлять и прослеживать последовательность событий, определять время по часам, соотн</w:t>
      </w:r>
      <w:r>
        <w:rPr>
          <w:rStyle w:val="a7"/>
        </w:rPr>
        <w:t>осить время с началом и концом деятельности.</w:t>
      </w:r>
    </w:p>
    <w:p w14:paraId="5F5B0CC4" w14:textId="77777777" w:rsidR="000F5F73" w:rsidRDefault="00835578">
      <w:pPr>
        <w:pStyle w:val="1"/>
        <w:numPr>
          <w:ilvl w:val="0"/>
          <w:numId w:val="11"/>
        </w:numPr>
        <w:tabs>
          <w:tab w:val="left" w:pos="392"/>
        </w:tabs>
        <w:jc w:val="center"/>
      </w:pPr>
      <w:r>
        <w:rPr>
          <w:rStyle w:val="a7"/>
          <w:b/>
          <w:bCs/>
        </w:rPr>
        <w:t>Окружающий мир</w:t>
      </w:r>
    </w:p>
    <w:p w14:paraId="4305A920" w14:textId="77777777" w:rsidR="000F5F73" w:rsidRDefault="00835578">
      <w:pPr>
        <w:pStyle w:val="1"/>
        <w:numPr>
          <w:ilvl w:val="1"/>
          <w:numId w:val="11"/>
        </w:numPr>
        <w:tabs>
          <w:tab w:val="left" w:pos="680"/>
        </w:tabs>
        <w:jc w:val="center"/>
      </w:pPr>
      <w:r>
        <w:rPr>
          <w:rStyle w:val="a7"/>
          <w:b/>
          <w:bCs/>
        </w:rPr>
        <w:t>Окружающий природный мир</w:t>
      </w:r>
    </w:p>
    <w:p w14:paraId="4B35F602" w14:textId="77777777" w:rsidR="000F5F73" w:rsidRDefault="00835578">
      <w:pPr>
        <w:pStyle w:val="1"/>
        <w:numPr>
          <w:ilvl w:val="0"/>
          <w:numId w:val="22"/>
        </w:numPr>
        <w:tabs>
          <w:tab w:val="left" w:pos="416"/>
        </w:tabs>
        <w:jc w:val="both"/>
      </w:pPr>
      <w:r>
        <w:rPr>
          <w:rStyle w:val="a7"/>
          <w:i/>
          <w:iCs/>
        </w:rPr>
        <w:t xml:space="preserve">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w:t>
      </w:r>
      <w:r>
        <w:rPr>
          <w:rStyle w:val="a7"/>
          <w:i/>
          <w:iCs/>
        </w:rPr>
        <w:t>природным и климатическим условиям.</w:t>
      </w:r>
    </w:p>
    <w:p w14:paraId="702B8C35" w14:textId="77777777" w:rsidR="000F5F73" w:rsidRDefault="00835578">
      <w:pPr>
        <w:pStyle w:val="1"/>
        <w:numPr>
          <w:ilvl w:val="0"/>
          <w:numId w:val="23"/>
        </w:numPr>
        <w:tabs>
          <w:tab w:val="left" w:pos="680"/>
          <w:tab w:val="left" w:pos="696"/>
        </w:tabs>
        <w:spacing w:line="226" w:lineRule="auto"/>
        <w:jc w:val="both"/>
      </w:pPr>
      <w:r>
        <w:rPr>
          <w:rStyle w:val="a7"/>
        </w:rPr>
        <w:t>Интерес к объектам и явлениям неживой природы.</w:t>
      </w:r>
    </w:p>
    <w:p w14:paraId="51AEB328" w14:textId="77777777" w:rsidR="000F5F73" w:rsidRDefault="00835578">
      <w:pPr>
        <w:pStyle w:val="1"/>
        <w:numPr>
          <w:ilvl w:val="0"/>
          <w:numId w:val="23"/>
        </w:numPr>
        <w:tabs>
          <w:tab w:val="left" w:pos="680"/>
          <w:tab w:val="left" w:pos="696"/>
        </w:tabs>
        <w:spacing w:line="226" w:lineRule="auto"/>
        <w:jc w:val="both"/>
      </w:pPr>
      <w:r>
        <w:rPr>
          <w:rStyle w:val="a7"/>
        </w:rPr>
        <w:t>Представления об объектах неживой природы (вода, воздух, земля, огонь,</w:t>
      </w:r>
    </w:p>
    <w:p w14:paraId="361BE092" w14:textId="77777777" w:rsidR="000F5F73" w:rsidRDefault="00835578">
      <w:pPr>
        <w:pStyle w:val="1"/>
        <w:jc w:val="both"/>
      </w:pPr>
      <w:r>
        <w:rPr>
          <w:rStyle w:val="a7"/>
        </w:rPr>
        <w:t>лес, луг, река, водоемы, формы земной поверхности, полезные ископаемые и др.).</w:t>
      </w:r>
    </w:p>
    <w:p w14:paraId="66830F1D" w14:textId="77777777" w:rsidR="000F5F73" w:rsidRDefault="00835578">
      <w:pPr>
        <w:pStyle w:val="1"/>
        <w:numPr>
          <w:ilvl w:val="0"/>
          <w:numId w:val="23"/>
        </w:numPr>
        <w:tabs>
          <w:tab w:val="left" w:pos="680"/>
          <w:tab w:val="left" w:pos="696"/>
        </w:tabs>
        <w:spacing w:line="226" w:lineRule="auto"/>
        <w:jc w:val="both"/>
      </w:pPr>
      <w:r>
        <w:rPr>
          <w:rStyle w:val="a7"/>
        </w:rPr>
        <w:t>Представления о времена</w:t>
      </w:r>
      <w:r>
        <w:rPr>
          <w:rStyle w:val="a7"/>
        </w:rPr>
        <w:t>х года, характерных признаках времен года,</w:t>
      </w:r>
    </w:p>
    <w:p w14:paraId="4CE7AFB7" w14:textId="77777777" w:rsidR="000F5F73" w:rsidRDefault="00835578">
      <w:pPr>
        <w:pStyle w:val="1"/>
        <w:jc w:val="both"/>
      </w:pPr>
      <w:r>
        <w:rPr>
          <w:rStyle w:val="a7"/>
        </w:rPr>
        <w:t>погодных изменениях, их влиянии на жизнь человека.</w:t>
      </w:r>
    </w:p>
    <w:p w14:paraId="6F4CD3B3" w14:textId="77777777" w:rsidR="000F5F73" w:rsidRDefault="00835578">
      <w:pPr>
        <w:pStyle w:val="1"/>
        <w:numPr>
          <w:ilvl w:val="0"/>
          <w:numId w:val="23"/>
        </w:numPr>
        <w:tabs>
          <w:tab w:val="left" w:pos="680"/>
          <w:tab w:val="left" w:pos="696"/>
        </w:tabs>
        <w:spacing w:line="226" w:lineRule="auto"/>
        <w:jc w:val="both"/>
      </w:pPr>
      <w:r>
        <w:rPr>
          <w:rStyle w:val="a7"/>
        </w:rPr>
        <w:t>Умение учитывать изменения в окружающей среде для выполнения правил</w:t>
      </w:r>
    </w:p>
    <w:p w14:paraId="71625A28" w14:textId="77777777" w:rsidR="000F5F73" w:rsidRDefault="00835578">
      <w:pPr>
        <w:pStyle w:val="1"/>
        <w:jc w:val="both"/>
      </w:pPr>
      <w:r>
        <w:rPr>
          <w:rStyle w:val="a7"/>
        </w:rPr>
        <w:t>жизнедеятельности, охраны здоровья.</w:t>
      </w:r>
    </w:p>
    <w:p w14:paraId="6529B288" w14:textId="77777777" w:rsidR="000F5F73" w:rsidRDefault="00835578">
      <w:pPr>
        <w:pStyle w:val="1"/>
        <w:numPr>
          <w:ilvl w:val="0"/>
          <w:numId w:val="22"/>
        </w:numPr>
        <w:tabs>
          <w:tab w:val="left" w:pos="416"/>
        </w:tabs>
        <w:jc w:val="both"/>
      </w:pPr>
      <w:r>
        <w:rPr>
          <w:rStyle w:val="a7"/>
          <w:i/>
          <w:iCs/>
        </w:rPr>
        <w:t xml:space="preserve">Представления о животном и растительном мире, их значении </w:t>
      </w:r>
      <w:r>
        <w:rPr>
          <w:rStyle w:val="a7"/>
          <w:i/>
          <w:iCs/>
        </w:rPr>
        <w:t>в жизни человека.</w:t>
      </w:r>
    </w:p>
    <w:p w14:paraId="0BB2EAF1" w14:textId="77777777" w:rsidR="000F5F73" w:rsidRDefault="00835578">
      <w:pPr>
        <w:pStyle w:val="1"/>
        <w:numPr>
          <w:ilvl w:val="0"/>
          <w:numId w:val="24"/>
        </w:numPr>
        <w:tabs>
          <w:tab w:val="left" w:pos="680"/>
          <w:tab w:val="left" w:pos="696"/>
        </w:tabs>
        <w:spacing w:line="226" w:lineRule="auto"/>
        <w:jc w:val="both"/>
      </w:pPr>
      <w:r>
        <w:rPr>
          <w:rStyle w:val="a7"/>
        </w:rPr>
        <w:t>Интерес к объектам живой природы.</w:t>
      </w:r>
    </w:p>
    <w:p w14:paraId="69EBE9BA" w14:textId="77777777" w:rsidR="000F5F73" w:rsidRDefault="00835578">
      <w:pPr>
        <w:pStyle w:val="1"/>
        <w:numPr>
          <w:ilvl w:val="0"/>
          <w:numId w:val="24"/>
        </w:numPr>
        <w:tabs>
          <w:tab w:val="left" w:pos="680"/>
          <w:tab w:val="left" w:pos="696"/>
        </w:tabs>
        <w:spacing w:line="226" w:lineRule="auto"/>
        <w:jc w:val="both"/>
      </w:pPr>
      <w:r>
        <w:rPr>
          <w:rStyle w:val="a7"/>
        </w:rPr>
        <w:t>Представления о животном и растительном мире (растения, животные, их</w:t>
      </w:r>
    </w:p>
    <w:p w14:paraId="1A727E08" w14:textId="77777777" w:rsidR="000F5F73" w:rsidRDefault="00835578">
      <w:pPr>
        <w:pStyle w:val="1"/>
        <w:jc w:val="both"/>
      </w:pPr>
      <w:r>
        <w:rPr>
          <w:rStyle w:val="a7"/>
        </w:rPr>
        <w:t>виды, понятия «полезные» - «вредные», «дикие» - «домашние» и др.).</w:t>
      </w:r>
    </w:p>
    <w:p w14:paraId="3559BD3E" w14:textId="77777777" w:rsidR="000F5F73" w:rsidRDefault="00835578">
      <w:pPr>
        <w:pStyle w:val="1"/>
        <w:numPr>
          <w:ilvl w:val="0"/>
          <w:numId w:val="24"/>
        </w:numPr>
        <w:tabs>
          <w:tab w:val="left" w:pos="680"/>
          <w:tab w:val="left" w:pos="696"/>
        </w:tabs>
        <w:spacing w:line="226" w:lineRule="auto"/>
        <w:jc w:val="both"/>
      </w:pPr>
      <w:r>
        <w:rPr>
          <w:rStyle w:val="a7"/>
        </w:rPr>
        <w:t>Опыт заботливого и бережного отношения к растениям и животным, ухода</w:t>
      </w:r>
    </w:p>
    <w:p w14:paraId="4EBDC02D" w14:textId="77777777" w:rsidR="000F5F73" w:rsidRDefault="00835578">
      <w:pPr>
        <w:pStyle w:val="1"/>
        <w:jc w:val="both"/>
      </w:pPr>
      <w:r>
        <w:rPr>
          <w:rStyle w:val="a7"/>
        </w:rPr>
        <w:t>за ними.</w:t>
      </w:r>
    </w:p>
    <w:p w14:paraId="60825137" w14:textId="77777777" w:rsidR="000F5F73" w:rsidRDefault="00835578">
      <w:pPr>
        <w:pStyle w:val="1"/>
        <w:numPr>
          <w:ilvl w:val="0"/>
          <w:numId w:val="24"/>
        </w:numPr>
        <w:tabs>
          <w:tab w:val="left" w:pos="680"/>
          <w:tab w:val="left" w:pos="696"/>
        </w:tabs>
        <w:spacing w:line="226" w:lineRule="auto"/>
        <w:jc w:val="both"/>
      </w:pPr>
      <w:r>
        <w:rPr>
          <w:rStyle w:val="a7"/>
        </w:rPr>
        <w:t>Умение соблюдать правила безопасного поведения в природе (в лесу, у</w:t>
      </w:r>
    </w:p>
    <w:p w14:paraId="0272A724" w14:textId="77777777" w:rsidR="000F5F73" w:rsidRDefault="00835578">
      <w:pPr>
        <w:pStyle w:val="1"/>
        <w:jc w:val="both"/>
      </w:pPr>
      <w:r>
        <w:rPr>
          <w:rStyle w:val="a7"/>
        </w:rPr>
        <w:lastRenderedPageBreak/>
        <w:t>реки и др.).</w:t>
      </w:r>
    </w:p>
    <w:p w14:paraId="0382C2BC" w14:textId="77777777" w:rsidR="000F5F73" w:rsidRDefault="00835578">
      <w:pPr>
        <w:pStyle w:val="1"/>
        <w:numPr>
          <w:ilvl w:val="0"/>
          <w:numId w:val="22"/>
        </w:numPr>
        <w:tabs>
          <w:tab w:val="left" w:pos="411"/>
        </w:tabs>
        <w:jc w:val="both"/>
      </w:pPr>
      <w:r>
        <w:rPr>
          <w:rStyle w:val="a7"/>
          <w:i/>
          <w:iCs/>
        </w:rPr>
        <w:t>Элементарные представления о течении времени.</w:t>
      </w:r>
    </w:p>
    <w:p w14:paraId="4A7551AF" w14:textId="77777777" w:rsidR="000F5F73" w:rsidRDefault="00835578">
      <w:pPr>
        <w:pStyle w:val="1"/>
        <w:numPr>
          <w:ilvl w:val="0"/>
          <w:numId w:val="25"/>
        </w:numPr>
        <w:tabs>
          <w:tab w:val="left" w:pos="680"/>
          <w:tab w:val="left" w:pos="696"/>
        </w:tabs>
        <w:spacing w:line="226" w:lineRule="auto"/>
        <w:jc w:val="both"/>
      </w:pPr>
      <w:r>
        <w:rPr>
          <w:rStyle w:val="a7"/>
        </w:rPr>
        <w:t>Умение различать части суток, дни недели, месяцы, их соотнесение с</w:t>
      </w:r>
    </w:p>
    <w:p w14:paraId="11CB7791" w14:textId="77777777" w:rsidR="000F5F73" w:rsidRDefault="00835578">
      <w:pPr>
        <w:pStyle w:val="1"/>
        <w:jc w:val="both"/>
      </w:pPr>
      <w:r>
        <w:rPr>
          <w:rStyle w:val="a7"/>
        </w:rPr>
        <w:t>временем года.</w:t>
      </w:r>
    </w:p>
    <w:p w14:paraId="45B6A76E" w14:textId="77777777" w:rsidR="000F5F73" w:rsidRDefault="00835578">
      <w:pPr>
        <w:pStyle w:val="1"/>
        <w:numPr>
          <w:ilvl w:val="0"/>
          <w:numId w:val="25"/>
        </w:numPr>
        <w:tabs>
          <w:tab w:val="left" w:pos="680"/>
          <w:tab w:val="left" w:pos="696"/>
        </w:tabs>
        <w:spacing w:line="226" w:lineRule="auto"/>
        <w:jc w:val="both"/>
      </w:pPr>
      <w:r>
        <w:rPr>
          <w:rStyle w:val="a7"/>
        </w:rPr>
        <w:t xml:space="preserve">Представления о течении </w:t>
      </w:r>
      <w:r>
        <w:rPr>
          <w:rStyle w:val="a7"/>
        </w:rPr>
        <w:t>времени: смена событий дня, смена частей суток,</w:t>
      </w:r>
    </w:p>
    <w:p w14:paraId="0B41F1D1" w14:textId="77777777" w:rsidR="000F5F73" w:rsidRDefault="00835578">
      <w:pPr>
        <w:pStyle w:val="1"/>
        <w:spacing w:after="320"/>
        <w:jc w:val="both"/>
      </w:pPr>
      <w:r>
        <w:rPr>
          <w:rStyle w:val="a7"/>
        </w:rPr>
        <w:t>дней недели, месяцев в году и др.</w:t>
      </w:r>
    </w:p>
    <w:p w14:paraId="7BE6A402" w14:textId="77777777" w:rsidR="000F5F73" w:rsidRDefault="00835578">
      <w:pPr>
        <w:pStyle w:val="1"/>
        <w:numPr>
          <w:ilvl w:val="1"/>
          <w:numId w:val="11"/>
        </w:numPr>
        <w:tabs>
          <w:tab w:val="left" w:pos="680"/>
        </w:tabs>
        <w:jc w:val="center"/>
      </w:pPr>
      <w:r>
        <w:rPr>
          <w:rStyle w:val="a7"/>
          <w:b/>
          <w:bCs/>
        </w:rPr>
        <w:t>Человек</w:t>
      </w:r>
    </w:p>
    <w:p w14:paraId="5A2ECCB2" w14:textId="77777777" w:rsidR="000F5F73" w:rsidRDefault="00835578">
      <w:pPr>
        <w:pStyle w:val="1"/>
        <w:numPr>
          <w:ilvl w:val="0"/>
          <w:numId w:val="26"/>
        </w:numPr>
        <w:tabs>
          <w:tab w:val="left" w:pos="1126"/>
        </w:tabs>
        <w:ind w:firstLine="720"/>
        <w:jc w:val="both"/>
      </w:pPr>
      <w:r>
        <w:rPr>
          <w:rStyle w:val="a7"/>
          <w:i/>
          <w:iCs/>
        </w:rPr>
        <w:t>Представление о себе как «Я», осознание общности и различий «Я» от других.</w:t>
      </w:r>
    </w:p>
    <w:p w14:paraId="506FBF20" w14:textId="77777777" w:rsidR="000F5F73" w:rsidRDefault="00835578">
      <w:pPr>
        <w:pStyle w:val="1"/>
        <w:numPr>
          <w:ilvl w:val="0"/>
          <w:numId w:val="27"/>
        </w:numPr>
        <w:tabs>
          <w:tab w:val="left" w:pos="680"/>
          <w:tab w:val="left" w:pos="701"/>
        </w:tabs>
        <w:spacing w:line="223" w:lineRule="auto"/>
        <w:jc w:val="both"/>
      </w:pPr>
      <w:r>
        <w:rPr>
          <w:rStyle w:val="a7"/>
        </w:rPr>
        <w:t>Соотнесение себя со своим именем, своим изображением на фотографии,</w:t>
      </w:r>
    </w:p>
    <w:p w14:paraId="6A040F21" w14:textId="77777777" w:rsidR="000F5F73" w:rsidRDefault="00835578">
      <w:pPr>
        <w:pStyle w:val="1"/>
        <w:jc w:val="both"/>
      </w:pPr>
      <w:r>
        <w:rPr>
          <w:rStyle w:val="a7"/>
        </w:rPr>
        <w:t>отражением в зеркале.</w:t>
      </w:r>
    </w:p>
    <w:p w14:paraId="38C56365" w14:textId="77777777" w:rsidR="000F5F73" w:rsidRDefault="00835578">
      <w:pPr>
        <w:pStyle w:val="1"/>
        <w:numPr>
          <w:ilvl w:val="0"/>
          <w:numId w:val="27"/>
        </w:numPr>
        <w:tabs>
          <w:tab w:val="left" w:pos="680"/>
          <w:tab w:val="left" w:pos="701"/>
        </w:tabs>
        <w:spacing w:line="223" w:lineRule="auto"/>
        <w:jc w:val="both"/>
      </w:pPr>
      <w:r>
        <w:rPr>
          <w:rStyle w:val="a7"/>
        </w:rPr>
        <w:t>П</w:t>
      </w:r>
      <w:r>
        <w:rPr>
          <w:rStyle w:val="a7"/>
        </w:rPr>
        <w:t>редставление о собственном теле.</w:t>
      </w:r>
    </w:p>
    <w:p w14:paraId="0782DD95" w14:textId="77777777" w:rsidR="000F5F73" w:rsidRDefault="00835578">
      <w:pPr>
        <w:pStyle w:val="1"/>
        <w:numPr>
          <w:ilvl w:val="0"/>
          <w:numId w:val="27"/>
        </w:numPr>
        <w:tabs>
          <w:tab w:val="left" w:pos="680"/>
          <w:tab w:val="left" w:pos="701"/>
        </w:tabs>
        <w:spacing w:line="223" w:lineRule="auto"/>
        <w:jc w:val="both"/>
      </w:pPr>
      <w:r>
        <w:rPr>
          <w:rStyle w:val="a7"/>
        </w:rPr>
        <w:t>Отнесение себя к определенному полу.</w:t>
      </w:r>
    </w:p>
    <w:p w14:paraId="427B3FF9" w14:textId="77777777" w:rsidR="000F5F73" w:rsidRDefault="00835578">
      <w:pPr>
        <w:pStyle w:val="1"/>
        <w:numPr>
          <w:ilvl w:val="0"/>
          <w:numId w:val="27"/>
        </w:numPr>
        <w:tabs>
          <w:tab w:val="left" w:pos="680"/>
          <w:tab w:val="left" w:pos="701"/>
        </w:tabs>
        <w:spacing w:line="223" w:lineRule="auto"/>
        <w:jc w:val="both"/>
      </w:pPr>
      <w:r>
        <w:rPr>
          <w:rStyle w:val="a7"/>
        </w:rPr>
        <w:t>Умение определять «моё» и «не моё», осознавать и выражать свои</w:t>
      </w:r>
    </w:p>
    <w:p w14:paraId="0D51F8B2" w14:textId="77777777" w:rsidR="000F5F73" w:rsidRDefault="00835578">
      <w:pPr>
        <w:pStyle w:val="1"/>
        <w:jc w:val="both"/>
      </w:pPr>
      <w:r>
        <w:rPr>
          <w:rStyle w:val="a7"/>
        </w:rPr>
        <w:t>интересы, желания.</w:t>
      </w:r>
    </w:p>
    <w:p w14:paraId="1CBE71D9" w14:textId="77777777" w:rsidR="000F5F73" w:rsidRDefault="00835578">
      <w:pPr>
        <w:pStyle w:val="1"/>
        <w:numPr>
          <w:ilvl w:val="0"/>
          <w:numId w:val="27"/>
        </w:numPr>
        <w:tabs>
          <w:tab w:val="left" w:pos="679"/>
          <w:tab w:val="left" w:pos="701"/>
        </w:tabs>
        <w:spacing w:line="223" w:lineRule="auto"/>
        <w:jc w:val="both"/>
      </w:pPr>
      <w:r>
        <w:rPr>
          <w:rStyle w:val="a7"/>
        </w:rPr>
        <w:t>Умение сообщать общие сведения о себе: имя, фамилия, возраст, пол,</w:t>
      </w:r>
    </w:p>
    <w:p w14:paraId="5122599D" w14:textId="77777777" w:rsidR="000F5F73" w:rsidRDefault="00835578">
      <w:pPr>
        <w:pStyle w:val="1"/>
        <w:jc w:val="both"/>
      </w:pPr>
      <w:r>
        <w:rPr>
          <w:rStyle w:val="a7"/>
        </w:rPr>
        <w:t>место жительства, интересы.</w:t>
      </w:r>
    </w:p>
    <w:p w14:paraId="2DD4B653" w14:textId="77777777" w:rsidR="000F5F73" w:rsidRDefault="00835578">
      <w:pPr>
        <w:pStyle w:val="1"/>
        <w:numPr>
          <w:ilvl w:val="0"/>
          <w:numId w:val="27"/>
        </w:numPr>
        <w:tabs>
          <w:tab w:val="left" w:pos="679"/>
          <w:tab w:val="left" w:pos="701"/>
        </w:tabs>
        <w:spacing w:line="223" w:lineRule="auto"/>
        <w:jc w:val="both"/>
      </w:pPr>
      <w:r>
        <w:rPr>
          <w:rStyle w:val="a7"/>
        </w:rPr>
        <w:t>Представл</w:t>
      </w:r>
      <w:r>
        <w:rPr>
          <w:rStyle w:val="a7"/>
        </w:rPr>
        <w:t>ения о возрастных изменениях человека, адекватное отношение</w:t>
      </w:r>
    </w:p>
    <w:p w14:paraId="54636345" w14:textId="77777777" w:rsidR="000F5F73" w:rsidRDefault="00835578">
      <w:pPr>
        <w:pStyle w:val="1"/>
        <w:jc w:val="both"/>
      </w:pPr>
      <w:r>
        <w:rPr>
          <w:rStyle w:val="a7"/>
        </w:rPr>
        <w:t>к своим возрастным изменениям.</w:t>
      </w:r>
    </w:p>
    <w:p w14:paraId="03E43519" w14:textId="77777777" w:rsidR="000F5F73" w:rsidRDefault="00835578">
      <w:pPr>
        <w:pStyle w:val="1"/>
        <w:numPr>
          <w:ilvl w:val="0"/>
          <w:numId w:val="26"/>
        </w:numPr>
        <w:tabs>
          <w:tab w:val="left" w:pos="1008"/>
        </w:tabs>
        <w:jc w:val="both"/>
      </w:pPr>
      <w:r>
        <w:rPr>
          <w:rStyle w:val="a7"/>
          <w:i/>
          <w:iCs/>
        </w:rPr>
        <w:t>Умение решать каждодневные жизненные задачи, связанные с удовлетворением первоочередных потребностей</w:t>
      </w:r>
      <w:r>
        <w:rPr>
          <w:rStyle w:val="a7"/>
        </w:rPr>
        <w:t>.</w:t>
      </w:r>
    </w:p>
    <w:p w14:paraId="64D5AA31" w14:textId="77777777" w:rsidR="000F5F73" w:rsidRDefault="00835578">
      <w:pPr>
        <w:pStyle w:val="1"/>
        <w:numPr>
          <w:ilvl w:val="0"/>
          <w:numId w:val="28"/>
        </w:numPr>
        <w:tabs>
          <w:tab w:val="left" w:pos="679"/>
          <w:tab w:val="left" w:pos="696"/>
        </w:tabs>
        <w:spacing w:line="223" w:lineRule="auto"/>
        <w:jc w:val="both"/>
      </w:pPr>
      <w:r>
        <w:rPr>
          <w:rStyle w:val="a7"/>
        </w:rPr>
        <w:t xml:space="preserve">Умение обслуживать себя: принимать пищу и пить, ходить в </w:t>
      </w:r>
      <w:r>
        <w:rPr>
          <w:rStyle w:val="a7"/>
        </w:rPr>
        <w:t>туалет,</w:t>
      </w:r>
    </w:p>
    <w:p w14:paraId="73EEF6C9" w14:textId="77777777" w:rsidR="000F5F73" w:rsidRDefault="00835578">
      <w:pPr>
        <w:pStyle w:val="1"/>
        <w:jc w:val="both"/>
      </w:pPr>
      <w:r>
        <w:rPr>
          <w:rStyle w:val="a7"/>
        </w:rPr>
        <w:t>выполнять гигиенические процедуры, одеваться и раздеваться и др.</w:t>
      </w:r>
    </w:p>
    <w:p w14:paraId="317E66D2" w14:textId="77777777" w:rsidR="000F5F73" w:rsidRDefault="00835578">
      <w:pPr>
        <w:pStyle w:val="1"/>
        <w:numPr>
          <w:ilvl w:val="0"/>
          <w:numId w:val="28"/>
        </w:numPr>
        <w:tabs>
          <w:tab w:val="left" w:pos="679"/>
          <w:tab w:val="left" w:pos="696"/>
        </w:tabs>
        <w:spacing w:line="223" w:lineRule="auto"/>
        <w:jc w:val="both"/>
      </w:pPr>
      <w:r>
        <w:rPr>
          <w:rStyle w:val="a7"/>
        </w:rPr>
        <w:t>Умение сообщать о своих потребностях и желаниях.</w:t>
      </w:r>
    </w:p>
    <w:p w14:paraId="593B4C0C" w14:textId="77777777" w:rsidR="000F5F73" w:rsidRDefault="00835578">
      <w:pPr>
        <w:pStyle w:val="1"/>
        <w:numPr>
          <w:ilvl w:val="0"/>
          <w:numId w:val="26"/>
        </w:numPr>
        <w:tabs>
          <w:tab w:val="left" w:pos="1008"/>
        </w:tabs>
        <w:jc w:val="both"/>
      </w:pPr>
      <w:r>
        <w:rPr>
          <w:rStyle w:val="a7"/>
          <w:i/>
          <w:iCs/>
        </w:rPr>
        <w:t>Умение поддерживать образ жизни, соответствующий возрасту, потребностям и ограничениям здоровья; поддерживать режим дня с необходимыми</w:t>
      </w:r>
      <w:r>
        <w:rPr>
          <w:rStyle w:val="a7"/>
          <w:i/>
          <w:iCs/>
        </w:rPr>
        <w:t xml:space="preserve"> оздоровительными процедурами</w:t>
      </w:r>
      <w:r>
        <w:rPr>
          <w:rStyle w:val="a7"/>
        </w:rPr>
        <w:t>.</w:t>
      </w:r>
    </w:p>
    <w:p w14:paraId="52E14652" w14:textId="77777777" w:rsidR="000F5F73" w:rsidRDefault="00835578">
      <w:pPr>
        <w:pStyle w:val="1"/>
        <w:numPr>
          <w:ilvl w:val="0"/>
          <w:numId w:val="29"/>
        </w:numPr>
        <w:tabs>
          <w:tab w:val="left" w:pos="679"/>
          <w:tab w:val="left" w:pos="696"/>
        </w:tabs>
        <w:spacing w:line="223" w:lineRule="auto"/>
        <w:jc w:val="both"/>
      </w:pPr>
      <w:r>
        <w:rPr>
          <w:rStyle w:val="a7"/>
        </w:rPr>
        <w:t>Умение определять свое самочувствие (как хорошее или плохое),</w:t>
      </w:r>
    </w:p>
    <w:p w14:paraId="27538917" w14:textId="77777777" w:rsidR="000F5F73" w:rsidRDefault="00835578">
      <w:pPr>
        <w:pStyle w:val="1"/>
        <w:jc w:val="both"/>
      </w:pPr>
      <w:r>
        <w:rPr>
          <w:rStyle w:val="a7"/>
        </w:rPr>
        <w:t>показывать или сообщать о болезненных ощущениях взрослому.</w:t>
      </w:r>
    </w:p>
    <w:p w14:paraId="4ABEEDE7" w14:textId="77777777" w:rsidR="000F5F73" w:rsidRDefault="00835578">
      <w:pPr>
        <w:pStyle w:val="1"/>
        <w:numPr>
          <w:ilvl w:val="0"/>
          <w:numId w:val="29"/>
        </w:numPr>
        <w:tabs>
          <w:tab w:val="left" w:pos="679"/>
          <w:tab w:val="left" w:pos="696"/>
        </w:tabs>
        <w:spacing w:line="223" w:lineRule="auto"/>
        <w:jc w:val="both"/>
      </w:pPr>
      <w:r>
        <w:rPr>
          <w:rStyle w:val="a7"/>
        </w:rPr>
        <w:t>Умение соблюдать гигиенические правила в соответствии с режимом дня</w:t>
      </w:r>
    </w:p>
    <w:p w14:paraId="19B999C0" w14:textId="77777777" w:rsidR="000F5F73" w:rsidRDefault="00835578">
      <w:pPr>
        <w:pStyle w:val="1"/>
        <w:jc w:val="both"/>
      </w:pPr>
      <w:r>
        <w:rPr>
          <w:rStyle w:val="a7"/>
        </w:rPr>
        <w:t>(чистка зубов утром и вечером, мытье</w:t>
      </w:r>
      <w:r>
        <w:rPr>
          <w:rStyle w:val="a7"/>
        </w:rPr>
        <w:t xml:space="preserve"> рук перед едой и после посещения туалета).</w:t>
      </w:r>
    </w:p>
    <w:p w14:paraId="004C24A2" w14:textId="77777777" w:rsidR="000F5F73" w:rsidRDefault="00835578">
      <w:pPr>
        <w:pStyle w:val="1"/>
        <w:numPr>
          <w:ilvl w:val="0"/>
          <w:numId w:val="29"/>
        </w:numPr>
        <w:tabs>
          <w:tab w:val="left" w:pos="679"/>
          <w:tab w:val="left" w:pos="696"/>
        </w:tabs>
        <w:spacing w:line="223" w:lineRule="auto"/>
        <w:jc w:val="both"/>
      </w:pPr>
      <w:r>
        <w:rPr>
          <w:rStyle w:val="a7"/>
        </w:rPr>
        <w:t>Умение следить за своим внешним видом.</w:t>
      </w:r>
    </w:p>
    <w:p w14:paraId="04261214" w14:textId="77777777" w:rsidR="000F5F73" w:rsidRDefault="00835578">
      <w:pPr>
        <w:pStyle w:val="1"/>
        <w:numPr>
          <w:ilvl w:val="0"/>
          <w:numId w:val="26"/>
        </w:numPr>
        <w:tabs>
          <w:tab w:val="left" w:pos="1008"/>
        </w:tabs>
        <w:jc w:val="both"/>
      </w:pPr>
      <w:r>
        <w:rPr>
          <w:rStyle w:val="a7"/>
          <w:i/>
          <w:iCs/>
        </w:rPr>
        <w:t>Представления о своей семье, взаимоотношениях в семье.</w:t>
      </w:r>
    </w:p>
    <w:p w14:paraId="439037B9" w14:textId="77777777" w:rsidR="000F5F73" w:rsidRDefault="00835578">
      <w:pPr>
        <w:pStyle w:val="1"/>
        <w:tabs>
          <w:tab w:val="left" w:pos="679"/>
        </w:tabs>
        <w:spacing w:line="223" w:lineRule="auto"/>
        <w:jc w:val="both"/>
      </w:pPr>
      <w:r>
        <w:rPr>
          <w:rStyle w:val="a7"/>
          <w:sz w:val="30"/>
          <w:szCs w:val="30"/>
        </w:rPr>
        <w:t>•</w:t>
      </w:r>
      <w:r>
        <w:rPr>
          <w:rStyle w:val="a7"/>
          <w:sz w:val="30"/>
          <w:szCs w:val="30"/>
        </w:rPr>
        <w:tab/>
      </w:r>
      <w:r>
        <w:rPr>
          <w:rStyle w:val="a7"/>
        </w:rPr>
        <w:t>Представления о членах семьи, родственных отношениях в семье и своей</w:t>
      </w:r>
    </w:p>
    <w:p w14:paraId="0EB68DBC" w14:textId="77777777" w:rsidR="000F5F73" w:rsidRDefault="00835578">
      <w:pPr>
        <w:pStyle w:val="1"/>
        <w:spacing w:after="320"/>
        <w:jc w:val="both"/>
      </w:pPr>
      <w:r>
        <w:rPr>
          <w:rStyle w:val="a7"/>
        </w:rPr>
        <w:t xml:space="preserve">социальной роли, обязанностях членов </w:t>
      </w:r>
      <w:r>
        <w:rPr>
          <w:rStyle w:val="a7"/>
        </w:rPr>
        <w:t>семьи, бытовой и досуговой деятельности семьи.</w:t>
      </w:r>
    </w:p>
    <w:p w14:paraId="0C682A9C" w14:textId="77777777" w:rsidR="000F5F73" w:rsidRDefault="00835578">
      <w:pPr>
        <w:pStyle w:val="1"/>
        <w:numPr>
          <w:ilvl w:val="1"/>
          <w:numId w:val="11"/>
        </w:numPr>
        <w:tabs>
          <w:tab w:val="left" w:pos="679"/>
        </w:tabs>
        <w:jc w:val="center"/>
      </w:pPr>
      <w:r>
        <w:rPr>
          <w:rStyle w:val="a7"/>
          <w:b/>
          <w:bCs/>
        </w:rPr>
        <w:t>Домоводство.</w:t>
      </w:r>
    </w:p>
    <w:p w14:paraId="133756D3" w14:textId="77777777" w:rsidR="000F5F73" w:rsidRDefault="00835578">
      <w:pPr>
        <w:pStyle w:val="1"/>
        <w:numPr>
          <w:ilvl w:val="0"/>
          <w:numId w:val="30"/>
        </w:numPr>
        <w:tabs>
          <w:tab w:val="left" w:pos="416"/>
        </w:tabs>
        <w:jc w:val="both"/>
      </w:pPr>
      <w:r>
        <w:rPr>
          <w:rStyle w:val="a7"/>
          <w:i/>
          <w:iCs/>
        </w:rPr>
        <w:t>Овладение умением выполнять доступные бытовые поручения (обязанности), связанные с выполнением повседневных дел дома.</w:t>
      </w:r>
    </w:p>
    <w:p w14:paraId="4D0AA050" w14:textId="77777777" w:rsidR="000F5F73" w:rsidRDefault="00835578">
      <w:pPr>
        <w:pStyle w:val="1"/>
        <w:numPr>
          <w:ilvl w:val="0"/>
          <w:numId w:val="31"/>
        </w:numPr>
        <w:tabs>
          <w:tab w:val="left" w:pos="679"/>
          <w:tab w:val="left" w:pos="696"/>
        </w:tabs>
        <w:spacing w:line="228" w:lineRule="auto"/>
        <w:jc w:val="both"/>
      </w:pPr>
      <w:r>
        <w:rPr>
          <w:rStyle w:val="a7"/>
        </w:rPr>
        <w:t>Умение выполнять доступные бытовые виды работ: приготовление пищи,</w:t>
      </w:r>
    </w:p>
    <w:p w14:paraId="2BB4F7BA" w14:textId="77777777" w:rsidR="000F5F73" w:rsidRDefault="00835578">
      <w:pPr>
        <w:pStyle w:val="1"/>
        <w:jc w:val="both"/>
      </w:pPr>
      <w:r>
        <w:rPr>
          <w:rStyle w:val="a7"/>
        </w:rPr>
        <w:t>уборка, сти</w:t>
      </w:r>
      <w:r>
        <w:rPr>
          <w:rStyle w:val="a7"/>
        </w:rPr>
        <w:t>рка, глажение, чистка одежды, обуви, сервировка стола, др.</w:t>
      </w:r>
    </w:p>
    <w:p w14:paraId="58906C2B" w14:textId="77777777" w:rsidR="000F5F73" w:rsidRDefault="00835578">
      <w:pPr>
        <w:pStyle w:val="1"/>
        <w:numPr>
          <w:ilvl w:val="0"/>
          <w:numId w:val="31"/>
        </w:numPr>
        <w:tabs>
          <w:tab w:val="left" w:pos="679"/>
          <w:tab w:val="left" w:pos="696"/>
        </w:tabs>
        <w:spacing w:line="228" w:lineRule="auto"/>
        <w:jc w:val="both"/>
      </w:pPr>
      <w:r>
        <w:rPr>
          <w:rStyle w:val="a7"/>
        </w:rPr>
        <w:t>Умение соблюдать технологические процессы в хозяйственно-бытовой</w:t>
      </w:r>
    </w:p>
    <w:p w14:paraId="3792800B" w14:textId="77777777" w:rsidR="000F5F73" w:rsidRDefault="00835578">
      <w:pPr>
        <w:pStyle w:val="1"/>
        <w:jc w:val="both"/>
      </w:pPr>
      <w:r>
        <w:rPr>
          <w:rStyle w:val="a7"/>
        </w:rPr>
        <w:t>деятельности: стирка, уборка, работа на кухне, др.</w:t>
      </w:r>
    </w:p>
    <w:p w14:paraId="0A46F859" w14:textId="77777777" w:rsidR="000F5F73" w:rsidRDefault="00835578">
      <w:pPr>
        <w:pStyle w:val="1"/>
        <w:numPr>
          <w:ilvl w:val="0"/>
          <w:numId w:val="31"/>
        </w:numPr>
        <w:tabs>
          <w:tab w:val="left" w:pos="679"/>
          <w:tab w:val="left" w:pos="696"/>
        </w:tabs>
        <w:spacing w:line="228" w:lineRule="auto"/>
        <w:jc w:val="both"/>
      </w:pPr>
      <w:r>
        <w:rPr>
          <w:rStyle w:val="a7"/>
        </w:rPr>
        <w:t>Умение соблюдать гигиенические и санитарные правила хранения</w:t>
      </w:r>
    </w:p>
    <w:p w14:paraId="5FB21358" w14:textId="77777777" w:rsidR="000F5F73" w:rsidRDefault="00835578">
      <w:pPr>
        <w:pStyle w:val="1"/>
        <w:jc w:val="both"/>
      </w:pPr>
      <w:r>
        <w:rPr>
          <w:rStyle w:val="a7"/>
        </w:rPr>
        <w:t xml:space="preserve">домашних </w:t>
      </w:r>
      <w:r>
        <w:rPr>
          <w:rStyle w:val="a7"/>
        </w:rPr>
        <w:t>вещей, продуктов, химических средств бытового назначения.</w:t>
      </w:r>
    </w:p>
    <w:p w14:paraId="4D9D0CD5" w14:textId="77777777" w:rsidR="000F5F73" w:rsidRDefault="00835578">
      <w:pPr>
        <w:pStyle w:val="1"/>
        <w:numPr>
          <w:ilvl w:val="0"/>
          <w:numId w:val="31"/>
        </w:numPr>
        <w:tabs>
          <w:tab w:val="left" w:pos="679"/>
          <w:tab w:val="left" w:pos="696"/>
          <w:tab w:val="left" w:pos="1813"/>
          <w:tab w:val="left" w:pos="5659"/>
        </w:tabs>
        <w:spacing w:line="228" w:lineRule="auto"/>
        <w:jc w:val="both"/>
      </w:pPr>
      <w:r>
        <w:rPr>
          <w:rStyle w:val="a7"/>
        </w:rPr>
        <w:lastRenderedPageBreak/>
        <w:t>Умение</w:t>
      </w:r>
      <w:r>
        <w:rPr>
          <w:rStyle w:val="a7"/>
        </w:rPr>
        <w:tab/>
        <w:t>использовать в домашнем</w:t>
      </w:r>
      <w:r>
        <w:rPr>
          <w:rStyle w:val="a7"/>
        </w:rPr>
        <w:tab/>
        <w:t>хозяйстве бытовую технику,</w:t>
      </w:r>
    </w:p>
    <w:p w14:paraId="1D021681" w14:textId="77777777" w:rsidR="000F5F73" w:rsidRDefault="00835578">
      <w:pPr>
        <w:pStyle w:val="1"/>
        <w:spacing w:after="320"/>
        <w:jc w:val="both"/>
      </w:pPr>
      <w:r>
        <w:rPr>
          <w:rStyle w:val="a7"/>
        </w:rPr>
        <w:t>химические средства, инструменты, соблюдая правила безопасности.</w:t>
      </w:r>
    </w:p>
    <w:p w14:paraId="74262582" w14:textId="77777777" w:rsidR="000F5F73" w:rsidRDefault="00835578">
      <w:pPr>
        <w:pStyle w:val="1"/>
        <w:numPr>
          <w:ilvl w:val="1"/>
          <w:numId w:val="11"/>
        </w:numPr>
        <w:tabs>
          <w:tab w:val="left" w:pos="679"/>
        </w:tabs>
        <w:jc w:val="center"/>
      </w:pPr>
      <w:r>
        <w:rPr>
          <w:rStyle w:val="a7"/>
          <w:b/>
          <w:bCs/>
        </w:rPr>
        <w:t>Окружающий социальный мир</w:t>
      </w:r>
    </w:p>
    <w:p w14:paraId="7679D37A" w14:textId="77777777" w:rsidR="000F5F73" w:rsidRDefault="00835578">
      <w:pPr>
        <w:pStyle w:val="1"/>
        <w:numPr>
          <w:ilvl w:val="0"/>
          <w:numId w:val="32"/>
        </w:numPr>
        <w:tabs>
          <w:tab w:val="left" w:pos="392"/>
        </w:tabs>
        <w:jc w:val="both"/>
      </w:pPr>
      <w:r>
        <w:rPr>
          <w:rStyle w:val="a7"/>
          <w:i/>
          <w:iCs/>
        </w:rPr>
        <w:t>Представления о мире, созданном руками человека</w:t>
      </w:r>
    </w:p>
    <w:p w14:paraId="3AB2D4D9" w14:textId="77777777" w:rsidR="000F5F73" w:rsidRDefault="00835578">
      <w:pPr>
        <w:pStyle w:val="1"/>
        <w:numPr>
          <w:ilvl w:val="0"/>
          <w:numId w:val="33"/>
        </w:numPr>
        <w:tabs>
          <w:tab w:val="left" w:pos="679"/>
          <w:tab w:val="left" w:pos="696"/>
        </w:tabs>
        <w:spacing w:line="223" w:lineRule="auto"/>
        <w:jc w:val="both"/>
      </w:pPr>
      <w:r>
        <w:rPr>
          <w:rStyle w:val="a7"/>
        </w:rPr>
        <w:t>И</w:t>
      </w:r>
      <w:r>
        <w:rPr>
          <w:rStyle w:val="a7"/>
        </w:rPr>
        <w:t>нтерес к объектам, созданным человеком.</w:t>
      </w:r>
    </w:p>
    <w:p w14:paraId="799C6777" w14:textId="77777777" w:rsidR="000F5F73" w:rsidRDefault="00835578">
      <w:pPr>
        <w:pStyle w:val="1"/>
        <w:numPr>
          <w:ilvl w:val="0"/>
          <w:numId w:val="33"/>
        </w:numPr>
        <w:tabs>
          <w:tab w:val="left" w:pos="679"/>
          <w:tab w:val="left" w:pos="696"/>
        </w:tabs>
        <w:spacing w:line="223" w:lineRule="auto"/>
        <w:jc w:val="both"/>
      </w:pPr>
      <w:r>
        <w:rPr>
          <w:rStyle w:val="a7"/>
        </w:rPr>
        <w:t>Представления о доме, школе, о расположенных в них и рядом объектах</w:t>
      </w:r>
    </w:p>
    <w:p w14:paraId="003A29E2" w14:textId="77777777" w:rsidR="000F5F73" w:rsidRDefault="00835578">
      <w:pPr>
        <w:pStyle w:val="1"/>
        <w:jc w:val="both"/>
      </w:pPr>
      <w:r>
        <w:rPr>
          <w:rStyle w:val="a7"/>
        </w:rPr>
        <w:t>(мебель, оборудование, одежда, посуда, игровая площадка, и др.), о транспорте и т.д.</w:t>
      </w:r>
    </w:p>
    <w:p w14:paraId="52657B12" w14:textId="77777777" w:rsidR="000F5F73" w:rsidRDefault="00835578">
      <w:pPr>
        <w:pStyle w:val="1"/>
        <w:numPr>
          <w:ilvl w:val="0"/>
          <w:numId w:val="33"/>
        </w:numPr>
        <w:tabs>
          <w:tab w:val="left" w:pos="679"/>
          <w:tab w:val="left" w:pos="696"/>
        </w:tabs>
        <w:spacing w:line="223" w:lineRule="auto"/>
        <w:jc w:val="both"/>
      </w:pPr>
      <w:r>
        <w:rPr>
          <w:rStyle w:val="a7"/>
        </w:rPr>
        <w:t xml:space="preserve">Умение соблюдать элементарные правила безопасности поведения в </w:t>
      </w:r>
      <w:r>
        <w:rPr>
          <w:rStyle w:val="a7"/>
        </w:rPr>
        <w:t>доме,</w:t>
      </w:r>
    </w:p>
    <w:p w14:paraId="1A2F55AF" w14:textId="77777777" w:rsidR="000F5F73" w:rsidRDefault="00835578">
      <w:pPr>
        <w:pStyle w:val="1"/>
        <w:jc w:val="both"/>
      </w:pPr>
      <w:r>
        <w:rPr>
          <w:rStyle w:val="a7"/>
        </w:rPr>
        <w:t>на улице, в транспорте, в общественных местах.</w:t>
      </w:r>
    </w:p>
    <w:p w14:paraId="24F6CAE8" w14:textId="77777777" w:rsidR="000F5F73" w:rsidRDefault="00835578">
      <w:pPr>
        <w:pStyle w:val="1"/>
        <w:numPr>
          <w:ilvl w:val="0"/>
          <w:numId w:val="32"/>
        </w:numPr>
        <w:tabs>
          <w:tab w:val="left" w:pos="421"/>
        </w:tabs>
        <w:jc w:val="both"/>
      </w:pPr>
      <w:r>
        <w:rPr>
          <w:rStyle w:val="a7"/>
          <w:i/>
          <w:iCs/>
        </w:rPr>
        <w:t>Представления об окружающих людях: овладение первоначальными представлениями о социальной жизни, о профессиональных и социальных ролях людей</w:t>
      </w:r>
      <w:r>
        <w:rPr>
          <w:rStyle w:val="a7"/>
        </w:rPr>
        <w:t>.</w:t>
      </w:r>
    </w:p>
    <w:p w14:paraId="2AD2DFD4" w14:textId="77777777" w:rsidR="000F5F73" w:rsidRDefault="00835578">
      <w:pPr>
        <w:pStyle w:val="1"/>
        <w:numPr>
          <w:ilvl w:val="0"/>
          <w:numId w:val="34"/>
        </w:numPr>
        <w:tabs>
          <w:tab w:val="left" w:pos="696"/>
        </w:tabs>
        <w:jc w:val="both"/>
      </w:pPr>
      <w:r>
        <w:rPr>
          <w:rStyle w:val="a7"/>
        </w:rPr>
        <w:t>Представления о деятельности и профессиях людей, окружающих р</w:t>
      </w:r>
      <w:r>
        <w:rPr>
          <w:rStyle w:val="a7"/>
        </w:rPr>
        <w:t>ебенка (учитель, повар, врач, водитель и т.д.).</w:t>
      </w:r>
    </w:p>
    <w:p w14:paraId="76E18EAC" w14:textId="77777777" w:rsidR="000F5F73" w:rsidRDefault="00835578">
      <w:pPr>
        <w:pStyle w:val="1"/>
        <w:numPr>
          <w:ilvl w:val="0"/>
          <w:numId w:val="34"/>
        </w:numPr>
        <w:tabs>
          <w:tab w:val="left" w:pos="696"/>
        </w:tabs>
        <w:jc w:val="both"/>
      </w:pPr>
      <w:r>
        <w:rPr>
          <w:rStyle w:val="a7"/>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14:paraId="462B4156" w14:textId="77777777" w:rsidR="000F5F73" w:rsidRDefault="00835578">
      <w:pPr>
        <w:pStyle w:val="1"/>
        <w:numPr>
          <w:ilvl w:val="0"/>
          <w:numId w:val="34"/>
        </w:numPr>
        <w:tabs>
          <w:tab w:val="left" w:pos="696"/>
          <w:tab w:val="left" w:pos="696"/>
        </w:tabs>
        <w:spacing w:line="226" w:lineRule="auto"/>
        <w:jc w:val="both"/>
      </w:pPr>
      <w:r>
        <w:rPr>
          <w:rStyle w:val="a7"/>
        </w:rPr>
        <w:t xml:space="preserve">Опыт конструктивного взаимодействия с взрослыми и </w:t>
      </w:r>
      <w:r>
        <w:rPr>
          <w:rStyle w:val="a7"/>
        </w:rPr>
        <w:t>сверстниками.</w:t>
      </w:r>
    </w:p>
    <w:p w14:paraId="04766CF8" w14:textId="77777777" w:rsidR="000F5F73" w:rsidRDefault="00835578">
      <w:pPr>
        <w:pStyle w:val="1"/>
        <w:numPr>
          <w:ilvl w:val="0"/>
          <w:numId w:val="34"/>
        </w:numPr>
        <w:tabs>
          <w:tab w:val="left" w:pos="696"/>
          <w:tab w:val="left" w:pos="696"/>
        </w:tabs>
        <w:spacing w:line="226" w:lineRule="auto"/>
        <w:jc w:val="both"/>
      </w:pPr>
      <w:r>
        <w:rPr>
          <w:rStyle w:val="a7"/>
        </w:rPr>
        <w:t>Умение соблюдать правила поведения на уроках и во внеурочной</w:t>
      </w:r>
    </w:p>
    <w:p w14:paraId="4E3F08B6" w14:textId="77777777" w:rsidR="000F5F73" w:rsidRDefault="00835578">
      <w:pPr>
        <w:pStyle w:val="1"/>
        <w:jc w:val="both"/>
      </w:pPr>
      <w:r>
        <w:rPr>
          <w:rStyle w:val="a7"/>
        </w:rPr>
        <w:t>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14:paraId="633E04CF" w14:textId="77777777" w:rsidR="000F5F73" w:rsidRDefault="00835578">
      <w:pPr>
        <w:pStyle w:val="1"/>
        <w:numPr>
          <w:ilvl w:val="0"/>
          <w:numId w:val="32"/>
        </w:numPr>
        <w:tabs>
          <w:tab w:val="left" w:pos="406"/>
        </w:tabs>
        <w:jc w:val="both"/>
      </w:pPr>
      <w:r>
        <w:rPr>
          <w:rStyle w:val="a7"/>
          <w:i/>
          <w:iCs/>
        </w:rPr>
        <w:t>Развитие межличностных и группов</w:t>
      </w:r>
      <w:r>
        <w:rPr>
          <w:rStyle w:val="a7"/>
          <w:i/>
          <w:iCs/>
        </w:rPr>
        <w:t>ых отношений.</w:t>
      </w:r>
    </w:p>
    <w:p w14:paraId="5D4B591B" w14:textId="77777777" w:rsidR="000F5F73" w:rsidRDefault="00835578">
      <w:pPr>
        <w:pStyle w:val="1"/>
        <w:numPr>
          <w:ilvl w:val="0"/>
          <w:numId w:val="35"/>
        </w:numPr>
        <w:tabs>
          <w:tab w:val="left" w:pos="696"/>
        </w:tabs>
        <w:spacing w:line="226" w:lineRule="auto"/>
        <w:jc w:val="both"/>
      </w:pPr>
      <w:r>
        <w:rPr>
          <w:rStyle w:val="a7"/>
        </w:rPr>
        <w:t>Представления о дружбе, товарищах, сверстниках.</w:t>
      </w:r>
    </w:p>
    <w:p w14:paraId="2EA64DD5" w14:textId="77777777" w:rsidR="000F5F73" w:rsidRDefault="00835578">
      <w:pPr>
        <w:pStyle w:val="1"/>
        <w:numPr>
          <w:ilvl w:val="0"/>
          <w:numId w:val="35"/>
        </w:numPr>
        <w:tabs>
          <w:tab w:val="left" w:pos="691"/>
          <w:tab w:val="left" w:pos="696"/>
        </w:tabs>
        <w:spacing w:line="226" w:lineRule="auto"/>
        <w:jc w:val="both"/>
      </w:pPr>
      <w:r>
        <w:rPr>
          <w:rStyle w:val="a7"/>
        </w:rPr>
        <w:t>Умение находить друзей на основе личных симпатий.</w:t>
      </w:r>
    </w:p>
    <w:p w14:paraId="3D04A2DF" w14:textId="77777777" w:rsidR="000F5F73" w:rsidRDefault="00835578">
      <w:pPr>
        <w:pStyle w:val="1"/>
        <w:numPr>
          <w:ilvl w:val="0"/>
          <w:numId w:val="35"/>
        </w:numPr>
        <w:tabs>
          <w:tab w:val="left" w:pos="691"/>
          <w:tab w:val="left" w:pos="696"/>
        </w:tabs>
        <w:spacing w:line="226" w:lineRule="auto"/>
        <w:jc w:val="both"/>
      </w:pPr>
      <w:r>
        <w:rPr>
          <w:rStyle w:val="a7"/>
        </w:rPr>
        <w:t>Умение строить отношения на основе поддержки и взаимопомощи, умение</w:t>
      </w:r>
    </w:p>
    <w:p w14:paraId="75E90B37" w14:textId="77777777" w:rsidR="000F5F73" w:rsidRDefault="00835578">
      <w:pPr>
        <w:pStyle w:val="1"/>
        <w:jc w:val="both"/>
      </w:pPr>
      <w:r>
        <w:rPr>
          <w:rStyle w:val="a7"/>
        </w:rPr>
        <w:t>сопереживать, сочувствовать, проявлять внимание.</w:t>
      </w:r>
    </w:p>
    <w:p w14:paraId="086044C1" w14:textId="77777777" w:rsidR="000F5F73" w:rsidRDefault="00835578">
      <w:pPr>
        <w:pStyle w:val="1"/>
        <w:numPr>
          <w:ilvl w:val="0"/>
          <w:numId w:val="35"/>
        </w:numPr>
        <w:tabs>
          <w:tab w:val="left" w:pos="691"/>
          <w:tab w:val="left" w:pos="696"/>
        </w:tabs>
        <w:spacing w:line="226" w:lineRule="auto"/>
        <w:jc w:val="both"/>
      </w:pPr>
      <w:r>
        <w:rPr>
          <w:rStyle w:val="a7"/>
        </w:rPr>
        <w:t xml:space="preserve">Умение взаимодействовать в </w:t>
      </w:r>
      <w:r>
        <w:rPr>
          <w:rStyle w:val="a7"/>
        </w:rPr>
        <w:t>группе в процессе учебной, игровой, других</w:t>
      </w:r>
    </w:p>
    <w:p w14:paraId="703A58AE" w14:textId="77777777" w:rsidR="000F5F73" w:rsidRDefault="00835578">
      <w:pPr>
        <w:pStyle w:val="1"/>
        <w:jc w:val="both"/>
      </w:pPr>
      <w:r>
        <w:rPr>
          <w:rStyle w:val="a7"/>
        </w:rPr>
        <w:t>видах доступной деятельности.</w:t>
      </w:r>
    </w:p>
    <w:p w14:paraId="096910BD" w14:textId="77777777" w:rsidR="000F5F73" w:rsidRDefault="00835578">
      <w:pPr>
        <w:pStyle w:val="1"/>
        <w:numPr>
          <w:ilvl w:val="0"/>
          <w:numId w:val="35"/>
        </w:numPr>
        <w:tabs>
          <w:tab w:val="left" w:pos="691"/>
          <w:tab w:val="left" w:pos="696"/>
        </w:tabs>
        <w:spacing w:line="226" w:lineRule="auto"/>
        <w:jc w:val="both"/>
      </w:pPr>
      <w:r>
        <w:rPr>
          <w:rStyle w:val="a7"/>
        </w:rPr>
        <w:t>Умение организовывать свободное время с учетом своих и совместных</w:t>
      </w:r>
    </w:p>
    <w:p w14:paraId="1EB3CA26" w14:textId="77777777" w:rsidR="000F5F73" w:rsidRDefault="00835578">
      <w:pPr>
        <w:pStyle w:val="1"/>
        <w:jc w:val="both"/>
      </w:pPr>
      <w:r>
        <w:rPr>
          <w:rStyle w:val="a7"/>
        </w:rPr>
        <w:t>интересов.</w:t>
      </w:r>
    </w:p>
    <w:p w14:paraId="725EE313" w14:textId="77777777" w:rsidR="000F5F73" w:rsidRDefault="00835578">
      <w:pPr>
        <w:pStyle w:val="1"/>
        <w:numPr>
          <w:ilvl w:val="0"/>
          <w:numId w:val="32"/>
        </w:numPr>
        <w:tabs>
          <w:tab w:val="left" w:pos="416"/>
        </w:tabs>
        <w:jc w:val="both"/>
      </w:pPr>
      <w:r>
        <w:rPr>
          <w:rStyle w:val="a7"/>
          <w:i/>
          <w:iCs/>
        </w:rPr>
        <w:t>Накопление положительного опыта сотрудничества и участия в общественной жизни.</w:t>
      </w:r>
    </w:p>
    <w:p w14:paraId="3D3A56D9" w14:textId="77777777" w:rsidR="000F5F73" w:rsidRDefault="00835578">
      <w:pPr>
        <w:pStyle w:val="1"/>
        <w:numPr>
          <w:ilvl w:val="0"/>
          <w:numId w:val="36"/>
        </w:numPr>
        <w:tabs>
          <w:tab w:val="left" w:pos="696"/>
        </w:tabs>
        <w:spacing w:line="233" w:lineRule="auto"/>
        <w:jc w:val="both"/>
      </w:pPr>
      <w:r>
        <w:rPr>
          <w:rStyle w:val="a7"/>
        </w:rPr>
        <w:t>Представление о праздниках,</w:t>
      </w:r>
      <w:r>
        <w:rPr>
          <w:rStyle w:val="a7"/>
        </w:rPr>
        <w:t xml:space="preserve"> праздничных мероприятиях, их содержании, участие в них.</w:t>
      </w:r>
    </w:p>
    <w:p w14:paraId="0222A1EC" w14:textId="77777777" w:rsidR="000F5F73" w:rsidRDefault="00835578">
      <w:pPr>
        <w:pStyle w:val="1"/>
        <w:numPr>
          <w:ilvl w:val="0"/>
          <w:numId w:val="36"/>
        </w:numPr>
        <w:tabs>
          <w:tab w:val="left" w:pos="696"/>
          <w:tab w:val="left" w:pos="706"/>
        </w:tabs>
        <w:spacing w:line="226" w:lineRule="auto"/>
        <w:jc w:val="both"/>
      </w:pPr>
      <w:r>
        <w:rPr>
          <w:rStyle w:val="a7"/>
        </w:rPr>
        <w:t>Использование простейших эстетических ориентиров/эталонов о внешнем</w:t>
      </w:r>
    </w:p>
    <w:p w14:paraId="05AA7B1B" w14:textId="77777777" w:rsidR="000F5F73" w:rsidRDefault="00835578">
      <w:pPr>
        <w:pStyle w:val="1"/>
        <w:jc w:val="both"/>
      </w:pPr>
      <w:r>
        <w:rPr>
          <w:rStyle w:val="a7"/>
        </w:rPr>
        <w:t>виде, на праздниках, в хозяйственно-бытовой деятельности.</w:t>
      </w:r>
    </w:p>
    <w:p w14:paraId="78418044" w14:textId="77777777" w:rsidR="000F5F73" w:rsidRDefault="00835578">
      <w:pPr>
        <w:pStyle w:val="1"/>
        <w:numPr>
          <w:ilvl w:val="0"/>
          <w:numId w:val="36"/>
        </w:numPr>
        <w:tabs>
          <w:tab w:val="left" w:pos="696"/>
          <w:tab w:val="left" w:pos="706"/>
        </w:tabs>
        <w:spacing w:line="226" w:lineRule="auto"/>
        <w:jc w:val="both"/>
      </w:pPr>
      <w:r>
        <w:rPr>
          <w:rStyle w:val="a7"/>
        </w:rPr>
        <w:t xml:space="preserve">Умение соблюдать традиции семейных, школьных, </w:t>
      </w:r>
      <w:r>
        <w:rPr>
          <w:rStyle w:val="a7"/>
        </w:rPr>
        <w:t>государственных</w:t>
      </w:r>
    </w:p>
    <w:p w14:paraId="03E2B027" w14:textId="77777777" w:rsidR="000F5F73" w:rsidRDefault="00835578">
      <w:pPr>
        <w:pStyle w:val="1"/>
        <w:jc w:val="both"/>
      </w:pPr>
      <w:r>
        <w:rPr>
          <w:rStyle w:val="a7"/>
        </w:rPr>
        <w:t>праздников.</w:t>
      </w:r>
    </w:p>
    <w:p w14:paraId="2A8C6B50" w14:textId="77777777" w:rsidR="000F5F73" w:rsidRDefault="00835578">
      <w:pPr>
        <w:pStyle w:val="1"/>
        <w:numPr>
          <w:ilvl w:val="0"/>
          <w:numId w:val="32"/>
        </w:numPr>
        <w:tabs>
          <w:tab w:val="left" w:pos="411"/>
        </w:tabs>
        <w:jc w:val="both"/>
      </w:pPr>
      <w:r>
        <w:rPr>
          <w:rStyle w:val="a7"/>
          <w:i/>
          <w:iCs/>
        </w:rPr>
        <w:t>Представления об обязанностях и правах ребенка.</w:t>
      </w:r>
    </w:p>
    <w:p w14:paraId="67FD96CE" w14:textId="77777777" w:rsidR="000F5F73" w:rsidRDefault="00835578">
      <w:pPr>
        <w:pStyle w:val="1"/>
        <w:numPr>
          <w:ilvl w:val="0"/>
          <w:numId w:val="37"/>
        </w:numPr>
        <w:tabs>
          <w:tab w:val="left" w:pos="696"/>
        </w:tabs>
        <w:spacing w:line="233" w:lineRule="auto"/>
        <w:jc w:val="both"/>
      </w:pPr>
      <w:r>
        <w:rPr>
          <w:rStyle w:val="a7"/>
        </w:rPr>
        <w:t>Представления о праве на жизнь, на образование, на труд, на неприкосновенность личности и достоинства и др.</w:t>
      </w:r>
    </w:p>
    <w:p w14:paraId="068F4644" w14:textId="77777777" w:rsidR="000F5F73" w:rsidRDefault="00835578">
      <w:pPr>
        <w:pStyle w:val="1"/>
        <w:numPr>
          <w:ilvl w:val="0"/>
          <w:numId w:val="37"/>
        </w:numPr>
        <w:tabs>
          <w:tab w:val="left" w:pos="696"/>
        </w:tabs>
        <w:spacing w:line="233" w:lineRule="auto"/>
        <w:jc w:val="both"/>
      </w:pPr>
      <w:r>
        <w:rPr>
          <w:rStyle w:val="a7"/>
        </w:rPr>
        <w:t>Представления об обязанностях обучающегося, сына/дочери, внука/внучки, г</w:t>
      </w:r>
      <w:r>
        <w:rPr>
          <w:rStyle w:val="a7"/>
        </w:rPr>
        <w:t>ражданина и др.</w:t>
      </w:r>
    </w:p>
    <w:p w14:paraId="4187419F" w14:textId="77777777" w:rsidR="000F5F73" w:rsidRDefault="00835578">
      <w:pPr>
        <w:pStyle w:val="1"/>
        <w:numPr>
          <w:ilvl w:val="0"/>
          <w:numId w:val="32"/>
        </w:numPr>
        <w:tabs>
          <w:tab w:val="left" w:pos="411"/>
        </w:tabs>
        <w:jc w:val="both"/>
      </w:pPr>
      <w:r>
        <w:rPr>
          <w:rStyle w:val="a7"/>
          <w:i/>
          <w:iCs/>
        </w:rPr>
        <w:t>Представление о стране проживания Россия</w:t>
      </w:r>
      <w:r>
        <w:rPr>
          <w:rStyle w:val="a7"/>
        </w:rPr>
        <w:t>.</w:t>
      </w:r>
    </w:p>
    <w:p w14:paraId="7CED3CF6" w14:textId="77777777" w:rsidR="000F5F73" w:rsidRDefault="00835578">
      <w:pPr>
        <w:pStyle w:val="1"/>
        <w:numPr>
          <w:ilvl w:val="0"/>
          <w:numId w:val="38"/>
        </w:numPr>
        <w:tabs>
          <w:tab w:val="left" w:pos="696"/>
        </w:tabs>
        <w:spacing w:line="233" w:lineRule="auto"/>
        <w:jc w:val="both"/>
      </w:pPr>
      <w:r>
        <w:rPr>
          <w:rStyle w:val="a7"/>
        </w:rPr>
        <w:t xml:space="preserve">Представление о стране, народе, столице, больших городах, городе (селе), </w:t>
      </w:r>
      <w:r>
        <w:rPr>
          <w:rStyle w:val="a7"/>
        </w:rPr>
        <w:lastRenderedPageBreak/>
        <w:t>месте проживания.</w:t>
      </w:r>
    </w:p>
    <w:p w14:paraId="34489F28" w14:textId="77777777" w:rsidR="000F5F73" w:rsidRDefault="00835578">
      <w:pPr>
        <w:pStyle w:val="1"/>
        <w:numPr>
          <w:ilvl w:val="0"/>
          <w:numId w:val="38"/>
        </w:numPr>
        <w:tabs>
          <w:tab w:val="left" w:pos="696"/>
        </w:tabs>
        <w:spacing w:line="226" w:lineRule="auto"/>
        <w:jc w:val="both"/>
      </w:pPr>
      <w:r>
        <w:rPr>
          <w:rStyle w:val="a7"/>
        </w:rPr>
        <w:t>Представление о государственно символике (флаг, герб, гимн).</w:t>
      </w:r>
    </w:p>
    <w:p w14:paraId="610E89AF" w14:textId="77777777" w:rsidR="000F5F73" w:rsidRDefault="00835578">
      <w:pPr>
        <w:pStyle w:val="1"/>
        <w:numPr>
          <w:ilvl w:val="0"/>
          <w:numId w:val="38"/>
        </w:numPr>
        <w:tabs>
          <w:tab w:val="left" w:pos="696"/>
        </w:tabs>
        <w:spacing w:after="320" w:line="233" w:lineRule="auto"/>
        <w:jc w:val="both"/>
      </w:pPr>
      <w:r>
        <w:rPr>
          <w:rStyle w:val="a7"/>
        </w:rPr>
        <w:t xml:space="preserve">Представление о значимых </w:t>
      </w:r>
      <w:r>
        <w:rPr>
          <w:rStyle w:val="a7"/>
        </w:rPr>
        <w:t>исторических событиях и выдающихся людях России.</w:t>
      </w:r>
    </w:p>
    <w:p w14:paraId="05C4FBB5" w14:textId="77777777" w:rsidR="000F5F73" w:rsidRDefault="00835578">
      <w:pPr>
        <w:pStyle w:val="1"/>
        <w:numPr>
          <w:ilvl w:val="0"/>
          <w:numId w:val="11"/>
        </w:numPr>
        <w:tabs>
          <w:tab w:val="left" w:pos="392"/>
        </w:tabs>
        <w:jc w:val="center"/>
      </w:pPr>
      <w:r>
        <w:rPr>
          <w:rStyle w:val="a7"/>
          <w:b/>
          <w:bCs/>
        </w:rPr>
        <w:t>Искусство</w:t>
      </w:r>
    </w:p>
    <w:p w14:paraId="70F90F44" w14:textId="77777777" w:rsidR="000F5F73" w:rsidRDefault="00835578">
      <w:pPr>
        <w:pStyle w:val="1"/>
        <w:numPr>
          <w:ilvl w:val="1"/>
          <w:numId w:val="11"/>
        </w:numPr>
        <w:tabs>
          <w:tab w:val="left" w:pos="603"/>
        </w:tabs>
        <w:jc w:val="center"/>
      </w:pPr>
      <w:r>
        <w:rPr>
          <w:rStyle w:val="a7"/>
          <w:b/>
          <w:bCs/>
        </w:rPr>
        <w:t>Музыка и движение.</w:t>
      </w:r>
    </w:p>
    <w:p w14:paraId="1DCB8C9B" w14:textId="77777777" w:rsidR="000F5F73" w:rsidRDefault="00835578">
      <w:pPr>
        <w:pStyle w:val="1"/>
        <w:numPr>
          <w:ilvl w:val="0"/>
          <w:numId w:val="39"/>
        </w:numPr>
        <w:tabs>
          <w:tab w:val="left" w:pos="1171"/>
        </w:tabs>
        <w:ind w:firstLine="740"/>
        <w:jc w:val="both"/>
      </w:pPr>
      <w:r>
        <w:rPr>
          <w:rStyle w:val="a7"/>
          <w:i/>
          <w:iCs/>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w:t>
      </w:r>
      <w:r>
        <w:rPr>
          <w:rStyle w:val="a7"/>
          <w:i/>
          <w:iCs/>
        </w:rPr>
        <w:t xml:space="preserve"> опыта в процессе музыкальных занятий, игр, музыкально-танцевальных, вокальных и инструментальных выступлений.</w:t>
      </w:r>
    </w:p>
    <w:p w14:paraId="24DDD52D" w14:textId="77777777" w:rsidR="000F5F73" w:rsidRDefault="00835578">
      <w:pPr>
        <w:pStyle w:val="1"/>
        <w:numPr>
          <w:ilvl w:val="0"/>
          <w:numId w:val="40"/>
        </w:numPr>
        <w:tabs>
          <w:tab w:val="left" w:pos="692"/>
        </w:tabs>
        <w:jc w:val="both"/>
      </w:pPr>
      <w:r>
        <w:rPr>
          <w:rStyle w:val="a7"/>
        </w:rPr>
        <w:t>Интерес к различным видам музыкальной деятельности (слушание, пение, движение под музыку, игра на музыкальных инструментах).</w:t>
      </w:r>
    </w:p>
    <w:p w14:paraId="6D47E208" w14:textId="77777777" w:rsidR="000F5F73" w:rsidRDefault="00835578">
      <w:pPr>
        <w:pStyle w:val="1"/>
        <w:numPr>
          <w:ilvl w:val="0"/>
          <w:numId w:val="40"/>
        </w:numPr>
        <w:tabs>
          <w:tab w:val="left" w:pos="692"/>
          <w:tab w:val="left" w:pos="701"/>
        </w:tabs>
        <w:spacing w:line="226" w:lineRule="auto"/>
        <w:jc w:val="both"/>
      </w:pPr>
      <w:r>
        <w:rPr>
          <w:rStyle w:val="a7"/>
        </w:rPr>
        <w:t xml:space="preserve">Умение </w:t>
      </w:r>
      <w:r>
        <w:rPr>
          <w:rStyle w:val="a7"/>
        </w:rPr>
        <w:t>слушать музыку и выполнять простейшие танцевальные</w:t>
      </w:r>
    </w:p>
    <w:p w14:paraId="79B74011" w14:textId="77777777" w:rsidR="000F5F73" w:rsidRDefault="00835578">
      <w:pPr>
        <w:pStyle w:val="1"/>
        <w:jc w:val="both"/>
      </w:pPr>
      <w:r>
        <w:rPr>
          <w:rStyle w:val="a7"/>
        </w:rPr>
        <w:t>движения.</w:t>
      </w:r>
    </w:p>
    <w:p w14:paraId="0621D36D" w14:textId="77777777" w:rsidR="000F5F73" w:rsidRDefault="00835578">
      <w:pPr>
        <w:pStyle w:val="1"/>
        <w:numPr>
          <w:ilvl w:val="0"/>
          <w:numId w:val="40"/>
        </w:numPr>
        <w:tabs>
          <w:tab w:val="left" w:pos="692"/>
          <w:tab w:val="left" w:pos="701"/>
        </w:tabs>
        <w:spacing w:line="226" w:lineRule="auto"/>
        <w:jc w:val="both"/>
      </w:pPr>
      <w:r>
        <w:rPr>
          <w:rStyle w:val="a7"/>
        </w:rPr>
        <w:t>Освоение приемов игры на музыкальных инструментах, сопровождение</w:t>
      </w:r>
    </w:p>
    <w:p w14:paraId="5AB8AAD4" w14:textId="77777777" w:rsidR="000F5F73" w:rsidRDefault="00835578">
      <w:pPr>
        <w:pStyle w:val="1"/>
        <w:jc w:val="both"/>
      </w:pPr>
      <w:r>
        <w:rPr>
          <w:rStyle w:val="a7"/>
        </w:rPr>
        <w:t>мелодии игрой на музыкальных инструментах.</w:t>
      </w:r>
    </w:p>
    <w:p w14:paraId="797E63A0" w14:textId="77777777" w:rsidR="000F5F73" w:rsidRDefault="00835578">
      <w:pPr>
        <w:pStyle w:val="1"/>
        <w:numPr>
          <w:ilvl w:val="0"/>
          <w:numId w:val="40"/>
        </w:numPr>
        <w:tabs>
          <w:tab w:val="left" w:pos="692"/>
          <w:tab w:val="left" w:pos="701"/>
        </w:tabs>
        <w:spacing w:line="228" w:lineRule="auto"/>
        <w:jc w:val="both"/>
      </w:pPr>
      <w:r>
        <w:rPr>
          <w:rStyle w:val="a7"/>
        </w:rPr>
        <w:t>Умение узнавать знакомые песни, подпевать их, петь в хоре.</w:t>
      </w:r>
    </w:p>
    <w:p w14:paraId="00C0DE73" w14:textId="77777777" w:rsidR="000F5F73" w:rsidRDefault="00835578">
      <w:pPr>
        <w:pStyle w:val="1"/>
        <w:numPr>
          <w:ilvl w:val="0"/>
          <w:numId w:val="39"/>
        </w:numPr>
        <w:tabs>
          <w:tab w:val="left" w:pos="1171"/>
        </w:tabs>
        <w:jc w:val="both"/>
      </w:pPr>
      <w:r>
        <w:rPr>
          <w:rStyle w:val="a7"/>
          <w:i/>
          <w:iCs/>
        </w:rPr>
        <w:t>Готовность к участию в совме</w:t>
      </w:r>
      <w:r>
        <w:rPr>
          <w:rStyle w:val="a7"/>
          <w:i/>
          <w:iCs/>
        </w:rPr>
        <w:t>стных музыкальных мероприятиях.</w:t>
      </w:r>
    </w:p>
    <w:p w14:paraId="022295DB" w14:textId="77777777" w:rsidR="000F5F73" w:rsidRDefault="00835578">
      <w:pPr>
        <w:pStyle w:val="1"/>
        <w:numPr>
          <w:ilvl w:val="0"/>
          <w:numId w:val="41"/>
        </w:numPr>
        <w:tabs>
          <w:tab w:val="left" w:pos="692"/>
          <w:tab w:val="left" w:pos="696"/>
        </w:tabs>
        <w:spacing w:line="228" w:lineRule="auto"/>
        <w:jc w:val="both"/>
      </w:pPr>
      <w:r>
        <w:rPr>
          <w:rStyle w:val="a7"/>
        </w:rPr>
        <w:t>Умение проявлять адекватные эмоциональные реакции от совместной и</w:t>
      </w:r>
    </w:p>
    <w:p w14:paraId="03DBAF41" w14:textId="77777777" w:rsidR="000F5F73" w:rsidRDefault="00835578">
      <w:pPr>
        <w:pStyle w:val="1"/>
        <w:jc w:val="both"/>
      </w:pPr>
      <w:r>
        <w:rPr>
          <w:rStyle w:val="a7"/>
        </w:rPr>
        <w:t>самостоятельной музыкальной деятельности.</w:t>
      </w:r>
    </w:p>
    <w:p w14:paraId="1DDF1489" w14:textId="77777777" w:rsidR="000F5F73" w:rsidRDefault="00835578">
      <w:pPr>
        <w:pStyle w:val="1"/>
        <w:numPr>
          <w:ilvl w:val="0"/>
          <w:numId w:val="41"/>
        </w:numPr>
        <w:tabs>
          <w:tab w:val="left" w:pos="692"/>
          <w:tab w:val="left" w:pos="696"/>
        </w:tabs>
        <w:spacing w:line="228" w:lineRule="auto"/>
        <w:jc w:val="both"/>
      </w:pPr>
      <w:r>
        <w:rPr>
          <w:rStyle w:val="a7"/>
        </w:rPr>
        <w:t>Стремление к совместной и самостоятельной музыкальной деятельности;</w:t>
      </w:r>
    </w:p>
    <w:p w14:paraId="122394A6" w14:textId="77777777" w:rsidR="000F5F73" w:rsidRDefault="00835578">
      <w:pPr>
        <w:pStyle w:val="1"/>
        <w:numPr>
          <w:ilvl w:val="0"/>
          <w:numId w:val="41"/>
        </w:numPr>
        <w:tabs>
          <w:tab w:val="left" w:pos="692"/>
          <w:tab w:val="left" w:pos="696"/>
        </w:tabs>
        <w:spacing w:line="228" w:lineRule="auto"/>
        <w:jc w:val="both"/>
      </w:pPr>
      <w:r>
        <w:rPr>
          <w:rStyle w:val="a7"/>
        </w:rPr>
        <w:t>Умение использовать полученные навыки для участи</w:t>
      </w:r>
      <w:r>
        <w:rPr>
          <w:rStyle w:val="a7"/>
        </w:rPr>
        <w:t>я в представлениях,</w:t>
      </w:r>
    </w:p>
    <w:p w14:paraId="7A0A6C9B" w14:textId="77777777" w:rsidR="000F5F73" w:rsidRDefault="00835578">
      <w:pPr>
        <w:pStyle w:val="1"/>
        <w:spacing w:after="320"/>
        <w:jc w:val="both"/>
      </w:pPr>
      <w:r>
        <w:rPr>
          <w:rStyle w:val="a7"/>
        </w:rPr>
        <w:t>концертах, спектаклях, др.</w:t>
      </w:r>
    </w:p>
    <w:p w14:paraId="7CF5815F" w14:textId="77777777" w:rsidR="000F5F73" w:rsidRDefault="00835578">
      <w:pPr>
        <w:pStyle w:val="1"/>
        <w:numPr>
          <w:ilvl w:val="1"/>
          <w:numId w:val="11"/>
        </w:numPr>
        <w:tabs>
          <w:tab w:val="left" w:pos="603"/>
        </w:tabs>
        <w:jc w:val="center"/>
      </w:pPr>
      <w:r>
        <w:rPr>
          <w:rStyle w:val="a7"/>
          <w:b/>
          <w:bCs/>
        </w:rPr>
        <w:t>Изобразительная деятельность</w:t>
      </w:r>
      <w:r>
        <w:rPr>
          <w:rStyle w:val="a7"/>
          <w:b/>
          <w:bCs/>
        </w:rPr>
        <w:br/>
        <w:t>(рисование, лепка, аппликация)</w:t>
      </w:r>
    </w:p>
    <w:p w14:paraId="71711E82" w14:textId="77777777" w:rsidR="000F5F73" w:rsidRDefault="00835578">
      <w:pPr>
        <w:pStyle w:val="1"/>
        <w:numPr>
          <w:ilvl w:val="0"/>
          <w:numId w:val="42"/>
        </w:numPr>
        <w:tabs>
          <w:tab w:val="left" w:pos="482"/>
        </w:tabs>
        <w:jc w:val="both"/>
      </w:pPr>
      <w:r>
        <w:rPr>
          <w:rStyle w:val="a7"/>
          <w:i/>
          <w:iCs/>
        </w:rPr>
        <w:t xml:space="preserve">Освоение доступных средств изобразительной деятельности: лепка, аппликация, рисование; использование различных изобразительных технологий. </w:t>
      </w:r>
      <w:r>
        <w:rPr>
          <w:rStyle w:val="a7"/>
          <w:sz w:val="30"/>
          <w:szCs w:val="30"/>
        </w:rPr>
        <w:t xml:space="preserve">• </w:t>
      </w:r>
      <w:r>
        <w:rPr>
          <w:rStyle w:val="a7"/>
        </w:rPr>
        <w:t xml:space="preserve">Интерес </w:t>
      </w:r>
      <w:r>
        <w:rPr>
          <w:rStyle w:val="a7"/>
        </w:rPr>
        <w:t>к доступным видам изобразительной деятельности.</w:t>
      </w:r>
    </w:p>
    <w:p w14:paraId="1BAC4AF4" w14:textId="77777777" w:rsidR="000F5F73" w:rsidRDefault="00835578">
      <w:pPr>
        <w:pStyle w:val="1"/>
        <w:numPr>
          <w:ilvl w:val="0"/>
          <w:numId w:val="43"/>
        </w:numPr>
        <w:tabs>
          <w:tab w:val="left" w:pos="692"/>
          <w:tab w:val="left" w:pos="696"/>
        </w:tabs>
        <w:spacing w:line="228" w:lineRule="auto"/>
        <w:jc w:val="both"/>
      </w:pPr>
      <w:r>
        <w:rPr>
          <w:rStyle w:val="a7"/>
        </w:rPr>
        <w:t>Умение использовать инструменты и материалы в процессе доступной</w:t>
      </w:r>
    </w:p>
    <w:p w14:paraId="3BC43182" w14:textId="77777777" w:rsidR="000F5F73" w:rsidRDefault="00835578">
      <w:pPr>
        <w:pStyle w:val="1"/>
        <w:jc w:val="both"/>
      </w:pPr>
      <w:r>
        <w:rPr>
          <w:rStyle w:val="a7"/>
        </w:rPr>
        <w:t>изобразительной деятельности (лепка, рисование, аппликация).</w:t>
      </w:r>
    </w:p>
    <w:p w14:paraId="70AC0AE9" w14:textId="77777777" w:rsidR="000F5F73" w:rsidRDefault="00835578">
      <w:pPr>
        <w:pStyle w:val="1"/>
        <w:numPr>
          <w:ilvl w:val="0"/>
          <w:numId w:val="43"/>
        </w:numPr>
        <w:tabs>
          <w:tab w:val="left" w:pos="692"/>
          <w:tab w:val="left" w:pos="696"/>
        </w:tabs>
        <w:spacing w:line="228" w:lineRule="auto"/>
        <w:jc w:val="both"/>
      </w:pPr>
      <w:r>
        <w:rPr>
          <w:rStyle w:val="a7"/>
        </w:rPr>
        <w:t>Умение использовать различные изобразительные технологии в процессе</w:t>
      </w:r>
    </w:p>
    <w:p w14:paraId="132B7FD0" w14:textId="77777777" w:rsidR="000F5F73" w:rsidRDefault="00835578">
      <w:pPr>
        <w:pStyle w:val="1"/>
        <w:jc w:val="both"/>
      </w:pPr>
      <w:r>
        <w:rPr>
          <w:rStyle w:val="a7"/>
        </w:rPr>
        <w:t>рисования, лепки, аппликации.</w:t>
      </w:r>
    </w:p>
    <w:p w14:paraId="06D30916" w14:textId="77777777" w:rsidR="000F5F73" w:rsidRDefault="00835578">
      <w:pPr>
        <w:pStyle w:val="1"/>
        <w:numPr>
          <w:ilvl w:val="0"/>
          <w:numId w:val="42"/>
        </w:numPr>
        <w:tabs>
          <w:tab w:val="left" w:pos="482"/>
        </w:tabs>
        <w:jc w:val="both"/>
      </w:pPr>
      <w:r>
        <w:rPr>
          <w:rStyle w:val="a7"/>
          <w:i/>
          <w:iCs/>
        </w:rPr>
        <w:t>Способность к самостоятельной изобразительной деятельности.</w:t>
      </w:r>
    </w:p>
    <w:p w14:paraId="69103F25" w14:textId="77777777" w:rsidR="000F5F73" w:rsidRDefault="00835578">
      <w:pPr>
        <w:pStyle w:val="1"/>
        <w:numPr>
          <w:ilvl w:val="0"/>
          <w:numId w:val="44"/>
        </w:numPr>
        <w:tabs>
          <w:tab w:val="left" w:pos="692"/>
          <w:tab w:val="left" w:pos="696"/>
        </w:tabs>
        <w:spacing w:line="228" w:lineRule="auto"/>
        <w:jc w:val="both"/>
      </w:pPr>
      <w:r>
        <w:rPr>
          <w:rStyle w:val="a7"/>
        </w:rPr>
        <w:t>Положительные эмоциональные реакции (удовольствие, радость) в</w:t>
      </w:r>
    </w:p>
    <w:p w14:paraId="2F536A73" w14:textId="77777777" w:rsidR="000F5F73" w:rsidRDefault="00835578">
      <w:pPr>
        <w:pStyle w:val="1"/>
        <w:jc w:val="both"/>
      </w:pPr>
      <w:r>
        <w:rPr>
          <w:rStyle w:val="a7"/>
        </w:rPr>
        <w:t>процессе изобразительной деятельности.</w:t>
      </w:r>
    </w:p>
    <w:p w14:paraId="2E2788DB" w14:textId="77777777" w:rsidR="000F5F73" w:rsidRDefault="00835578">
      <w:pPr>
        <w:pStyle w:val="1"/>
        <w:numPr>
          <w:ilvl w:val="0"/>
          <w:numId w:val="44"/>
        </w:numPr>
        <w:tabs>
          <w:tab w:val="left" w:pos="692"/>
          <w:tab w:val="left" w:pos="696"/>
          <w:tab w:val="left" w:pos="2822"/>
          <w:tab w:val="left" w:pos="8170"/>
        </w:tabs>
        <w:spacing w:line="228" w:lineRule="auto"/>
        <w:jc w:val="both"/>
      </w:pPr>
      <w:r>
        <w:rPr>
          <w:rStyle w:val="a7"/>
        </w:rPr>
        <w:t>Стремление к</w:t>
      </w:r>
      <w:r>
        <w:rPr>
          <w:rStyle w:val="a7"/>
        </w:rPr>
        <w:tab/>
        <w:t>собственной творческой деятельности</w:t>
      </w:r>
      <w:r>
        <w:rPr>
          <w:rStyle w:val="a7"/>
        </w:rPr>
        <w:tab/>
        <w:t>и умение</w:t>
      </w:r>
    </w:p>
    <w:p w14:paraId="3DBA138C" w14:textId="77777777" w:rsidR="000F5F73" w:rsidRDefault="00835578">
      <w:pPr>
        <w:pStyle w:val="1"/>
        <w:jc w:val="both"/>
      </w:pPr>
      <w:r>
        <w:rPr>
          <w:rStyle w:val="a7"/>
        </w:rPr>
        <w:t>демонст</w:t>
      </w:r>
      <w:r>
        <w:rPr>
          <w:rStyle w:val="a7"/>
        </w:rPr>
        <w:t>рировать результаты работы.</w:t>
      </w:r>
    </w:p>
    <w:p w14:paraId="268CC178" w14:textId="77777777" w:rsidR="000F5F73" w:rsidRDefault="00835578">
      <w:pPr>
        <w:pStyle w:val="1"/>
        <w:numPr>
          <w:ilvl w:val="0"/>
          <w:numId w:val="44"/>
        </w:numPr>
        <w:tabs>
          <w:tab w:val="left" w:pos="692"/>
          <w:tab w:val="left" w:pos="696"/>
        </w:tabs>
        <w:spacing w:line="228" w:lineRule="auto"/>
        <w:jc w:val="both"/>
      </w:pPr>
      <w:r>
        <w:rPr>
          <w:rStyle w:val="a7"/>
        </w:rPr>
        <w:t>Умение выражать свое отношение к результатам собственной и чужой</w:t>
      </w:r>
    </w:p>
    <w:p w14:paraId="00E6E9BF" w14:textId="77777777" w:rsidR="000F5F73" w:rsidRDefault="00835578">
      <w:pPr>
        <w:pStyle w:val="1"/>
        <w:jc w:val="both"/>
      </w:pPr>
      <w:r>
        <w:rPr>
          <w:rStyle w:val="a7"/>
        </w:rPr>
        <w:t>творческой деятельности.</w:t>
      </w:r>
    </w:p>
    <w:p w14:paraId="35A1ED00" w14:textId="77777777" w:rsidR="000F5F73" w:rsidRDefault="00835578">
      <w:pPr>
        <w:pStyle w:val="1"/>
        <w:numPr>
          <w:ilvl w:val="0"/>
          <w:numId w:val="42"/>
        </w:numPr>
        <w:tabs>
          <w:tab w:val="left" w:pos="482"/>
        </w:tabs>
        <w:jc w:val="both"/>
      </w:pPr>
      <w:r>
        <w:rPr>
          <w:rStyle w:val="a7"/>
          <w:i/>
          <w:iCs/>
        </w:rPr>
        <w:t>Готовность к участию в совместных мероприятиях</w:t>
      </w:r>
      <w:r>
        <w:rPr>
          <w:rStyle w:val="a7"/>
        </w:rPr>
        <w:t>.</w:t>
      </w:r>
    </w:p>
    <w:p w14:paraId="200DDDB6" w14:textId="77777777" w:rsidR="000F5F73" w:rsidRDefault="00835578">
      <w:pPr>
        <w:pStyle w:val="1"/>
        <w:numPr>
          <w:ilvl w:val="0"/>
          <w:numId w:val="45"/>
        </w:numPr>
        <w:tabs>
          <w:tab w:val="left" w:pos="692"/>
          <w:tab w:val="left" w:pos="696"/>
        </w:tabs>
        <w:spacing w:line="228" w:lineRule="auto"/>
        <w:jc w:val="both"/>
      </w:pPr>
      <w:r>
        <w:rPr>
          <w:rStyle w:val="a7"/>
        </w:rPr>
        <w:t>Готовность к взаимодействию в творческой деятельности совместно со</w:t>
      </w:r>
    </w:p>
    <w:p w14:paraId="4EFF63B6" w14:textId="77777777" w:rsidR="000F5F73" w:rsidRDefault="00835578">
      <w:pPr>
        <w:pStyle w:val="1"/>
        <w:jc w:val="both"/>
      </w:pPr>
      <w:r>
        <w:rPr>
          <w:rStyle w:val="a7"/>
        </w:rPr>
        <w:t>сверстниками, взрослыми</w:t>
      </w:r>
      <w:r>
        <w:rPr>
          <w:rStyle w:val="a7"/>
        </w:rPr>
        <w:t>.</w:t>
      </w:r>
    </w:p>
    <w:p w14:paraId="36A119BB" w14:textId="77777777" w:rsidR="000F5F73" w:rsidRDefault="00835578">
      <w:pPr>
        <w:pStyle w:val="1"/>
        <w:numPr>
          <w:ilvl w:val="0"/>
          <w:numId w:val="45"/>
        </w:numPr>
        <w:tabs>
          <w:tab w:val="left" w:pos="692"/>
          <w:tab w:val="left" w:pos="696"/>
        </w:tabs>
        <w:spacing w:line="228" w:lineRule="auto"/>
        <w:jc w:val="both"/>
      </w:pPr>
      <w:r>
        <w:rPr>
          <w:rStyle w:val="a7"/>
        </w:rPr>
        <w:t>Умение использовать полученные навыки для изготовления творческих</w:t>
      </w:r>
    </w:p>
    <w:p w14:paraId="5D64E1E4" w14:textId="77777777" w:rsidR="000F5F73" w:rsidRDefault="00835578">
      <w:pPr>
        <w:pStyle w:val="1"/>
        <w:jc w:val="both"/>
      </w:pPr>
      <w:r>
        <w:rPr>
          <w:rStyle w:val="a7"/>
        </w:rPr>
        <w:t>работ, для участия в выставках, конкурсах рисунков, поделок.</w:t>
      </w:r>
    </w:p>
    <w:p w14:paraId="023AC232" w14:textId="77777777" w:rsidR="000F5F73" w:rsidRDefault="00835578">
      <w:pPr>
        <w:pStyle w:val="1"/>
        <w:numPr>
          <w:ilvl w:val="0"/>
          <w:numId w:val="11"/>
        </w:numPr>
        <w:tabs>
          <w:tab w:val="left" w:pos="392"/>
        </w:tabs>
        <w:jc w:val="center"/>
      </w:pPr>
      <w:r>
        <w:rPr>
          <w:rStyle w:val="a7"/>
          <w:b/>
          <w:bCs/>
        </w:rPr>
        <w:lastRenderedPageBreak/>
        <w:t>Технологии</w:t>
      </w:r>
    </w:p>
    <w:p w14:paraId="2338ADE4" w14:textId="77777777" w:rsidR="000F5F73" w:rsidRDefault="00835578">
      <w:pPr>
        <w:pStyle w:val="1"/>
        <w:numPr>
          <w:ilvl w:val="1"/>
          <w:numId w:val="11"/>
        </w:numPr>
        <w:tabs>
          <w:tab w:val="left" w:pos="598"/>
        </w:tabs>
        <w:jc w:val="center"/>
      </w:pPr>
      <w:r>
        <w:rPr>
          <w:rStyle w:val="a7"/>
          <w:b/>
          <w:bCs/>
        </w:rPr>
        <w:t>Профильный труд.</w:t>
      </w:r>
    </w:p>
    <w:p w14:paraId="5073C05F" w14:textId="77777777" w:rsidR="000F5F73" w:rsidRDefault="00835578">
      <w:pPr>
        <w:pStyle w:val="1"/>
        <w:numPr>
          <w:ilvl w:val="0"/>
          <w:numId w:val="46"/>
        </w:numPr>
        <w:tabs>
          <w:tab w:val="left" w:pos="411"/>
        </w:tabs>
        <w:jc w:val="both"/>
      </w:pPr>
      <w:r>
        <w:rPr>
          <w:rStyle w:val="a7"/>
          <w:i/>
          <w:iCs/>
        </w:rPr>
        <w:t xml:space="preserve">Овладение трудовыми умениями, необходимыми в разных жизненных сферах; овладение умением </w:t>
      </w:r>
      <w:r>
        <w:rPr>
          <w:rStyle w:val="a7"/>
          <w:i/>
          <w:iCs/>
        </w:rPr>
        <w:t>адекватно применять доступные технологические цепочки и освоенные трудовые навыки для социального и трудового взаимодействия.</w:t>
      </w:r>
    </w:p>
    <w:p w14:paraId="03A7E45E" w14:textId="77777777" w:rsidR="000F5F73" w:rsidRDefault="00835578">
      <w:pPr>
        <w:pStyle w:val="1"/>
        <w:numPr>
          <w:ilvl w:val="0"/>
          <w:numId w:val="47"/>
        </w:numPr>
        <w:tabs>
          <w:tab w:val="left" w:pos="690"/>
        </w:tabs>
        <w:jc w:val="both"/>
      </w:pPr>
      <w:r>
        <w:rPr>
          <w:rStyle w:val="a7"/>
        </w:rPr>
        <w:t>Интерес к овладению доступными профильными, прикладными, вспомогательными видами трудовой деятельности, например: керамика, батик,</w:t>
      </w:r>
      <w:r>
        <w:rPr>
          <w:rStyle w:val="a7"/>
        </w:rPr>
        <w:t xml:space="preserve"> печать, ткачество, растениеводство, деревообработка, шитье, вязание и другие, с учетом особенностей региона.</w:t>
      </w:r>
    </w:p>
    <w:p w14:paraId="5AF0942F" w14:textId="77777777" w:rsidR="000F5F73" w:rsidRDefault="00835578">
      <w:pPr>
        <w:pStyle w:val="1"/>
        <w:numPr>
          <w:ilvl w:val="0"/>
          <w:numId w:val="47"/>
        </w:numPr>
        <w:tabs>
          <w:tab w:val="left" w:pos="690"/>
          <w:tab w:val="left" w:pos="706"/>
        </w:tabs>
        <w:spacing w:line="226" w:lineRule="auto"/>
        <w:jc w:val="both"/>
      </w:pPr>
      <w:r>
        <w:rPr>
          <w:rStyle w:val="a7"/>
        </w:rPr>
        <w:t>Умение выполнять отдельные и комплексные элементы трудовых</w:t>
      </w:r>
    </w:p>
    <w:p w14:paraId="5A71A517" w14:textId="77777777" w:rsidR="000F5F73" w:rsidRDefault="00835578">
      <w:pPr>
        <w:pStyle w:val="1"/>
        <w:jc w:val="both"/>
      </w:pPr>
      <w:r>
        <w:rPr>
          <w:rStyle w:val="a7"/>
        </w:rPr>
        <w:t>операций, несложные виды работ, применяемые в сферах производства и обслуживания.</w:t>
      </w:r>
    </w:p>
    <w:p w14:paraId="54D75146" w14:textId="77777777" w:rsidR="000F5F73" w:rsidRDefault="00835578">
      <w:pPr>
        <w:pStyle w:val="1"/>
        <w:numPr>
          <w:ilvl w:val="0"/>
          <w:numId w:val="47"/>
        </w:numPr>
        <w:tabs>
          <w:tab w:val="left" w:pos="690"/>
          <w:tab w:val="left" w:pos="706"/>
        </w:tabs>
        <w:spacing w:line="226" w:lineRule="auto"/>
        <w:jc w:val="both"/>
      </w:pPr>
      <w:r>
        <w:rPr>
          <w:rStyle w:val="a7"/>
        </w:rPr>
        <w:t>Умени</w:t>
      </w:r>
      <w:r>
        <w:rPr>
          <w:rStyle w:val="a7"/>
        </w:rPr>
        <w:t>е использовать в трудовой деятельности различные инструменты,</w:t>
      </w:r>
    </w:p>
    <w:p w14:paraId="6355D62D" w14:textId="77777777" w:rsidR="000F5F73" w:rsidRDefault="00835578">
      <w:pPr>
        <w:pStyle w:val="1"/>
        <w:jc w:val="both"/>
      </w:pPr>
      <w:r>
        <w:rPr>
          <w:rStyle w:val="a7"/>
        </w:rPr>
        <w:t>материалы; соблюдать необходимые правила техники безопасности.</w:t>
      </w:r>
    </w:p>
    <w:p w14:paraId="6F065DD4" w14:textId="77777777" w:rsidR="000F5F73" w:rsidRDefault="00835578">
      <w:pPr>
        <w:pStyle w:val="1"/>
        <w:numPr>
          <w:ilvl w:val="0"/>
          <w:numId w:val="47"/>
        </w:numPr>
        <w:tabs>
          <w:tab w:val="left" w:pos="690"/>
          <w:tab w:val="left" w:pos="706"/>
        </w:tabs>
        <w:spacing w:line="226" w:lineRule="auto"/>
        <w:jc w:val="both"/>
      </w:pPr>
      <w:r>
        <w:rPr>
          <w:rStyle w:val="a7"/>
        </w:rPr>
        <w:t>Умение соблюдать технологические процессы, например: выращивание и</w:t>
      </w:r>
    </w:p>
    <w:p w14:paraId="624A73EB" w14:textId="77777777" w:rsidR="000F5F73" w:rsidRDefault="00835578">
      <w:pPr>
        <w:pStyle w:val="1"/>
        <w:jc w:val="both"/>
      </w:pPr>
      <w:r>
        <w:rPr>
          <w:rStyle w:val="a7"/>
        </w:rPr>
        <w:t xml:space="preserve">уход за растениями, изготовление изделий из бумаги, </w:t>
      </w:r>
      <w:r>
        <w:rPr>
          <w:rStyle w:val="a7"/>
        </w:rPr>
        <w:t>дерева, ткани, глины и другие, с учетом особенностей региона.</w:t>
      </w:r>
    </w:p>
    <w:p w14:paraId="5D4DD968" w14:textId="77777777" w:rsidR="000F5F73" w:rsidRDefault="00835578">
      <w:pPr>
        <w:pStyle w:val="1"/>
        <w:numPr>
          <w:ilvl w:val="0"/>
          <w:numId w:val="47"/>
        </w:numPr>
        <w:tabs>
          <w:tab w:val="left" w:pos="690"/>
          <w:tab w:val="left" w:pos="706"/>
        </w:tabs>
        <w:spacing w:line="226" w:lineRule="auto"/>
        <w:jc w:val="both"/>
      </w:pPr>
      <w:r>
        <w:rPr>
          <w:rStyle w:val="a7"/>
        </w:rPr>
        <w:t>Умение выполнять работу качественно, в установленный промежуток</w:t>
      </w:r>
    </w:p>
    <w:p w14:paraId="0E9A5F39" w14:textId="77777777" w:rsidR="000F5F73" w:rsidRDefault="00835578">
      <w:pPr>
        <w:pStyle w:val="1"/>
        <w:jc w:val="both"/>
      </w:pPr>
      <w:r>
        <w:rPr>
          <w:rStyle w:val="a7"/>
        </w:rPr>
        <w:t>времени, оценивать результаты своего труда.</w:t>
      </w:r>
    </w:p>
    <w:p w14:paraId="5343CB86" w14:textId="77777777" w:rsidR="000F5F73" w:rsidRDefault="00835578">
      <w:pPr>
        <w:pStyle w:val="1"/>
        <w:numPr>
          <w:ilvl w:val="0"/>
          <w:numId w:val="46"/>
        </w:numPr>
        <w:tabs>
          <w:tab w:val="left" w:pos="416"/>
        </w:tabs>
        <w:jc w:val="both"/>
      </w:pPr>
      <w:r>
        <w:rPr>
          <w:rStyle w:val="a7"/>
          <w:i/>
          <w:iCs/>
        </w:rPr>
        <w:t>Обогащение положительного опыта и установка на активное использование освоенных технол</w:t>
      </w:r>
      <w:r>
        <w:rPr>
          <w:rStyle w:val="a7"/>
          <w:i/>
          <w:iCs/>
        </w:rPr>
        <w:t>огий и навыков для индивидуального жизнеобеспечения, социального развития и помощи близким</w:t>
      </w:r>
      <w:r>
        <w:rPr>
          <w:rStyle w:val="a7"/>
        </w:rPr>
        <w:t>.</w:t>
      </w:r>
    </w:p>
    <w:p w14:paraId="6AE3A7E6" w14:textId="77777777" w:rsidR="000F5F73" w:rsidRDefault="00835578">
      <w:pPr>
        <w:pStyle w:val="1"/>
        <w:tabs>
          <w:tab w:val="left" w:pos="690"/>
        </w:tabs>
        <w:spacing w:line="226" w:lineRule="auto"/>
        <w:jc w:val="both"/>
      </w:pPr>
      <w:r>
        <w:rPr>
          <w:rStyle w:val="a7"/>
          <w:sz w:val="30"/>
          <w:szCs w:val="30"/>
        </w:rPr>
        <w:t>•</w:t>
      </w:r>
      <w:r>
        <w:rPr>
          <w:rStyle w:val="a7"/>
          <w:sz w:val="30"/>
          <w:szCs w:val="30"/>
        </w:rPr>
        <w:tab/>
      </w:r>
      <w:r>
        <w:rPr>
          <w:rStyle w:val="a7"/>
        </w:rPr>
        <w:t>Потребность активно участвовать в совместной с другими деятельности,</w:t>
      </w:r>
    </w:p>
    <w:p w14:paraId="3AAD02B0" w14:textId="77777777" w:rsidR="000F5F73" w:rsidRDefault="00835578">
      <w:pPr>
        <w:pStyle w:val="1"/>
        <w:jc w:val="both"/>
      </w:pPr>
      <w:r>
        <w:rPr>
          <w:rStyle w:val="a7"/>
        </w:rPr>
        <w:t>направленной на свое жизнеобеспечение, социальное развитие и помощь близким.</w:t>
      </w:r>
    </w:p>
    <w:p w14:paraId="1A4CF594" w14:textId="77777777" w:rsidR="000F5F73" w:rsidRDefault="00835578">
      <w:pPr>
        <w:pStyle w:val="1"/>
        <w:numPr>
          <w:ilvl w:val="0"/>
          <w:numId w:val="11"/>
        </w:numPr>
        <w:tabs>
          <w:tab w:val="left" w:pos="392"/>
        </w:tabs>
        <w:jc w:val="center"/>
      </w:pPr>
      <w:r>
        <w:rPr>
          <w:rStyle w:val="a7"/>
          <w:b/>
          <w:bCs/>
        </w:rPr>
        <w:t>Физическая культ</w:t>
      </w:r>
      <w:r>
        <w:rPr>
          <w:rStyle w:val="a7"/>
          <w:b/>
          <w:bCs/>
        </w:rPr>
        <w:t>ура.</w:t>
      </w:r>
    </w:p>
    <w:p w14:paraId="1575E7DD" w14:textId="77777777" w:rsidR="000F5F73" w:rsidRDefault="00835578">
      <w:pPr>
        <w:pStyle w:val="1"/>
        <w:numPr>
          <w:ilvl w:val="1"/>
          <w:numId w:val="11"/>
        </w:numPr>
        <w:tabs>
          <w:tab w:val="left" w:pos="690"/>
        </w:tabs>
        <w:jc w:val="center"/>
      </w:pPr>
      <w:r>
        <w:rPr>
          <w:rStyle w:val="a7"/>
          <w:b/>
          <w:bCs/>
        </w:rPr>
        <w:t>Адаптивная физкультура.</w:t>
      </w:r>
    </w:p>
    <w:p w14:paraId="674CCC7E" w14:textId="77777777" w:rsidR="000F5F73" w:rsidRDefault="00835578">
      <w:pPr>
        <w:pStyle w:val="1"/>
        <w:numPr>
          <w:ilvl w:val="0"/>
          <w:numId w:val="48"/>
        </w:numPr>
        <w:tabs>
          <w:tab w:val="left" w:pos="416"/>
        </w:tabs>
        <w:jc w:val="both"/>
      </w:pPr>
      <w:r>
        <w:rPr>
          <w:rStyle w:val="a7"/>
          <w:i/>
          <w:iCs/>
        </w:rPr>
        <w:t>Восприятие собственного тела, осознание своих физических возможностей и ограничений</w:t>
      </w:r>
      <w:r>
        <w:rPr>
          <w:rStyle w:val="a7"/>
        </w:rPr>
        <w:t>.</w:t>
      </w:r>
    </w:p>
    <w:p w14:paraId="084DFB5B" w14:textId="77777777" w:rsidR="000F5F73" w:rsidRDefault="00835578">
      <w:pPr>
        <w:pStyle w:val="1"/>
        <w:numPr>
          <w:ilvl w:val="0"/>
          <w:numId w:val="49"/>
        </w:numPr>
        <w:tabs>
          <w:tab w:val="left" w:pos="690"/>
          <w:tab w:val="left" w:pos="701"/>
        </w:tabs>
        <w:spacing w:line="226" w:lineRule="auto"/>
        <w:jc w:val="both"/>
      </w:pPr>
      <w:r>
        <w:rPr>
          <w:rStyle w:val="a7"/>
        </w:rPr>
        <w:t>Освоение доступных способов контроля над функциями собственного</w:t>
      </w:r>
    </w:p>
    <w:p w14:paraId="32B09605" w14:textId="77777777" w:rsidR="000F5F73" w:rsidRDefault="00835578">
      <w:pPr>
        <w:pStyle w:val="1"/>
        <w:jc w:val="both"/>
      </w:pPr>
      <w:r>
        <w:rPr>
          <w:rStyle w:val="a7"/>
        </w:rPr>
        <w:t xml:space="preserve">тела: сидеть, стоять, передвигаться (в т.ч. с использованием </w:t>
      </w:r>
      <w:r>
        <w:rPr>
          <w:rStyle w:val="a7"/>
        </w:rPr>
        <w:t>технических средств).</w:t>
      </w:r>
    </w:p>
    <w:p w14:paraId="3B780DFE" w14:textId="77777777" w:rsidR="000F5F73" w:rsidRDefault="00835578">
      <w:pPr>
        <w:pStyle w:val="1"/>
        <w:numPr>
          <w:ilvl w:val="0"/>
          <w:numId w:val="49"/>
        </w:numPr>
        <w:tabs>
          <w:tab w:val="left" w:pos="690"/>
          <w:tab w:val="left" w:pos="701"/>
        </w:tabs>
        <w:spacing w:line="226" w:lineRule="auto"/>
        <w:jc w:val="both"/>
      </w:pPr>
      <w:r>
        <w:rPr>
          <w:rStyle w:val="a7"/>
        </w:rPr>
        <w:t>Освоение двигательных навыков, последовательности движений, развитие</w:t>
      </w:r>
    </w:p>
    <w:p w14:paraId="07BD8A64" w14:textId="77777777" w:rsidR="000F5F73" w:rsidRDefault="00835578">
      <w:pPr>
        <w:pStyle w:val="1"/>
        <w:jc w:val="both"/>
      </w:pPr>
      <w:r>
        <w:rPr>
          <w:rStyle w:val="a7"/>
        </w:rPr>
        <w:t>координационных способностей.</w:t>
      </w:r>
    </w:p>
    <w:p w14:paraId="0D72CBE3" w14:textId="77777777" w:rsidR="000F5F73" w:rsidRDefault="00835578">
      <w:pPr>
        <w:pStyle w:val="1"/>
        <w:numPr>
          <w:ilvl w:val="0"/>
          <w:numId w:val="49"/>
        </w:numPr>
        <w:tabs>
          <w:tab w:val="left" w:pos="690"/>
          <w:tab w:val="left" w:pos="701"/>
        </w:tabs>
        <w:spacing w:line="226" w:lineRule="auto"/>
        <w:jc w:val="both"/>
      </w:pPr>
      <w:r>
        <w:rPr>
          <w:rStyle w:val="a7"/>
        </w:rPr>
        <w:t>Совершенствование физических качеств: ловкости, силы, быстроты,</w:t>
      </w:r>
    </w:p>
    <w:p w14:paraId="080487BA" w14:textId="77777777" w:rsidR="000F5F73" w:rsidRDefault="00835578">
      <w:pPr>
        <w:pStyle w:val="1"/>
        <w:jc w:val="both"/>
      </w:pPr>
      <w:r>
        <w:rPr>
          <w:rStyle w:val="a7"/>
        </w:rPr>
        <w:t>выносливости.</w:t>
      </w:r>
    </w:p>
    <w:p w14:paraId="30D7B041" w14:textId="77777777" w:rsidR="000F5F73" w:rsidRDefault="00835578">
      <w:pPr>
        <w:pStyle w:val="1"/>
        <w:numPr>
          <w:ilvl w:val="0"/>
          <w:numId w:val="49"/>
        </w:numPr>
        <w:tabs>
          <w:tab w:val="left" w:pos="690"/>
          <w:tab w:val="left" w:pos="701"/>
        </w:tabs>
        <w:spacing w:line="223" w:lineRule="auto"/>
        <w:jc w:val="both"/>
      </w:pPr>
      <w:r>
        <w:rPr>
          <w:rStyle w:val="a7"/>
        </w:rPr>
        <w:t>Умение радоваться успехам: выше прыгнул, быстрее пробежал</w:t>
      </w:r>
      <w:r>
        <w:rPr>
          <w:rStyle w:val="a7"/>
        </w:rPr>
        <w:t xml:space="preserve"> и др.</w:t>
      </w:r>
    </w:p>
    <w:p w14:paraId="5D91849B" w14:textId="77777777" w:rsidR="000F5F73" w:rsidRDefault="00835578">
      <w:pPr>
        <w:pStyle w:val="1"/>
        <w:numPr>
          <w:ilvl w:val="0"/>
          <w:numId w:val="48"/>
        </w:numPr>
        <w:tabs>
          <w:tab w:val="left" w:pos="416"/>
        </w:tabs>
        <w:jc w:val="both"/>
      </w:pPr>
      <w:r>
        <w:rPr>
          <w:rStyle w:val="a7"/>
          <w:i/>
          <w:iCs/>
        </w:rPr>
        <w:t>Соотнесение самочувствия с настроением, собственной активностью, самостоятельностью и независимостью.</w:t>
      </w:r>
    </w:p>
    <w:p w14:paraId="329903BA" w14:textId="77777777" w:rsidR="000F5F73" w:rsidRDefault="00835578">
      <w:pPr>
        <w:pStyle w:val="1"/>
        <w:tabs>
          <w:tab w:val="left" w:pos="690"/>
        </w:tabs>
        <w:spacing w:line="223" w:lineRule="auto"/>
        <w:jc w:val="both"/>
      </w:pPr>
      <w:r>
        <w:rPr>
          <w:rStyle w:val="a7"/>
          <w:sz w:val="30"/>
          <w:szCs w:val="30"/>
        </w:rPr>
        <w:t>•</w:t>
      </w:r>
      <w:r>
        <w:rPr>
          <w:rStyle w:val="a7"/>
          <w:sz w:val="30"/>
          <w:szCs w:val="30"/>
        </w:rPr>
        <w:tab/>
      </w:r>
      <w:r>
        <w:rPr>
          <w:rStyle w:val="a7"/>
        </w:rPr>
        <w:t>Умение определять свое самочувствие в связи с физической нагрузкой:</w:t>
      </w:r>
    </w:p>
    <w:p w14:paraId="3330D31C" w14:textId="77777777" w:rsidR="000F5F73" w:rsidRDefault="00835578">
      <w:pPr>
        <w:pStyle w:val="1"/>
        <w:jc w:val="both"/>
      </w:pPr>
      <w:r>
        <w:rPr>
          <w:rStyle w:val="a7"/>
        </w:rPr>
        <w:t>усталость, болевые ощущения, др.</w:t>
      </w:r>
    </w:p>
    <w:p w14:paraId="731F9928" w14:textId="77777777" w:rsidR="000F5F73" w:rsidRDefault="00835578">
      <w:pPr>
        <w:pStyle w:val="1"/>
        <w:numPr>
          <w:ilvl w:val="0"/>
          <w:numId w:val="48"/>
        </w:numPr>
        <w:tabs>
          <w:tab w:val="left" w:pos="416"/>
        </w:tabs>
        <w:jc w:val="both"/>
      </w:pPr>
      <w:r>
        <w:rPr>
          <w:rStyle w:val="a7"/>
          <w:i/>
          <w:iCs/>
        </w:rPr>
        <w:t>Освоение доступных видов физкультурно-спорти</w:t>
      </w:r>
      <w:r>
        <w:rPr>
          <w:rStyle w:val="a7"/>
          <w:i/>
          <w:iCs/>
        </w:rPr>
        <w:t>вной деятельности: езда на велосипеде, ходьба на лыжах, спортивные игры, туризм, плавание.</w:t>
      </w:r>
    </w:p>
    <w:p w14:paraId="1E439862" w14:textId="77777777" w:rsidR="000F5F73" w:rsidRDefault="00835578">
      <w:pPr>
        <w:pStyle w:val="1"/>
        <w:numPr>
          <w:ilvl w:val="0"/>
          <w:numId w:val="50"/>
        </w:numPr>
        <w:tabs>
          <w:tab w:val="left" w:pos="701"/>
        </w:tabs>
        <w:jc w:val="both"/>
      </w:pPr>
      <w:r>
        <w:rPr>
          <w:rStyle w:val="a7"/>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w:t>
      </w:r>
      <w:r>
        <w:rPr>
          <w:rStyle w:val="a7"/>
        </w:rPr>
        <w:t>готовка.</w:t>
      </w:r>
    </w:p>
    <w:p w14:paraId="22399D07" w14:textId="77777777" w:rsidR="000F5F73" w:rsidRDefault="00835578">
      <w:pPr>
        <w:pStyle w:val="1"/>
        <w:numPr>
          <w:ilvl w:val="0"/>
          <w:numId w:val="50"/>
        </w:numPr>
        <w:tabs>
          <w:tab w:val="left" w:pos="701"/>
          <w:tab w:val="left" w:pos="706"/>
        </w:tabs>
        <w:spacing w:line="223" w:lineRule="auto"/>
        <w:jc w:val="both"/>
      </w:pPr>
      <w:r>
        <w:rPr>
          <w:rStyle w:val="a7"/>
        </w:rPr>
        <w:t>Умение ездить на велосипеде, кататься на санках, ходить на лыжах,</w:t>
      </w:r>
    </w:p>
    <w:p w14:paraId="1749DC94" w14:textId="77777777" w:rsidR="000F5F73" w:rsidRDefault="00835578">
      <w:pPr>
        <w:pStyle w:val="1"/>
        <w:jc w:val="both"/>
      </w:pPr>
      <w:r>
        <w:rPr>
          <w:rStyle w:val="a7"/>
        </w:rPr>
        <w:lastRenderedPageBreak/>
        <w:t>плавать, играть в подвижные игры и др.</w:t>
      </w:r>
    </w:p>
    <w:p w14:paraId="079FD4BD" w14:textId="77777777" w:rsidR="000F5F73" w:rsidRDefault="00835578">
      <w:pPr>
        <w:pStyle w:val="1"/>
        <w:spacing w:after="260"/>
        <w:jc w:val="center"/>
      </w:pPr>
      <w:r>
        <w:rPr>
          <w:rStyle w:val="a7"/>
          <w:b/>
          <w:bCs/>
        </w:rPr>
        <w:t>СИСТЕМА ОЦЕНКИ ДОСТИЖЕНИЙ ОБУЧАЮЩИХСЯ</w:t>
      </w:r>
      <w:r>
        <w:rPr>
          <w:rStyle w:val="a7"/>
          <w:b/>
          <w:bCs/>
        </w:rPr>
        <w:br/>
        <w:t>С УМЕРЕННОЙ, ТЯЖЕЛОЙ, ГЛУБОКОЙ УМСТВЕННОЙ</w:t>
      </w:r>
      <w:r>
        <w:rPr>
          <w:rStyle w:val="a7"/>
          <w:b/>
          <w:bCs/>
        </w:rPr>
        <w:br/>
        <w:t>ОТСТАЛОСТЬЮ (ИНТЕЛЛЕКТУАЛЬНЫМИ НАРУШЕНИЯМИ), С</w:t>
      </w:r>
      <w:r>
        <w:rPr>
          <w:rStyle w:val="a7"/>
          <w:b/>
          <w:bCs/>
        </w:rPr>
        <w:br/>
        <w:t>ТЯЖЕЛЫМИ И МНОЖ</w:t>
      </w:r>
      <w:r>
        <w:rPr>
          <w:rStyle w:val="a7"/>
          <w:b/>
          <w:bCs/>
        </w:rPr>
        <w:t>ЕСТВЕННЫМИ НАРУШЕНИЯМИ РАЗВИТИЯ</w:t>
      </w:r>
      <w:r>
        <w:rPr>
          <w:rStyle w:val="a7"/>
          <w:b/>
          <w:bCs/>
        </w:rPr>
        <w:br/>
        <w:t>ПЛАНИРУЕМЫХ РЕЗУЛЬТАТОВ ОСВОЕНИЯ АДАПТИРОВАННОЙ</w:t>
      </w:r>
      <w:r>
        <w:rPr>
          <w:rStyle w:val="a7"/>
          <w:b/>
          <w:bCs/>
        </w:rPr>
        <w:br/>
        <w:t>ОСНОВНОЙ ОБЩЕОБРАЗОВАТЕЛЬНОЙ ПРОГРАММЫ</w:t>
      </w:r>
    </w:p>
    <w:p w14:paraId="19B10844" w14:textId="77777777" w:rsidR="000F5F73" w:rsidRDefault="00835578">
      <w:pPr>
        <w:pStyle w:val="1"/>
        <w:jc w:val="both"/>
      </w:pPr>
      <w:r>
        <w:rPr>
          <w:rStyle w:val="a7"/>
          <w:i/>
          <w:iCs/>
        </w:rPr>
        <w:t>Текущая</w:t>
      </w:r>
      <w:r>
        <w:rPr>
          <w:rStyle w:val="a7"/>
        </w:rPr>
        <w:t xml:space="preserve"> аттестация обучающихся включает в себя полугодовое оценивание результатов освоения СИПР, разработанной на основе АООП образовател</w:t>
      </w:r>
      <w:r>
        <w:rPr>
          <w:rStyle w:val="a7"/>
        </w:rPr>
        <w:t xml:space="preserve">ьной организации. </w:t>
      </w:r>
      <w:r>
        <w:rPr>
          <w:rStyle w:val="a7"/>
          <w:i/>
          <w:iCs/>
        </w:rPr>
        <w:t>Промежуточная</w:t>
      </w:r>
      <w:r>
        <w:rPr>
          <w:rStyle w:val="a7"/>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w:t>
      </w:r>
      <w:r>
        <w:rPr>
          <w:rStyle w:val="a7"/>
        </w:rPr>
        <w:t>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w:t>
      </w:r>
      <w:r>
        <w:rPr>
          <w:rStyle w:val="a7"/>
        </w:rPr>
        <w:t>й оценки достижений ребёнка в сфере жизненных компетенций. Основой служит анализ результатов обучения ребёнка, динамика развития его личности. Ре</w:t>
      </w:r>
      <w:r>
        <w:rPr>
          <w:rStyle w:val="a7"/>
        </w:rPr>
        <w:softHyphen/>
        <w:t>зультаты анализа должны быть представлены в удобной и понятной всем членам группы форме оценки, характеризующе</w:t>
      </w:r>
      <w:r>
        <w:rPr>
          <w:rStyle w:val="a7"/>
        </w:rPr>
        <w:t>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14:paraId="3796D59F" w14:textId="77777777" w:rsidR="000F5F73" w:rsidRDefault="00835578">
      <w:pPr>
        <w:pStyle w:val="1"/>
        <w:tabs>
          <w:tab w:val="left" w:pos="3398"/>
          <w:tab w:val="left" w:pos="5506"/>
          <w:tab w:val="left" w:pos="7752"/>
        </w:tabs>
        <w:jc w:val="both"/>
      </w:pPr>
      <w:r>
        <w:rPr>
          <w:rStyle w:val="a7"/>
        </w:rPr>
        <w:t>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w:t>
      </w:r>
      <w:r>
        <w:rPr>
          <w:rStyle w:val="a7"/>
        </w:rPr>
        <w:tab/>
        <w:t>программы</w:t>
      </w:r>
      <w:r>
        <w:rPr>
          <w:rStyle w:val="a7"/>
        </w:rPr>
        <w:tab/>
        <w:t>образования</w:t>
      </w:r>
      <w:r>
        <w:rPr>
          <w:rStyle w:val="a7"/>
        </w:rPr>
        <w:tab/>
        <w:t>осуществляется</w:t>
      </w:r>
    </w:p>
    <w:p w14:paraId="308E0217" w14:textId="77777777" w:rsidR="000F5F73" w:rsidRDefault="00835578">
      <w:pPr>
        <w:pStyle w:val="1"/>
        <w:jc w:val="both"/>
        <w:rPr>
          <w:sz w:val="22"/>
          <w:szCs w:val="22"/>
        </w:rPr>
      </w:pPr>
      <w:r>
        <w:rPr>
          <w:rStyle w:val="a7"/>
        </w:rPr>
        <w:t>образовательной организацией. Предметом итоговой оценки освоения о</w:t>
      </w:r>
      <w:r>
        <w:rPr>
          <w:rStyle w:val="a7"/>
        </w:rPr>
        <w:t>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w:t>
      </w:r>
      <w:r>
        <w:rPr>
          <w:rStyle w:val="a7"/>
        </w:rPr>
        <w:t xml:space="preserve"> жизненной компетенции обучающихся. </w:t>
      </w:r>
      <w:r>
        <w:rPr>
          <w:rStyle w:val="a7"/>
          <w:i/>
          <w:iCs/>
        </w:rPr>
        <w:t>Итоговая</w:t>
      </w:r>
      <w:r>
        <w:rPr>
          <w:rStyle w:val="a7"/>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w:t>
      </w:r>
      <w:r>
        <w:rPr>
          <w:rStyle w:val="a7"/>
        </w:rPr>
        <w:t>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r>
        <w:rPr>
          <w:rStyle w:val="a7"/>
          <w:rFonts w:ascii="Calibri" w:eastAsia="Calibri" w:hAnsi="Calibri" w:cs="Calibri"/>
          <w:sz w:val="22"/>
          <w:szCs w:val="22"/>
        </w:rPr>
        <w:t>.</w:t>
      </w:r>
    </w:p>
    <w:p w14:paraId="52F2F137" w14:textId="77777777" w:rsidR="000F5F73" w:rsidRDefault="00835578">
      <w:pPr>
        <w:pStyle w:val="1"/>
        <w:spacing w:after="120"/>
        <w:jc w:val="both"/>
      </w:pPr>
      <w:r>
        <w:rPr>
          <w:rStyle w:val="a7"/>
        </w:rPr>
        <w:t>Система оценки результа</w:t>
      </w:r>
      <w:r>
        <w:rPr>
          <w:rStyle w:val="a7"/>
        </w:rPr>
        <w:t>тов отражает степень выполнения обучающимся СИПР, взаимодействие следующих компонентов:</w:t>
      </w:r>
    </w:p>
    <w:p w14:paraId="4D1CA20C" w14:textId="77777777" w:rsidR="000F5F73" w:rsidRDefault="00835578">
      <w:pPr>
        <w:pStyle w:val="1"/>
        <w:numPr>
          <w:ilvl w:val="0"/>
          <w:numId w:val="50"/>
        </w:numPr>
        <w:tabs>
          <w:tab w:val="left" w:pos="698"/>
          <w:tab w:val="left" w:pos="706"/>
        </w:tabs>
        <w:spacing w:line="223" w:lineRule="auto"/>
        <w:jc w:val="both"/>
      </w:pPr>
      <w:r>
        <w:rPr>
          <w:rStyle w:val="a7"/>
        </w:rPr>
        <w:t>что обучающийся знает и умеет на конец учебного периода,</w:t>
      </w:r>
    </w:p>
    <w:p w14:paraId="5E8182BF" w14:textId="77777777" w:rsidR="000F5F73" w:rsidRDefault="00835578">
      <w:pPr>
        <w:pStyle w:val="1"/>
        <w:numPr>
          <w:ilvl w:val="0"/>
          <w:numId w:val="50"/>
        </w:numPr>
        <w:tabs>
          <w:tab w:val="left" w:pos="698"/>
          <w:tab w:val="left" w:pos="706"/>
        </w:tabs>
        <w:spacing w:line="223" w:lineRule="auto"/>
        <w:jc w:val="both"/>
      </w:pPr>
      <w:r>
        <w:rPr>
          <w:rStyle w:val="a7"/>
        </w:rPr>
        <w:t>что из полученных знаний и умений он применяет на практике,</w:t>
      </w:r>
    </w:p>
    <w:p w14:paraId="2981B1CE" w14:textId="77777777" w:rsidR="000F5F73" w:rsidRDefault="00835578">
      <w:pPr>
        <w:pStyle w:val="1"/>
        <w:numPr>
          <w:ilvl w:val="0"/>
          <w:numId w:val="50"/>
        </w:numPr>
        <w:tabs>
          <w:tab w:val="left" w:pos="698"/>
          <w:tab w:val="left" w:pos="706"/>
        </w:tabs>
        <w:spacing w:line="223" w:lineRule="auto"/>
        <w:jc w:val="both"/>
      </w:pPr>
      <w:r>
        <w:rPr>
          <w:rStyle w:val="a7"/>
        </w:rPr>
        <w:t>насколько активно, адекватно и самостоятельно он их</w:t>
      </w:r>
      <w:r>
        <w:rPr>
          <w:rStyle w:val="a7"/>
        </w:rPr>
        <w:t xml:space="preserve"> применяет.</w:t>
      </w:r>
    </w:p>
    <w:p w14:paraId="6F8EEC32" w14:textId="77777777" w:rsidR="000F5F73" w:rsidRDefault="00835578">
      <w:pPr>
        <w:pStyle w:val="1"/>
        <w:tabs>
          <w:tab w:val="left" w:pos="3110"/>
        </w:tabs>
        <w:jc w:val="both"/>
      </w:pPr>
      <w:r>
        <w:rPr>
          <w:rStyle w:val="a7"/>
        </w:rPr>
        <w:t xml:space="preserve">При оценке результативности обучения должны учитываться особенности психического, неврологического и соматического состояния каждого </w:t>
      </w:r>
      <w:r>
        <w:rPr>
          <w:rStyle w:val="a7"/>
        </w:rPr>
        <w:lastRenderedPageBreak/>
        <w:t>обучающегося. Выявление результативности обучения должно происходить вариативно с учетом психофизического разви</w:t>
      </w:r>
      <w:r>
        <w:rPr>
          <w:rStyle w:val="a7"/>
        </w:rPr>
        <w:t>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w:t>
      </w:r>
      <w:r>
        <w:rPr>
          <w:rStyle w:val="a7"/>
        </w:rPr>
        <w:tab/>
        <w:t>разъяснение, показ, дополнительные словесные,</w:t>
      </w:r>
    </w:p>
    <w:p w14:paraId="59083B7D" w14:textId="77777777" w:rsidR="000F5F73" w:rsidRDefault="00835578">
      <w:pPr>
        <w:pStyle w:val="1"/>
        <w:spacing w:after="3220"/>
        <w:jc w:val="both"/>
      </w:pPr>
      <w:r>
        <w:rPr>
          <w:rStyle w:val="a7"/>
        </w:rPr>
        <w:t>графические и жестов</w:t>
      </w:r>
      <w:r>
        <w:rPr>
          <w:rStyle w:val="a7"/>
        </w:rPr>
        <w:t>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w:t>
      </w:r>
      <w:r>
        <w:rPr>
          <w:rStyle w:val="a7"/>
        </w:rPr>
        <w:t>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w:t>
      </w:r>
      <w:r>
        <w:rPr>
          <w:rStyle w:val="a7"/>
        </w:rPr>
        <w:t>й помощью», «выполняет действие со значительной физической помощью», «действие не выполняет»; «узнает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w:t>
      </w:r>
      <w:r>
        <w:rPr>
          <w:rStyle w:val="a7"/>
        </w:rPr>
        <w:t>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w:t>
      </w:r>
      <w:r>
        <w:rPr>
          <w:rStyle w:val="a7"/>
        </w:rPr>
        <w:t>енка нарушений, следует оценивать его эмоциональное состояние, другие возможные личностные результаты.</w:t>
      </w:r>
    </w:p>
    <w:p w14:paraId="2BDF1808" w14:textId="77777777" w:rsidR="000F5F73" w:rsidRDefault="00835578">
      <w:pPr>
        <w:pStyle w:val="1"/>
        <w:jc w:val="both"/>
      </w:pPr>
      <w:r>
        <w:rPr>
          <w:rStyle w:val="a7"/>
          <w:b/>
          <w:bCs/>
        </w:rPr>
        <w:t xml:space="preserve">Таблицы образовательных результатов (технологические карты, листы наблюдений) - </w:t>
      </w:r>
      <w:r>
        <w:rPr>
          <w:rStyle w:val="a7"/>
        </w:rPr>
        <w:t>составляются из перечня действий (умений), которыми должен и может овладе</w:t>
      </w:r>
      <w:r>
        <w:rPr>
          <w:rStyle w:val="a7"/>
        </w:rPr>
        <w:t>ть ученик.</w:t>
      </w:r>
    </w:p>
    <w:p w14:paraId="28A9BAC8" w14:textId="77777777" w:rsidR="000F5F73" w:rsidRDefault="00835578">
      <w:pPr>
        <w:pStyle w:val="1"/>
        <w:jc w:val="both"/>
      </w:pPr>
      <w:r>
        <w:rPr>
          <w:rStyle w:val="a7"/>
        </w:rPr>
        <w:t>В таблицах выставляются баллы (например:</w:t>
      </w:r>
    </w:p>
    <w:p w14:paraId="126F5643" w14:textId="77777777" w:rsidR="000F5F73" w:rsidRDefault="00835578">
      <w:pPr>
        <w:pStyle w:val="1"/>
        <w:jc w:val="both"/>
      </w:pPr>
      <w:r>
        <w:rPr>
          <w:rStyle w:val="a7"/>
        </w:rPr>
        <w:t xml:space="preserve">0 баллов - не сформировано (нет динамики), 1 балл - в процессе формирования (незначительная динамика), 2 балла - сформировано (удовлетворительная динамика) или проценты в графу того действия </w:t>
      </w:r>
      <w:r>
        <w:rPr>
          <w:rStyle w:val="a7"/>
        </w:rPr>
        <w:t>(умения), которое было основным в ходе решения конкретной задачи.</w:t>
      </w:r>
      <w:r>
        <w:br w:type="page"/>
      </w:r>
    </w:p>
    <w:p w14:paraId="544D0661" w14:textId="77777777" w:rsidR="000F5F73" w:rsidRDefault="00835578">
      <w:pPr>
        <w:pStyle w:val="1"/>
      </w:pPr>
      <w:r>
        <w:rPr>
          <w:rStyle w:val="a7"/>
          <w:b/>
          <w:bCs/>
        </w:rPr>
        <w:lastRenderedPageBreak/>
        <w:t xml:space="preserve">Периодичность заполнения таблиц </w:t>
      </w:r>
      <w:r>
        <w:rPr>
          <w:rStyle w:val="a7"/>
        </w:rPr>
        <w:t xml:space="preserve">- в соответствии с </w:t>
      </w:r>
      <w:r>
        <w:rPr>
          <w:rStyle w:val="a7"/>
          <w:b/>
          <w:bCs/>
        </w:rPr>
        <w:t>рекомендациями ПМПК (3-4 раза в год)</w:t>
      </w:r>
      <w:r>
        <w:rPr>
          <w:rStyle w:val="a7"/>
        </w:rPr>
        <w:t>.</w:t>
      </w:r>
    </w:p>
    <w:p w14:paraId="29FAA05D" w14:textId="77777777" w:rsidR="000F5F73" w:rsidRDefault="00835578">
      <w:pPr>
        <w:pStyle w:val="1"/>
      </w:pPr>
      <w:r>
        <w:rPr>
          <w:rStyle w:val="a7"/>
        </w:rPr>
        <w:t xml:space="preserve">Разрабатываются две группы таблиц: таблицы </w:t>
      </w:r>
      <w:r>
        <w:rPr>
          <w:rStyle w:val="a7"/>
          <w:b/>
          <w:bCs/>
        </w:rPr>
        <w:t xml:space="preserve">ПРЕДМЕТНЫХ </w:t>
      </w:r>
      <w:r>
        <w:rPr>
          <w:rStyle w:val="a7"/>
        </w:rPr>
        <w:t xml:space="preserve">результатов; таблицы </w:t>
      </w:r>
      <w:r>
        <w:rPr>
          <w:rStyle w:val="a7"/>
          <w:b/>
          <w:bCs/>
        </w:rPr>
        <w:t xml:space="preserve">ЛИЧНОСТНЫХ </w:t>
      </w:r>
      <w:r>
        <w:rPr>
          <w:rStyle w:val="a7"/>
        </w:rPr>
        <w:t>результатов (ж</w:t>
      </w:r>
      <w:r>
        <w:rPr>
          <w:rStyle w:val="a7"/>
        </w:rPr>
        <w:t>изненных компетенций).</w:t>
      </w:r>
    </w:p>
    <w:p w14:paraId="0EE6E38F" w14:textId="77777777" w:rsidR="000F5F73" w:rsidRDefault="00835578">
      <w:pPr>
        <w:pStyle w:val="1"/>
      </w:pPr>
      <w:r>
        <w:rPr>
          <w:rStyle w:val="a7"/>
        </w:rPr>
        <w:t>НАПРИМЕР:</w:t>
      </w:r>
    </w:p>
    <w:p w14:paraId="4AB49B46" w14:textId="77777777" w:rsidR="000F5F73" w:rsidRDefault="00835578">
      <w:pPr>
        <w:pStyle w:val="1"/>
        <w:pBdr>
          <w:bottom w:val="single" w:sz="4" w:space="0" w:color="auto"/>
        </w:pBdr>
        <w:tabs>
          <w:tab w:val="left" w:leader="underscore" w:pos="1608"/>
        </w:tabs>
        <w:spacing w:after="320"/>
      </w:pPr>
      <w:r>
        <w:rPr>
          <w:rStyle w:val="a7"/>
        </w:rPr>
        <w:t xml:space="preserve">Класс </w:t>
      </w:r>
      <w:r>
        <w:rPr>
          <w:rStyle w:val="a7"/>
        </w:rPr>
        <w:tab/>
        <w:t xml:space="preserve">, </w:t>
      </w:r>
      <w:proofErr w:type="spellStart"/>
      <w:r>
        <w:rPr>
          <w:rStyle w:val="a7"/>
        </w:rPr>
        <w:t>уч</w:t>
      </w:r>
      <w:proofErr w:type="spellEnd"/>
      <w:r>
        <w:rPr>
          <w:rStyle w:val="a7"/>
        </w:rPr>
        <w:t xml:space="preserve"> </w:t>
      </w:r>
      <w:proofErr w:type="spellStart"/>
      <w:r>
        <w:rPr>
          <w:rStyle w:val="a7"/>
        </w:rPr>
        <w:t>ени</w:t>
      </w:r>
      <w:proofErr w:type="spellEnd"/>
      <w:r>
        <w:rPr>
          <w:rStyle w:val="a7"/>
        </w:rPr>
        <w:t>___</w:t>
      </w:r>
    </w:p>
    <w:p w14:paraId="0DB59A5C" w14:textId="77777777" w:rsidR="000F5F73" w:rsidRDefault="00835578">
      <w:pPr>
        <w:pStyle w:val="1"/>
        <w:tabs>
          <w:tab w:val="left" w:leader="underscore" w:pos="8035"/>
          <w:tab w:val="left" w:leader="underscore" w:pos="8741"/>
          <w:tab w:val="left" w:leader="underscore" w:pos="9451"/>
        </w:tabs>
      </w:pPr>
      <w:r>
        <w:rPr>
          <w:rStyle w:val="a7"/>
          <w:b/>
          <w:bCs/>
        </w:rPr>
        <w:t>ТЕХНОЛОГИЧЕСКАЯ КАРТА выявления уровня сформированности ж</w:t>
      </w:r>
      <w:r>
        <w:rPr>
          <w:rStyle w:val="a7"/>
          <w:b/>
          <w:bCs/>
          <w:u w:val="single"/>
        </w:rPr>
        <w:t>изненно - значимых компетенций обучающихся с ОВЗ</w:t>
      </w:r>
      <w:r>
        <w:rPr>
          <w:rStyle w:val="a7"/>
          <w:b/>
          <w:bCs/>
        </w:rPr>
        <w:t xml:space="preserve"> </w:t>
      </w:r>
      <w:r>
        <w:rPr>
          <w:rStyle w:val="a7"/>
          <w:b/>
          <w:bCs/>
        </w:rPr>
        <w:tab/>
      </w:r>
      <w:r>
        <w:rPr>
          <w:rStyle w:val="a7"/>
          <w:b/>
          <w:bCs/>
        </w:rPr>
        <w:tab/>
      </w:r>
      <w:r>
        <w:rPr>
          <w:rStyle w:val="a7"/>
          <w:b/>
          <w:bC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5837"/>
        <w:gridCol w:w="706"/>
        <w:gridCol w:w="706"/>
        <w:gridCol w:w="706"/>
        <w:gridCol w:w="720"/>
      </w:tblGrid>
      <w:tr w:rsidR="000F5F73" w14:paraId="2ABC7CC7" w14:textId="77777777">
        <w:tblPrEx>
          <w:tblCellMar>
            <w:top w:w="0" w:type="dxa"/>
            <w:bottom w:w="0" w:type="dxa"/>
          </w:tblCellMar>
        </w:tblPrEx>
        <w:trPr>
          <w:trHeight w:hRule="exact" w:val="533"/>
          <w:jc w:val="center"/>
        </w:trPr>
        <w:tc>
          <w:tcPr>
            <w:tcW w:w="542" w:type="dxa"/>
            <w:tcBorders>
              <w:top w:val="single" w:sz="4" w:space="0" w:color="auto"/>
              <w:left w:val="single" w:sz="4" w:space="0" w:color="auto"/>
            </w:tcBorders>
            <w:shd w:val="clear" w:color="auto" w:fill="auto"/>
            <w:vAlign w:val="bottom"/>
          </w:tcPr>
          <w:p w14:paraId="0AEF6B4E" w14:textId="77777777" w:rsidR="000F5F73" w:rsidRDefault="00835578">
            <w:pPr>
              <w:pStyle w:val="ab"/>
              <w:rPr>
                <w:sz w:val="22"/>
                <w:szCs w:val="22"/>
              </w:rPr>
            </w:pPr>
            <w:r>
              <w:rPr>
                <w:rStyle w:val="aa"/>
                <w:sz w:val="22"/>
                <w:szCs w:val="22"/>
              </w:rPr>
              <w:t>№ п/п</w:t>
            </w:r>
          </w:p>
        </w:tc>
        <w:tc>
          <w:tcPr>
            <w:tcW w:w="5837" w:type="dxa"/>
            <w:tcBorders>
              <w:top w:val="single" w:sz="4" w:space="0" w:color="auto"/>
              <w:left w:val="single" w:sz="4" w:space="0" w:color="auto"/>
            </w:tcBorders>
            <w:shd w:val="clear" w:color="auto" w:fill="auto"/>
          </w:tcPr>
          <w:p w14:paraId="1DF44570" w14:textId="77777777" w:rsidR="000F5F73" w:rsidRDefault="00835578">
            <w:pPr>
              <w:pStyle w:val="ab"/>
              <w:jc w:val="both"/>
              <w:rPr>
                <w:sz w:val="22"/>
                <w:szCs w:val="22"/>
              </w:rPr>
            </w:pPr>
            <w:r>
              <w:rPr>
                <w:rStyle w:val="aa"/>
                <w:sz w:val="22"/>
                <w:szCs w:val="22"/>
              </w:rPr>
              <w:t>Жизненно значимые компетенции</w:t>
            </w:r>
          </w:p>
        </w:tc>
        <w:tc>
          <w:tcPr>
            <w:tcW w:w="706" w:type="dxa"/>
            <w:tcBorders>
              <w:top w:val="single" w:sz="4" w:space="0" w:color="auto"/>
              <w:left w:val="single" w:sz="4" w:space="0" w:color="auto"/>
            </w:tcBorders>
            <w:shd w:val="clear" w:color="auto" w:fill="auto"/>
            <w:vAlign w:val="bottom"/>
          </w:tcPr>
          <w:p w14:paraId="3F1892B5" w14:textId="77777777" w:rsidR="000F5F73" w:rsidRDefault="00835578">
            <w:pPr>
              <w:pStyle w:val="ab"/>
              <w:spacing w:after="40"/>
              <w:rPr>
                <w:sz w:val="22"/>
                <w:szCs w:val="22"/>
              </w:rPr>
            </w:pPr>
            <w:r>
              <w:rPr>
                <w:rStyle w:val="aa"/>
                <w:sz w:val="22"/>
                <w:szCs w:val="22"/>
              </w:rPr>
              <w:t>1</w:t>
            </w:r>
          </w:p>
          <w:p w14:paraId="2CC10C5C" w14:textId="77777777" w:rsidR="000F5F73" w:rsidRDefault="00835578">
            <w:pPr>
              <w:pStyle w:val="ab"/>
              <w:rPr>
                <w:sz w:val="22"/>
                <w:szCs w:val="22"/>
              </w:rPr>
            </w:pPr>
            <w:proofErr w:type="spellStart"/>
            <w:r>
              <w:rPr>
                <w:rStyle w:val="aa"/>
                <w:sz w:val="22"/>
                <w:szCs w:val="22"/>
              </w:rPr>
              <w:t>четв</w:t>
            </w:r>
            <w:proofErr w:type="spellEnd"/>
          </w:p>
        </w:tc>
        <w:tc>
          <w:tcPr>
            <w:tcW w:w="706" w:type="dxa"/>
            <w:tcBorders>
              <w:top w:val="single" w:sz="4" w:space="0" w:color="auto"/>
              <w:left w:val="single" w:sz="4" w:space="0" w:color="auto"/>
            </w:tcBorders>
            <w:shd w:val="clear" w:color="auto" w:fill="auto"/>
            <w:vAlign w:val="bottom"/>
          </w:tcPr>
          <w:p w14:paraId="050400C3" w14:textId="77777777" w:rsidR="000F5F73" w:rsidRDefault="00835578">
            <w:pPr>
              <w:pStyle w:val="ab"/>
              <w:rPr>
                <w:sz w:val="22"/>
                <w:szCs w:val="22"/>
              </w:rPr>
            </w:pPr>
            <w:r>
              <w:rPr>
                <w:rStyle w:val="aa"/>
                <w:sz w:val="22"/>
                <w:szCs w:val="22"/>
              </w:rPr>
              <w:t xml:space="preserve">2 </w:t>
            </w:r>
            <w:proofErr w:type="spellStart"/>
            <w:r>
              <w:rPr>
                <w:rStyle w:val="aa"/>
                <w:sz w:val="22"/>
                <w:szCs w:val="22"/>
              </w:rPr>
              <w:t>четв</w:t>
            </w:r>
            <w:proofErr w:type="spellEnd"/>
          </w:p>
        </w:tc>
        <w:tc>
          <w:tcPr>
            <w:tcW w:w="706" w:type="dxa"/>
            <w:tcBorders>
              <w:top w:val="single" w:sz="4" w:space="0" w:color="auto"/>
              <w:left w:val="single" w:sz="4" w:space="0" w:color="auto"/>
            </w:tcBorders>
            <w:shd w:val="clear" w:color="auto" w:fill="auto"/>
            <w:vAlign w:val="bottom"/>
          </w:tcPr>
          <w:p w14:paraId="059DFC6E" w14:textId="77777777" w:rsidR="000F5F73" w:rsidRDefault="00835578">
            <w:pPr>
              <w:pStyle w:val="ab"/>
              <w:rPr>
                <w:sz w:val="22"/>
                <w:szCs w:val="22"/>
              </w:rPr>
            </w:pPr>
            <w:r>
              <w:rPr>
                <w:rStyle w:val="aa"/>
                <w:sz w:val="22"/>
                <w:szCs w:val="22"/>
              </w:rPr>
              <w:t>3</w:t>
            </w:r>
          </w:p>
          <w:p w14:paraId="18E9B54C" w14:textId="77777777" w:rsidR="000F5F73" w:rsidRDefault="00835578">
            <w:pPr>
              <w:pStyle w:val="ab"/>
              <w:rPr>
                <w:sz w:val="22"/>
                <w:szCs w:val="22"/>
              </w:rPr>
            </w:pPr>
            <w:proofErr w:type="spellStart"/>
            <w:r>
              <w:rPr>
                <w:rStyle w:val="aa"/>
                <w:sz w:val="22"/>
                <w:szCs w:val="22"/>
              </w:rPr>
              <w:t>четв</w:t>
            </w:r>
            <w:proofErr w:type="spellEnd"/>
          </w:p>
        </w:tc>
        <w:tc>
          <w:tcPr>
            <w:tcW w:w="720" w:type="dxa"/>
            <w:tcBorders>
              <w:top w:val="single" w:sz="4" w:space="0" w:color="auto"/>
              <w:left w:val="single" w:sz="4" w:space="0" w:color="auto"/>
              <w:right w:val="single" w:sz="4" w:space="0" w:color="auto"/>
            </w:tcBorders>
            <w:shd w:val="clear" w:color="auto" w:fill="auto"/>
            <w:vAlign w:val="bottom"/>
          </w:tcPr>
          <w:p w14:paraId="58DCD3F6" w14:textId="77777777" w:rsidR="000F5F73" w:rsidRDefault="00835578">
            <w:pPr>
              <w:pStyle w:val="ab"/>
              <w:rPr>
                <w:sz w:val="22"/>
                <w:szCs w:val="22"/>
              </w:rPr>
            </w:pPr>
            <w:r>
              <w:rPr>
                <w:rStyle w:val="aa"/>
                <w:sz w:val="22"/>
                <w:szCs w:val="22"/>
              </w:rPr>
              <w:t xml:space="preserve">4 </w:t>
            </w:r>
            <w:proofErr w:type="spellStart"/>
            <w:r>
              <w:rPr>
                <w:rStyle w:val="aa"/>
                <w:sz w:val="22"/>
                <w:szCs w:val="22"/>
              </w:rPr>
              <w:t>четв</w:t>
            </w:r>
            <w:proofErr w:type="spellEnd"/>
          </w:p>
        </w:tc>
      </w:tr>
      <w:tr w:rsidR="000F5F73" w14:paraId="34F1DB61" w14:textId="77777777">
        <w:tblPrEx>
          <w:tblCellMar>
            <w:top w:w="0" w:type="dxa"/>
            <w:bottom w:w="0" w:type="dxa"/>
          </w:tblCellMar>
        </w:tblPrEx>
        <w:trPr>
          <w:trHeight w:hRule="exact" w:val="778"/>
          <w:jc w:val="center"/>
        </w:trPr>
        <w:tc>
          <w:tcPr>
            <w:tcW w:w="542" w:type="dxa"/>
            <w:tcBorders>
              <w:top w:val="single" w:sz="4" w:space="0" w:color="auto"/>
              <w:left w:val="single" w:sz="4" w:space="0" w:color="auto"/>
            </w:tcBorders>
            <w:shd w:val="clear" w:color="auto" w:fill="auto"/>
          </w:tcPr>
          <w:p w14:paraId="1C0BB42A" w14:textId="77777777" w:rsidR="000F5F73" w:rsidRDefault="000F5F73">
            <w:pPr>
              <w:rPr>
                <w:sz w:val="10"/>
                <w:szCs w:val="10"/>
              </w:rPr>
            </w:pPr>
          </w:p>
        </w:tc>
        <w:tc>
          <w:tcPr>
            <w:tcW w:w="5837" w:type="dxa"/>
            <w:tcBorders>
              <w:top w:val="single" w:sz="4" w:space="0" w:color="auto"/>
              <w:left w:val="single" w:sz="4" w:space="0" w:color="auto"/>
            </w:tcBorders>
            <w:shd w:val="clear" w:color="auto" w:fill="auto"/>
            <w:vAlign w:val="bottom"/>
          </w:tcPr>
          <w:p w14:paraId="080B68E2" w14:textId="77777777" w:rsidR="000F5F73" w:rsidRDefault="00835578">
            <w:pPr>
              <w:pStyle w:val="ab"/>
              <w:jc w:val="both"/>
              <w:rPr>
                <w:sz w:val="22"/>
                <w:szCs w:val="22"/>
              </w:rPr>
            </w:pPr>
            <w:r>
              <w:rPr>
                <w:rStyle w:val="aa"/>
                <w:b/>
                <w:bCs/>
                <w:sz w:val="22"/>
                <w:szCs w:val="22"/>
              </w:rPr>
              <w:t xml:space="preserve">Развитие </w:t>
            </w:r>
            <w:r>
              <w:rPr>
                <w:rStyle w:val="aa"/>
                <w:b/>
                <w:bCs/>
                <w:sz w:val="22"/>
                <w:szCs w:val="22"/>
              </w:rPr>
              <w:t>адекватных представлений о собственных возможностях и ограничениях, о насущно необходимом жизнеобеспечении</w:t>
            </w:r>
          </w:p>
        </w:tc>
        <w:tc>
          <w:tcPr>
            <w:tcW w:w="706" w:type="dxa"/>
            <w:tcBorders>
              <w:top w:val="single" w:sz="4" w:space="0" w:color="auto"/>
              <w:left w:val="single" w:sz="4" w:space="0" w:color="auto"/>
            </w:tcBorders>
            <w:shd w:val="clear" w:color="auto" w:fill="auto"/>
          </w:tcPr>
          <w:p w14:paraId="38C34D5D"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377BC985"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22EEB9E7"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3B5E8A71" w14:textId="77777777" w:rsidR="000F5F73" w:rsidRDefault="000F5F73">
            <w:pPr>
              <w:rPr>
                <w:sz w:val="10"/>
                <w:szCs w:val="10"/>
              </w:rPr>
            </w:pPr>
          </w:p>
        </w:tc>
      </w:tr>
      <w:tr w:rsidR="000F5F73" w14:paraId="1D981206"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3D79F945" w14:textId="77777777" w:rsidR="000F5F73" w:rsidRDefault="00835578">
            <w:pPr>
              <w:pStyle w:val="ab"/>
              <w:rPr>
                <w:sz w:val="22"/>
                <w:szCs w:val="22"/>
              </w:rPr>
            </w:pPr>
            <w:r>
              <w:rPr>
                <w:rStyle w:val="aa"/>
                <w:sz w:val="22"/>
                <w:szCs w:val="22"/>
              </w:rPr>
              <w:t>1.</w:t>
            </w:r>
          </w:p>
        </w:tc>
        <w:tc>
          <w:tcPr>
            <w:tcW w:w="5837" w:type="dxa"/>
            <w:tcBorders>
              <w:top w:val="single" w:sz="4" w:space="0" w:color="auto"/>
              <w:left w:val="single" w:sz="4" w:space="0" w:color="auto"/>
            </w:tcBorders>
            <w:shd w:val="clear" w:color="auto" w:fill="auto"/>
            <w:vAlign w:val="bottom"/>
          </w:tcPr>
          <w:p w14:paraId="0B5CAE87" w14:textId="77777777" w:rsidR="000F5F73" w:rsidRDefault="00835578">
            <w:pPr>
              <w:pStyle w:val="ab"/>
              <w:jc w:val="both"/>
              <w:rPr>
                <w:sz w:val="22"/>
                <w:szCs w:val="22"/>
              </w:rPr>
            </w:pPr>
            <w:r>
              <w:rPr>
                <w:rStyle w:val="aa"/>
                <w:sz w:val="22"/>
                <w:szCs w:val="22"/>
              </w:rPr>
              <w:t>Умение адекватно оценивать свои силы, понимать, что можно и чего нельзя</w:t>
            </w:r>
          </w:p>
        </w:tc>
        <w:tc>
          <w:tcPr>
            <w:tcW w:w="706" w:type="dxa"/>
            <w:tcBorders>
              <w:top w:val="single" w:sz="4" w:space="0" w:color="auto"/>
              <w:left w:val="single" w:sz="4" w:space="0" w:color="auto"/>
            </w:tcBorders>
            <w:shd w:val="clear" w:color="auto" w:fill="auto"/>
          </w:tcPr>
          <w:p w14:paraId="7DA01814"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1C8A976"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A19C074"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18F8D88B" w14:textId="77777777" w:rsidR="000F5F73" w:rsidRDefault="000F5F73">
            <w:pPr>
              <w:rPr>
                <w:sz w:val="10"/>
                <w:szCs w:val="10"/>
              </w:rPr>
            </w:pPr>
          </w:p>
        </w:tc>
      </w:tr>
      <w:tr w:rsidR="000F5F73" w14:paraId="169C93A1"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6DF829FC" w14:textId="77777777" w:rsidR="000F5F73" w:rsidRDefault="00835578">
            <w:pPr>
              <w:pStyle w:val="ab"/>
              <w:rPr>
                <w:sz w:val="22"/>
                <w:szCs w:val="22"/>
              </w:rPr>
            </w:pPr>
            <w:r>
              <w:rPr>
                <w:rStyle w:val="aa"/>
                <w:sz w:val="22"/>
                <w:szCs w:val="22"/>
              </w:rPr>
              <w:t>2.</w:t>
            </w:r>
          </w:p>
        </w:tc>
        <w:tc>
          <w:tcPr>
            <w:tcW w:w="5837" w:type="dxa"/>
            <w:tcBorders>
              <w:top w:val="single" w:sz="4" w:space="0" w:color="auto"/>
              <w:left w:val="single" w:sz="4" w:space="0" w:color="auto"/>
            </w:tcBorders>
            <w:shd w:val="clear" w:color="auto" w:fill="auto"/>
            <w:vAlign w:val="bottom"/>
          </w:tcPr>
          <w:p w14:paraId="646F9AC6" w14:textId="77777777" w:rsidR="000F5F73" w:rsidRDefault="00835578">
            <w:pPr>
              <w:pStyle w:val="ab"/>
              <w:jc w:val="both"/>
              <w:rPr>
                <w:sz w:val="22"/>
                <w:szCs w:val="22"/>
              </w:rPr>
            </w:pPr>
            <w:r>
              <w:rPr>
                <w:rStyle w:val="aa"/>
                <w:sz w:val="22"/>
                <w:szCs w:val="22"/>
              </w:rPr>
              <w:t xml:space="preserve">Умение пользоваться личными адаптивными средствами в </w:t>
            </w:r>
            <w:r>
              <w:rPr>
                <w:rStyle w:val="aa"/>
                <w:sz w:val="22"/>
                <w:szCs w:val="22"/>
              </w:rPr>
              <w:t>разных ситуациях</w:t>
            </w:r>
          </w:p>
        </w:tc>
        <w:tc>
          <w:tcPr>
            <w:tcW w:w="706" w:type="dxa"/>
            <w:tcBorders>
              <w:top w:val="single" w:sz="4" w:space="0" w:color="auto"/>
              <w:left w:val="single" w:sz="4" w:space="0" w:color="auto"/>
            </w:tcBorders>
            <w:shd w:val="clear" w:color="auto" w:fill="auto"/>
          </w:tcPr>
          <w:p w14:paraId="289187A8"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720DF6D2"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1CC2B85F"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7527E582" w14:textId="77777777" w:rsidR="000F5F73" w:rsidRDefault="000F5F73">
            <w:pPr>
              <w:rPr>
                <w:sz w:val="10"/>
                <w:szCs w:val="10"/>
              </w:rPr>
            </w:pPr>
          </w:p>
        </w:tc>
      </w:tr>
      <w:tr w:rsidR="000F5F73" w14:paraId="5907FF15"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0FD85471" w14:textId="77777777" w:rsidR="000F5F73" w:rsidRDefault="00835578">
            <w:pPr>
              <w:pStyle w:val="ab"/>
              <w:rPr>
                <w:sz w:val="22"/>
                <w:szCs w:val="22"/>
              </w:rPr>
            </w:pPr>
            <w:r>
              <w:rPr>
                <w:rStyle w:val="aa"/>
                <w:sz w:val="22"/>
                <w:szCs w:val="22"/>
              </w:rPr>
              <w:t>3.</w:t>
            </w:r>
          </w:p>
        </w:tc>
        <w:tc>
          <w:tcPr>
            <w:tcW w:w="5837" w:type="dxa"/>
            <w:tcBorders>
              <w:top w:val="single" w:sz="4" w:space="0" w:color="auto"/>
              <w:left w:val="single" w:sz="4" w:space="0" w:color="auto"/>
            </w:tcBorders>
            <w:shd w:val="clear" w:color="auto" w:fill="auto"/>
            <w:vAlign w:val="bottom"/>
          </w:tcPr>
          <w:p w14:paraId="792C3B6E" w14:textId="77777777" w:rsidR="000F5F73" w:rsidRDefault="00835578">
            <w:pPr>
              <w:pStyle w:val="ab"/>
              <w:jc w:val="both"/>
              <w:rPr>
                <w:sz w:val="22"/>
                <w:szCs w:val="22"/>
              </w:rPr>
            </w:pPr>
            <w:r>
              <w:rPr>
                <w:rStyle w:val="aa"/>
                <w:sz w:val="22"/>
                <w:szCs w:val="22"/>
              </w:rPr>
              <w:t xml:space="preserve">Понимание того, что пожаловаться и </w:t>
            </w:r>
            <w:proofErr w:type="spellStart"/>
            <w:r>
              <w:rPr>
                <w:rStyle w:val="aa"/>
                <w:sz w:val="22"/>
                <w:szCs w:val="22"/>
              </w:rPr>
              <w:t>поросить</w:t>
            </w:r>
            <w:proofErr w:type="spellEnd"/>
            <w:r>
              <w:rPr>
                <w:rStyle w:val="aa"/>
                <w:sz w:val="22"/>
                <w:szCs w:val="22"/>
              </w:rPr>
              <w:t xml:space="preserve"> о помощи - это нормально и необходимо</w:t>
            </w:r>
          </w:p>
        </w:tc>
        <w:tc>
          <w:tcPr>
            <w:tcW w:w="706" w:type="dxa"/>
            <w:tcBorders>
              <w:top w:val="single" w:sz="4" w:space="0" w:color="auto"/>
              <w:left w:val="single" w:sz="4" w:space="0" w:color="auto"/>
            </w:tcBorders>
            <w:shd w:val="clear" w:color="auto" w:fill="auto"/>
          </w:tcPr>
          <w:p w14:paraId="30F0D6A2"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2266DF71"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5F96BCAE"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34D135C1" w14:textId="77777777" w:rsidR="000F5F73" w:rsidRDefault="000F5F73">
            <w:pPr>
              <w:rPr>
                <w:sz w:val="10"/>
                <w:szCs w:val="10"/>
              </w:rPr>
            </w:pPr>
          </w:p>
        </w:tc>
      </w:tr>
      <w:tr w:rsidR="000F5F73" w14:paraId="66501E7E"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22D1BDE5" w14:textId="77777777" w:rsidR="000F5F73" w:rsidRDefault="00835578">
            <w:pPr>
              <w:pStyle w:val="ab"/>
              <w:rPr>
                <w:sz w:val="22"/>
                <w:szCs w:val="22"/>
              </w:rPr>
            </w:pPr>
            <w:r>
              <w:rPr>
                <w:rStyle w:val="aa"/>
                <w:sz w:val="22"/>
                <w:szCs w:val="22"/>
              </w:rPr>
              <w:t>4.</w:t>
            </w:r>
          </w:p>
        </w:tc>
        <w:tc>
          <w:tcPr>
            <w:tcW w:w="5837" w:type="dxa"/>
            <w:tcBorders>
              <w:top w:val="single" w:sz="4" w:space="0" w:color="auto"/>
              <w:left w:val="single" w:sz="4" w:space="0" w:color="auto"/>
            </w:tcBorders>
            <w:shd w:val="clear" w:color="auto" w:fill="auto"/>
            <w:vAlign w:val="bottom"/>
          </w:tcPr>
          <w:p w14:paraId="636EB7EE" w14:textId="77777777" w:rsidR="000F5F73" w:rsidRDefault="00835578">
            <w:pPr>
              <w:pStyle w:val="ab"/>
              <w:jc w:val="both"/>
              <w:rPr>
                <w:sz w:val="22"/>
                <w:szCs w:val="22"/>
              </w:rPr>
            </w:pPr>
            <w:r>
              <w:rPr>
                <w:rStyle w:val="aa"/>
                <w:sz w:val="22"/>
                <w:szCs w:val="22"/>
              </w:rPr>
              <w:t>Умение выбрать взрослого и обратиться за помощью, правильно описать возникшую проблему</w:t>
            </w:r>
          </w:p>
        </w:tc>
        <w:tc>
          <w:tcPr>
            <w:tcW w:w="706" w:type="dxa"/>
            <w:tcBorders>
              <w:top w:val="single" w:sz="4" w:space="0" w:color="auto"/>
              <w:left w:val="single" w:sz="4" w:space="0" w:color="auto"/>
            </w:tcBorders>
            <w:shd w:val="clear" w:color="auto" w:fill="auto"/>
          </w:tcPr>
          <w:p w14:paraId="29931914"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B35D229"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2ACC23B8"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748325DA" w14:textId="77777777" w:rsidR="000F5F73" w:rsidRDefault="000F5F73">
            <w:pPr>
              <w:rPr>
                <w:sz w:val="10"/>
                <w:szCs w:val="10"/>
              </w:rPr>
            </w:pPr>
          </w:p>
        </w:tc>
      </w:tr>
      <w:tr w:rsidR="000F5F73" w14:paraId="7B57E9B9"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2AAEC32F" w14:textId="77777777" w:rsidR="000F5F73" w:rsidRDefault="00835578">
            <w:pPr>
              <w:pStyle w:val="ab"/>
              <w:rPr>
                <w:sz w:val="22"/>
                <w:szCs w:val="22"/>
              </w:rPr>
            </w:pPr>
            <w:r>
              <w:rPr>
                <w:rStyle w:val="aa"/>
                <w:sz w:val="22"/>
                <w:szCs w:val="22"/>
              </w:rPr>
              <w:t>5.</w:t>
            </w:r>
          </w:p>
        </w:tc>
        <w:tc>
          <w:tcPr>
            <w:tcW w:w="5837" w:type="dxa"/>
            <w:tcBorders>
              <w:top w:val="single" w:sz="4" w:space="0" w:color="auto"/>
              <w:left w:val="single" w:sz="4" w:space="0" w:color="auto"/>
            </w:tcBorders>
            <w:shd w:val="clear" w:color="auto" w:fill="auto"/>
            <w:vAlign w:val="bottom"/>
          </w:tcPr>
          <w:p w14:paraId="0D829BC6" w14:textId="77777777" w:rsidR="000F5F73" w:rsidRDefault="00835578">
            <w:pPr>
              <w:pStyle w:val="ab"/>
              <w:tabs>
                <w:tab w:val="left" w:pos="1411"/>
                <w:tab w:val="left" w:pos="2621"/>
                <w:tab w:val="left" w:pos="3893"/>
                <w:tab w:val="left" w:pos="4752"/>
              </w:tabs>
              <w:jc w:val="both"/>
              <w:rPr>
                <w:sz w:val="22"/>
                <w:szCs w:val="22"/>
              </w:rPr>
            </w:pPr>
            <w:r>
              <w:rPr>
                <w:rStyle w:val="aa"/>
                <w:sz w:val="22"/>
                <w:szCs w:val="22"/>
              </w:rPr>
              <w:t>Готовность</w:t>
            </w:r>
            <w:r>
              <w:rPr>
                <w:rStyle w:val="aa"/>
                <w:sz w:val="22"/>
                <w:szCs w:val="22"/>
              </w:rPr>
              <w:tab/>
              <w:t>выделять</w:t>
            </w:r>
            <w:r>
              <w:rPr>
                <w:rStyle w:val="aa"/>
                <w:sz w:val="22"/>
                <w:szCs w:val="22"/>
              </w:rPr>
              <w:tab/>
              <w:t>ситуации,</w:t>
            </w:r>
            <w:r>
              <w:rPr>
                <w:rStyle w:val="aa"/>
                <w:sz w:val="22"/>
                <w:szCs w:val="22"/>
              </w:rPr>
              <w:tab/>
              <w:t>когда</w:t>
            </w:r>
            <w:r>
              <w:rPr>
                <w:rStyle w:val="aa"/>
                <w:sz w:val="22"/>
                <w:szCs w:val="22"/>
              </w:rPr>
              <w:tab/>
            </w:r>
            <w:r>
              <w:rPr>
                <w:rStyle w:val="aa"/>
                <w:sz w:val="22"/>
                <w:szCs w:val="22"/>
              </w:rPr>
              <w:t>требуется</w:t>
            </w:r>
          </w:p>
          <w:p w14:paraId="669EA929" w14:textId="77777777" w:rsidR="000F5F73" w:rsidRDefault="00835578">
            <w:pPr>
              <w:pStyle w:val="ab"/>
              <w:jc w:val="both"/>
              <w:rPr>
                <w:sz w:val="22"/>
                <w:szCs w:val="22"/>
              </w:rPr>
            </w:pPr>
            <w:r>
              <w:rPr>
                <w:rStyle w:val="aa"/>
                <w:sz w:val="22"/>
                <w:szCs w:val="22"/>
              </w:rPr>
              <w:t>привлечение родителей</w:t>
            </w:r>
          </w:p>
        </w:tc>
        <w:tc>
          <w:tcPr>
            <w:tcW w:w="706" w:type="dxa"/>
            <w:tcBorders>
              <w:top w:val="single" w:sz="4" w:space="0" w:color="auto"/>
              <w:left w:val="single" w:sz="4" w:space="0" w:color="auto"/>
            </w:tcBorders>
            <w:shd w:val="clear" w:color="auto" w:fill="auto"/>
          </w:tcPr>
          <w:p w14:paraId="6FCC6681"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F855030"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861F584"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311485A5" w14:textId="77777777" w:rsidR="000F5F73" w:rsidRDefault="000F5F73">
            <w:pPr>
              <w:rPr>
                <w:sz w:val="10"/>
                <w:szCs w:val="10"/>
              </w:rPr>
            </w:pPr>
          </w:p>
        </w:tc>
      </w:tr>
      <w:tr w:rsidR="000F5F73" w14:paraId="646B161B"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76AE55CA" w14:textId="77777777" w:rsidR="000F5F73" w:rsidRDefault="00835578">
            <w:pPr>
              <w:pStyle w:val="ab"/>
              <w:rPr>
                <w:sz w:val="22"/>
                <w:szCs w:val="22"/>
              </w:rPr>
            </w:pPr>
            <w:r>
              <w:rPr>
                <w:rStyle w:val="aa"/>
                <w:sz w:val="22"/>
                <w:szCs w:val="22"/>
              </w:rPr>
              <w:t>6.</w:t>
            </w:r>
          </w:p>
        </w:tc>
        <w:tc>
          <w:tcPr>
            <w:tcW w:w="5837" w:type="dxa"/>
            <w:tcBorders>
              <w:top w:val="single" w:sz="4" w:space="0" w:color="auto"/>
              <w:left w:val="single" w:sz="4" w:space="0" w:color="auto"/>
            </w:tcBorders>
            <w:shd w:val="clear" w:color="auto" w:fill="auto"/>
            <w:vAlign w:val="bottom"/>
          </w:tcPr>
          <w:p w14:paraId="191E22B1" w14:textId="77777777" w:rsidR="000F5F73" w:rsidRDefault="00835578">
            <w:pPr>
              <w:pStyle w:val="ab"/>
              <w:jc w:val="both"/>
              <w:rPr>
                <w:sz w:val="22"/>
                <w:szCs w:val="22"/>
              </w:rPr>
            </w:pPr>
            <w:r>
              <w:rPr>
                <w:rStyle w:val="aa"/>
                <w:sz w:val="22"/>
                <w:szCs w:val="22"/>
              </w:rPr>
              <w:t>Умение обратиться к взрослым при затруднениях в учебной деятельности</w:t>
            </w:r>
          </w:p>
        </w:tc>
        <w:tc>
          <w:tcPr>
            <w:tcW w:w="706" w:type="dxa"/>
            <w:tcBorders>
              <w:top w:val="single" w:sz="4" w:space="0" w:color="auto"/>
              <w:left w:val="single" w:sz="4" w:space="0" w:color="auto"/>
            </w:tcBorders>
            <w:shd w:val="clear" w:color="auto" w:fill="auto"/>
          </w:tcPr>
          <w:p w14:paraId="3425A0F7"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229CF435"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7A514BE0"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1BD8BA2D" w14:textId="77777777" w:rsidR="000F5F73" w:rsidRDefault="000F5F73">
            <w:pPr>
              <w:rPr>
                <w:sz w:val="10"/>
                <w:szCs w:val="10"/>
              </w:rPr>
            </w:pPr>
          </w:p>
        </w:tc>
      </w:tr>
      <w:tr w:rsidR="000F5F73" w14:paraId="42DE7DB3"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7B3BE7C4" w14:textId="77777777" w:rsidR="000F5F73" w:rsidRDefault="000F5F73">
            <w:pPr>
              <w:rPr>
                <w:sz w:val="10"/>
                <w:szCs w:val="10"/>
              </w:rPr>
            </w:pPr>
          </w:p>
        </w:tc>
        <w:tc>
          <w:tcPr>
            <w:tcW w:w="5837" w:type="dxa"/>
            <w:tcBorders>
              <w:top w:val="single" w:sz="4" w:space="0" w:color="auto"/>
              <w:left w:val="single" w:sz="4" w:space="0" w:color="auto"/>
            </w:tcBorders>
            <w:shd w:val="clear" w:color="auto" w:fill="auto"/>
            <w:vAlign w:val="bottom"/>
          </w:tcPr>
          <w:p w14:paraId="443741DD" w14:textId="77777777" w:rsidR="000F5F73" w:rsidRDefault="00835578">
            <w:pPr>
              <w:pStyle w:val="ab"/>
              <w:tabs>
                <w:tab w:val="left" w:pos="1752"/>
                <w:tab w:val="left" w:pos="4608"/>
              </w:tabs>
              <w:jc w:val="both"/>
              <w:rPr>
                <w:sz w:val="22"/>
                <w:szCs w:val="22"/>
              </w:rPr>
            </w:pPr>
            <w:r>
              <w:rPr>
                <w:rStyle w:val="aa"/>
                <w:b/>
                <w:bCs/>
                <w:sz w:val="22"/>
                <w:szCs w:val="22"/>
              </w:rPr>
              <w:t>Овладение</w:t>
            </w:r>
            <w:r>
              <w:rPr>
                <w:rStyle w:val="aa"/>
                <w:b/>
                <w:bCs/>
                <w:sz w:val="22"/>
                <w:szCs w:val="22"/>
              </w:rPr>
              <w:tab/>
              <w:t>социально-бытовыми</w:t>
            </w:r>
            <w:r>
              <w:rPr>
                <w:rStyle w:val="aa"/>
                <w:b/>
                <w:bCs/>
                <w:sz w:val="22"/>
                <w:szCs w:val="22"/>
              </w:rPr>
              <w:tab/>
              <w:t>умениями,</w:t>
            </w:r>
          </w:p>
          <w:p w14:paraId="16E69846" w14:textId="77777777" w:rsidR="000F5F73" w:rsidRDefault="00835578">
            <w:pPr>
              <w:pStyle w:val="ab"/>
              <w:jc w:val="both"/>
              <w:rPr>
                <w:sz w:val="22"/>
                <w:szCs w:val="22"/>
              </w:rPr>
            </w:pPr>
            <w:r>
              <w:rPr>
                <w:rStyle w:val="aa"/>
                <w:b/>
                <w:bCs/>
                <w:sz w:val="22"/>
                <w:szCs w:val="22"/>
              </w:rPr>
              <w:t>используемыми в повседневной жизни</w:t>
            </w:r>
          </w:p>
        </w:tc>
        <w:tc>
          <w:tcPr>
            <w:tcW w:w="706" w:type="dxa"/>
            <w:tcBorders>
              <w:top w:val="single" w:sz="4" w:space="0" w:color="auto"/>
              <w:left w:val="single" w:sz="4" w:space="0" w:color="auto"/>
            </w:tcBorders>
            <w:shd w:val="clear" w:color="auto" w:fill="auto"/>
          </w:tcPr>
          <w:p w14:paraId="276C78DE"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765A269"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61144DBD"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62F74352" w14:textId="77777777" w:rsidR="000F5F73" w:rsidRDefault="000F5F73">
            <w:pPr>
              <w:rPr>
                <w:sz w:val="10"/>
                <w:szCs w:val="10"/>
              </w:rPr>
            </w:pPr>
          </w:p>
        </w:tc>
      </w:tr>
      <w:tr w:rsidR="000F5F73" w14:paraId="2A4C4C33" w14:textId="77777777">
        <w:tblPrEx>
          <w:tblCellMar>
            <w:top w:w="0" w:type="dxa"/>
            <w:bottom w:w="0" w:type="dxa"/>
          </w:tblCellMar>
        </w:tblPrEx>
        <w:trPr>
          <w:trHeight w:hRule="exact" w:val="518"/>
          <w:jc w:val="center"/>
        </w:trPr>
        <w:tc>
          <w:tcPr>
            <w:tcW w:w="542" w:type="dxa"/>
            <w:tcBorders>
              <w:top w:val="single" w:sz="4" w:space="0" w:color="auto"/>
              <w:left w:val="single" w:sz="4" w:space="0" w:color="auto"/>
            </w:tcBorders>
            <w:shd w:val="clear" w:color="auto" w:fill="auto"/>
          </w:tcPr>
          <w:p w14:paraId="6C891EDB" w14:textId="77777777" w:rsidR="000F5F73" w:rsidRDefault="00835578">
            <w:pPr>
              <w:pStyle w:val="ab"/>
              <w:rPr>
                <w:sz w:val="22"/>
                <w:szCs w:val="22"/>
              </w:rPr>
            </w:pPr>
            <w:r>
              <w:rPr>
                <w:rStyle w:val="aa"/>
                <w:sz w:val="22"/>
                <w:szCs w:val="22"/>
              </w:rPr>
              <w:t>1.</w:t>
            </w:r>
          </w:p>
        </w:tc>
        <w:tc>
          <w:tcPr>
            <w:tcW w:w="5837" w:type="dxa"/>
            <w:tcBorders>
              <w:top w:val="single" w:sz="4" w:space="0" w:color="auto"/>
              <w:left w:val="single" w:sz="4" w:space="0" w:color="auto"/>
            </w:tcBorders>
            <w:shd w:val="clear" w:color="auto" w:fill="auto"/>
            <w:vAlign w:val="bottom"/>
          </w:tcPr>
          <w:p w14:paraId="6371A7CD" w14:textId="77777777" w:rsidR="000F5F73" w:rsidRDefault="00835578">
            <w:pPr>
              <w:pStyle w:val="ab"/>
              <w:jc w:val="both"/>
              <w:rPr>
                <w:sz w:val="22"/>
                <w:szCs w:val="22"/>
              </w:rPr>
            </w:pPr>
            <w:r>
              <w:rPr>
                <w:rStyle w:val="aa"/>
                <w:sz w:val="22"/>
                <w:szCs w:val="22"/>
              </w:rPr>
              <w:t xml:space="preserve">Стремление к самостоятельности и независимости в быту и </w:t>
            </w:r>
            <w:r>
              <w:rPr>
                <w:rStyle w:val="aa"/>
                <w:sz w:val="22"/>
                <w:szCs w:val="22"/>
              </w:rPr>
              <w:t>помощи другим людям в быту</w:t>
            </w:r>
          </w:p>
        </w:tc>
        <w:tc>
          <w:tcPr>
            <w:tcW w:w="706" w:type="dxa"/>
            <w:tcBorders>
              <w:top w:val="single" w:sz="4" w:space="0" w:color="auto"/>
              <w:left w:val="single" w:sz="4" w:space="0" w:color="auto"/>
            </w:tcBorders>
            <w:shd w:val="clear" w:color="auto" w:fill="auto"/>
          </w:tcPr>
          <w:p w14:paraId="1A3F4136"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7B57103"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56BD4300"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35C038B5" w14:textId="77777777" w:rsidR="000F5F73" w:rsidRDefault="000F5F73">
            <w:pPr>
              <w:rPr>
                <w:sz w:val="10"/>
                <w:szCs w:val="10"/>
              </w:rPr>
            </w:pPr>
          </w:p>
        </w:tc>
      </w:tr>
      <w:tr w:rsidR="000F5F73" w14:paraId="66F82469"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4C140F34" w14:textId="77777777" w:rsidR="000F5F73" w:rsidRDefault="00835578">
            <w:pPr>
              <w:pStyle w:val="ab"/>
              <w:rPr>
                <w:sz w:val="22"/>
                <w:szCs w:val="22"/>
              </w:rPr>
            </w:pPr>
            <w:r>
              <w:rPr>
                <w:rStyle w:val="aa"/>
                <w:sz w:val="22"/>
                <w:szCs w:val="22"/>
              </w:rPr>
              <w:t>2.</w:t>
            </w:r>
          </w:p>
        </w:tc>
        <w:tc>
          <w:tcPr>
            <w:tcW w:w="5837" w:type="dxa"/>
            <w:tcBorders>
              <w:top w:val="single" w:sz="4" w:space="0" w:color="auto"/>
              <w:left w:val="single" w:sz="4" w:space="0" w:color="auto"/>
            </w:tcBorders>
            <w:shd w:val="clear" w:color="auto" w:fill="auto"/>
          </w:tcPr>
          <w:p w14:paraId="38980D17" w14:textId="77777777" w:rsidR="000F5F73" w:rsidRDefault="00835578">
            <w:pPr>
              <w:pStyle w:val="ab"/>
              <w:jc w:val="both"/>
              <w:rPr>
                <w:sz w:val="22"/>
                <w:szCs w:val="22"/>
              </w:rPr>
            </w:pPr>
            <w:r>
              <w:rPr>
                <w:rStyle w:val="aa"/>
                <w:sz w:val="22"/>
                <w:szCs w:val="22"/>
              </w:rPr>
              <w:t>Овладение навыками самообслуживания дома и в школе</w:t>
            </w:r>
          </w:p>
        </w:tc>
        <w:tc>
          <w:tcPr>
            <w:tcW w:w="706" w:type="dxa"/>
            <w:tcBorders>
              <w:top w:val="single" w:sz="4" w:space="0" w:color="auto"/>
              <w:left w:val="single" w:sz="4" w:space="0" w:color="auto"/>
            </w:tcBorders>
            <w:shd w:val="clear" w:color="auto" w:fill="auto"/>
          </w:tcPr>
          <w:p w14:paraId="3C3B04F8"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3F3A8139"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427C4D76"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35B474F8" w14:textId="77777777" w:rsidR="000F5F73" w:rsidRDefault="000F5F73">
            <w:pPr>
              <w:rPr>
                <w:sz w:val="10"/>
                <w:szCs w:val="10"/>
              </w:rPr>
            </w:pPr>
          </w:p>
        </w:tc>
      </w:tr>
      <w:tr w:rsidR="000F5F73" w14:paraId="573D75C6"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5899B393" w14:textId="77777777" w:rsidR="000F5F73" w:rsidRDefault="00835578">
            <w:pPr>
              <w:pStyle w:val="ab"/>
              <w:rPr>
                <w:sz w:val="22"/>
                <w:szCs w:val="22"/>
              </w:rPr>
            </w:pPr>
            <w:r>
              <w:rPr>
                <w:rStyle w:val="aa"/>
                <w:sz w:val="22"/>
                <w:szCs w:val="22"/>
              </w:rPr>
              <w:t>3.</w:t>
            </w:r>
          </w:p>
        </w:tc>
        <w:tc>
          <w:tcPr>
            <w:tcW w:w="5837" w:type="dxa"/>
            <w:tcBorders>
              <w:top w:val="single" w:sz="4" w:space="0" w:color="auto"/>
              <w:left w:val="single" w:sz="4" w:space="0" w:color="auto"/>
            </w:tcBorders>
            <w:shd w:val="clear" w:color="auto" w:fill="auto"/>
          </w:tcPr>
          <w:p w14:paraId="1B8AE9AB" w14:textId="77777777" w:rsidR="000F5F73" w:rsidRDefault="00835578">
            <w:pPr>
              <w:pStyle w:val="ab"/>
              <w:jc w:val="both"/>
              <w:rPr>
                <w:sz w:val="22"/>
                <w:szCs w:val="22"/>
              </w:rPr>
            </w:pPr>
            <w:r>
              <w:rPr>
                <w:rStyle w:val="aa"/>
                <w:sz w:val="22"/>
                <w:szCs w:val="22"/>
              </w:rPr>
              <w:t>Умение включаться в разнообразные повседневные дела</w:t>
            </w:r>
          </w:p>
        </w:tc>
        <w:tc>
          <w:tcPr>
            <w:tcW w:w="706" w:type="dxa"/>
            <w:tcBorders>
              <w:top w:val="single" w:sz="4" w:space="0" w:color="auto"/>
              <w:left w:val="single" w:sz="4" w:space="0" w:color="auto"/>
            </w:tcBorders>
            <w:shd w:val="clear" w:color="auto" w:fill="auto"/>
          </w:tcPr>
          <w:p w14:paraId="3B3301BD"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2ED6877A"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771828A9"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74DCD753" w14:textId="77777777" w:rsidR="000F5F73" w:rsidRDefault="000F5F73">
            <w:pPr>
              <w:rPr>
                <w:sz w:val="10"/>
                <w:szCs w:val="10"/>
              </w:rPr>
            </w:pPr>
          </w:p>
        </w:tc>
      </w:tr>
      <w:tr w:rsidR="000F5F73" w14:paraId="48C45001"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6BDC190D" w14:textId="77777777" w:rsidR="000F5F73" w:rsidRDefault="00835578">
            <w:pPr>
              <w:pStyle w:val="ab"/>
              <w:rPr>
                <w:sz w:val="22"/>
                <w:szCs w:val="22"/>
              </w:rPr>
            </w:pPr>
            <w:r>
              <w:rPr>
                <w:rStyle w:val="aa"/>
                <w:sz w:val="22"/>
                <w:szCs w:val="22"/>
              </w:rPr>
              <w:t>4.</w:t>
            </w:r>
          </w:p>
        </w:tc>
        <w:tc>
          <w:tcPr>
            <w:tcW w:w="5837" w:type="dxa"/>
            <w:tcBorders>
              <w:top w:val="single" w:sz="4" w:space="0" w:color="auto"/>
              <w:left w:val="single" w:sz="4" w:space="0" w:color="auto"/>
            </w:tcBorders>
            <w:shd w:val="clear" w:color="auto" w:fill="auto"/>
            <w:vAlign w:val="bottom"/>
          </w:tcPr>
          <w:p w14:paraId="75B9E5AE" w14:textId="77777777" w:rsidR="000F5F73" w:rsidRDefault="00835578">
            <w:pPr>
              <w:pStyle w:val="ab"/>
              <w:jc w:val="both"/>
              <w:rPr>
                <w:sz w:val="22"/>
                <w:szCs w:val="22"/>
              </w:rPr>
            </w:pPr>
            <w:r>
              <w:rPr>
                <w:rStyle w:val="aa"/>
                <w:sz w:val="22"/>
                <w:szCs w:val="22"/>
              </w:rPr>
              <w:t>Умение принимать посильное участие в каких-то домашних делах</w:t>
            </w:r>
          </w:p>
        </w:tc>
        <w:tc>
          <w:tcPr>
            <w:tcW w:w="706" w:type="dxa"/>
            <w:tcBorders>
              <w:top w:val="single" w:sz="4" w:space="0" w:color="auto"/>
              <w:left w:val="single" w:sz="4" w:space="0" w:color="auto"/>
            </w:tcBorders>
            <w:shd w:val="clear" w:color="auto" w:fill="auto"/>
          </w:tcPr>
          <w:p w14:paraId="77AD3C05"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4BE476BD"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16AC124B"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624694B8" w14:textId="77777777" w:rsidR="000F5F73" w:rsidRDefault="000F5F73">
            <w:pPr>
              <w:rPr>
                <w:sz w:val="10"/>
                <w:szCs w:val="10"/>
              </w:rPr>
            </w:pPr>
          </w:p>
        </w:tc>
      </w:tr>
      <w:tr w:rsidR="000F5F73" w14:paraId="4B26869E"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2E3E0530" w14:textId="77777777" w:rsidR="000F5F73" w:rsidRDefault="00835578">
            <w:pPr>
              <w:pStyle w:val="ab"/>
              <w:rPr>
                <w:sz w:val="22"/>
                <w:szCs w:val="22"/>
              </w:rPr>
            </w:pPr>
            <w:r>
              <w:rPr>
                <w:rStyle w:val="aa"/>
                <w:sz w:val="22"/>
                <w:szCs w:val="22"/>
              </w:rPr>
              <w:t>5.</w:t>
            </w:r>
          </w:p>
        </w:tc>
        <w:tc>
          <w:tcPr>
            <w:tcW w:w="5837" w:type="dxa"/>
            <w:tcBorders>
              <w:top w:val="single" w:sz="4" w:space="0" w:color="auto"/>
              <w:left w:val="single" w:sz="4" w:space="0" w:color="auto"/>
            </w:tcBorders>
            <w:shd w:val="clear" w:color="auto" w:fill="auto"/>
          </w:tcPr>
          <w:p w14:paraId="1C59DF93" w14:textId="77777777" w:rsidR="000F5F73" w:rsidRDefault="00835578">
            <w:pPr>
              <w:pStyle w:val="ab"/>
              <w:jc w:val="both"/>
              <w:rPr>
                <w:sz w:val="22"/>
                <w:szCs w:val="22"/>
              </w:rPr>
            </w:pPr>
            <w:r>
              <w:rPr>
                <w:rStyle w:val="aa"/>
                <w:sz w:val="22"/>
                <w:szCs w:val="22"/>
              </w:rPr>
              <w:t xml:space="preserve">Представления об </w:t>
            </w:r>
            <w:r>
              <w:rPr>
                <w:rStyle w:val="aa"/>
                <w:sz w:val="22"/>
                <w:szCs w:val="22"/>
              </w:rPr>
              <w:t>устройстве школьной жизни</w:t>
            </w:r>
          </w:p>
        </w:tc>
        <w:tc>
          <w:tcPr>
            <w:tcW w:w="706" w:type="dxa"/>
            <w:tcBorders>
              <w:top w:val="single" w:sz="4" w:space="0" w:color="auto"/>
              <w:left w:val="single" w:sz="4" w:space="0" w:color="auto"/>
            </w:tcBorders>
            <w:shd w:val="clear" w:color="auto" w:fill="auto"/>
          </w:tcPr>
          <w:p w14:paraId="3EE2DBC6"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20161ED0"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BA8C9E9"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6556B9E6" w14:textId="77777777" w:rsidR="000F5F73" w:rsidRDefault="000F5F73">
            <w:pPr>
              <w:rPr>
                <w:sz w:val="10"/>
                <w:szCs w:val="10"/>
              </w:rPr>
            </w:pPr>
          </w:p>
        </w:tc>
      </w:tr>
      <w:tr w:rsidR="000F5F73" w14:paraId="04CE393F"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200741FA" w14:textId="77777777" w:rsidR="000F5F73" w:rsidRDefault="00835578">
            <w:pPr>
              <w:pStyle w:val="ab"/>
              <w:rPr>
                <w:sz w:val="22"/>
                <w:szCs w:val="22"/>
              </w:rPr>
            </w:pPr>
            <w:r>
              <w:rPr>
                <w:rStyle w:val="aa"/>
                <w:sz w:val="22"/>
                <w:szCs w:val="22"/>
              </w:rPr>
              <w:t>6.</w:t>
            </w:r>
          </w:p>
        </w:tc>
        <w:tc>
          <w:tcPr>
            <w:tcW w:w="5837" w:type="dxa"/>
            <w:tcBorders>
              <w:top w:val="single" w:sz="4" w:space="0" w:color="auto"/>
              <w:left w:val="single" w:sz="4" w:space="0" w:color="auto"/>
            </w:tcBorders>
            <w:shd w:val="clear" w:color="auto" w:fill="auto"/>
            <w:vAlign w:val="bottom"/>
          </w:tcPr>
          <w:p w14:paraId="517AE0D9" w14:textId="77777777" w:rsidR="000F5F73" w:rsidRDefault="00835578">
            <w:pPr>
              <w:pStyle w:val="ab"/>
              <w:jc w:val="both"/>
              <w:rPr>
                <w:sz w:val="22"/>
                <w:szCs w:val="22"/>
              </w:rPr>
            </w:pPr>
            <w:r>
              <w:rPr>
                <w:rStyle w:val="aa"/>
                <w:sz w:val="22"/>
                <w:szCs w:val="22"/>
              </w:rPr>
              <w:t>Умение ориентироваться в пространстве школы, в учебном расписании</w:t>
            </w:r>
          </w:p>
        </w:tc>
        <w:tc>
          <w:tcPr>
            <w:tcW w:w="706" w:type="dxa"/>
            <w:tcBorders>
              <w:top w:val="single" w:sz="4" w:space="0" w:color="auto"/>
              <w:left w:val="single" w:sz="4" w:space="0" w:color="auto"/>
            </w:tcBorders>
            <w:shd w:val="clear" w:color="auto" w:fill="auto"/>
          </w:tcPr>
          <w:p w14:paraId="7210B42E"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5DD3044"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11915562"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0F853851" w14:textId="77777777" w:rsidR="000F5F73" w:rsidRDefault="000F5F73">
            <w:pPr>
              <w:rPr>
                <w:sz w:val="10"/>
                <w:szCs w:val="10"/>
              </w:rPr>
            </w:pPr>
          </w:p>
        </w:tc>
      </w:tr>
      <w:tr w:rsidR="000F5F73" w14:paraId="4EE75E1D"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7676D3BD" w14:textId="77777777" w:rsidR="000F5F73" w:rsidRDefault="00835578">
            <w:pPr>
              <w:pStyle w:val="ab"/>
              <w:rPr>
                <w:sz w:val="22"/>
                <w:szCs w:val="22"/>
              </w:rPr>
            </w:pPr>
            <w:r>
              <w:rPr>
                <w:rStyle w:val="aa"/>
                <w:sz w:val="22"/>
                <w:szCs w:val="22"/>
              </w:rPr>
              <w:t>7.</w:t>
            </w:r>
          </w:p>
        </w:tc>
        <w:tc>
          <w:tcPr>
            <w:tcW w:w="5837" w:type="dxa"/>
            <w:tcBorders>
              <w:top w:val="single" w:sz="4" w:space="0" w:color="auto"/>
              <w:left w:val="single" w:sz="4" w:space="0" w:color="auto"/>
            </w:tcBorders>
            <w:shd w:val="clear" w:color="auto" w:fill="auto"/>
            <w:vAlign w:val="bottom"/>
          </w:tcPr>
          <w:p w14:paraId="47A60028" w14:textId="77777777" w:rsidR="000F5F73" w:rsidRDefault="00835578">
            <w:pPr>
              <w:pStyle w:val="ab"/>
              <w:jc w:val="both"/>
              <w:rPr>
                <w:sz w:val="22"/>
                <w:szCs w:val="22"/>
              </w:rPr>
            </w:pPr>
            <w:r>
              <w:rPr>
                <w:rStyle w:val="aa"/>
                <w:sz w:val="22"/>
                <w:szCs w:val="22"/>
              </w:rPr>
              <w:t>Понимание значения праздника дома и в школе, того, что праздники бывают разными</w:t>
            </w:r>
          </w:p>
        </w:tc>
        <w:tc>
          <w:tcPr>
            <w:tcW w:w="706" w:type="dxa"/>
            <w:tcBorders>
              <w:top w:val="single" w:sz="4" w:space="0" w:color="auto"/>
              <w:left w:val="single" w:sz="4" w:space="0" w:color="auto"/>
            </w:tcBorders>
            <w:shd w:val="clear" w:color="auto" w:fill="auto"/>
          </w:tcPr>
          <w:p w14:paraId="4660DA2B"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C9E8315"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38177FD7"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78903252" w14:textId="77777777" w:rsidR="000F5F73" w:rsidRDefault="000F5F73">
            <w:pPr>
              <w:rPr>
                <w:sz w:val="10"/>
                <w:szCs w:val="10"/>
              </w:rPr>
            </w:pPr>
          </w:p>
        </w:tc>
      </w:tr>
      <w:tr w:rsidR="000F5F73" w14:paraId="49EE75B8"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1D124EC9" w14:textId="77777777" w:rsidR="000F5F73" w:rsidRDefault="00835578">
            <w:pPr>
              <w:pStyle w:val="ab"/>
              <w:rPr>
                <w:sz w:val="22"/>
                <w:szCs w:val="22"/>
              </w:rPr>
            </w:pPr>
            <w:r>
              <w:rPr>
                <w:rStyle w:val="aa"/>
                <w:sz w:val="22"/>
                <w:szCs w:val="22"/>
              </w:rPr>
              <w:t>8.</w:t>
            </w:r>
          </w:p>
        </w:tc>
        <w:tc>
          <w:tcPr>
            <w:tcW w:w="5837" w:type="dxa"/>
            <w:tcBorders>
              <w:top w:val="single" w:sz="4" w:space="0" w:color="auto"/>
              <w:left w:val="single" w:sz="4" w:space="0" w:color="auto"/>
            </w:tcBorders>
            <w:shd w:val="clear" w:color="auto" w:fill="auto"/>
            <w:vAlign w:val="bottom"/>
          </w:tcPr>
          <w:p w14:paraId="62653D19" w14:textId="77777777" w:rsidR="000F5F73" w:rsidRDefault="00835578">
            <w:pPr>
              <w:pStyle w:val="ab"/>
              <w:jc w:val="both"/>
              <w:rPr>
                <w:sz w:val="22"/>
                <w:szCs w:val="22"/>
              </w:rPr>
            </w:pPr>
            <w:r>
              <w:rPr>
                <w:rStyle w:val="aa"/>
                <w:sz w:val="22"/>
                <w:szCs w:val="22"/>
              </w:rPr>
              <w:t xml:space="preserve">Стремление порадовать близких, участвовать в </w:t>
            </w:r>
            <w:r>
              <w:rPr>
                <w:rStyle w:val="aa"/>
                <w:sz w:val="22"/>
                <w:szCs w:val="22"/>
              </w:rPr>
              <w:t>подготовке и проведении праздника</w:t>
            </w:r>
          </w:p>
        </w:tc>
        <w:tc>
          <w:tcPr>
            <w:tcW w:w="706" w:type="dxa"/>
            <w:tcBorders>
              <w:top w:val="single" w:sz="4" w:space="0" w:color="auto"/>
              <w:left w:val="single" w:sz="4" w:space="0" w:color="auto"/>
            </w:tcBorders>
            <w:shd w:val="clear" w:color="auto" w:fill="auto"/>
          </w:tcPr>
          <w:p w14:paraId="60E5DE3E"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6D8BDB85"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297165D8"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7E5CD1ED" w14:textId="77777777" w:rsidR="000F5F73" w:rsidRDefault="000F5F73">
            <w:pPr>
              <w:rPr>
                <w:sz w:val="10"/>
                <w:szCs w:val="10"/>
              </w:rPr>
            </w:pPr>
          </w:p>
        </w:tc>
      </w:tr>
      <w:tr w:rsidR="000F5F73" w14:paraId="3DBCA1F5" w14:textId="77777777">
        <w:tblPrEx>
          <w:tblCellMar>
            <w:top w:w="0" w:type="dxa"/>
            <w:bottom w:w="0" w:type="dxa"/>
          </w:tblCellMar>
        </w:tblPrEx>
        <w:trPr>
          <w:trHeight w:hRule="exact" w:val="523"/>
          <w:jc w:val="center"/>
        </w:trPr>
        <w:tc>
          <w:tcPr>
            <w:tcW w:w="542" w:type="dxa"/>
            <w:tcBorders>
              <w:top w:val="single" w:sz="4" w:space="0" w:color="auto"/>
              <w:left w:val="single" w:sz="4" w:space="0" w:color="auto"/>
            </w:tcBorders>
            <w:shd w:val="clear" w:color="auto" w:fill="auto"/>
          </w:tcPr>
          <w:p w14:paraId="5C27012A" w14:textId="77777777" w:rsidR="000F5F73" w:rsidRDefault="000F5F73">
            <w:pPr>
              <w:rPr>
                <w:sz w:val="10"/>
                <w:szCs w:val="10"/>
              </w:rPr>
            </w:pPr>
          </w:p>
        </w:tc>
        <w:tc>
          <w:tcPr>
            <w:tcW w:w="5837" w:type="dxa"/>
            <w:tcBorders>
              <w:top w:val="single" w:sz="4" w:space="0" w:color="auto"/>
              <w:left w:val="single" w:sz="4" w:space="0" w:color="auto"/>
            </w:tcBorders>
            <w:shd w:val="clear" w:color="auto" w:fill="auto"/>
          </w:tcPr>
          <w:p w14:paraId="5F64829F" w14:textId="77777777" w:rsidR="000F5F73" w:rsidRDefault="00835578">
            <w:pPr>
              <w:pStyle w:val="ab"/>
              <w:jc w:val="both"/>
              <w:rPr>
                <w:sz w:val="22"/>
                <w:szCs w:val="22"/>
              </w:rPr>
            </w:pPr>
            <w:r>
              <w:rPr>
                <w:rStyle w:val="aa"/>
                <w:b/>
                <w:bCs/>
                <w:sz w:val="22"/>
                <w:szCs w:val="22"/>
              </w:rPr>
              <w:t>Овладение навыками коммуникации</w:t>
            </w:r>
          </w:p>
        </w:tc>
        <w:tc>
          <w:tcPr>
            <w:tcW w:w="706" w:type="dxa"/>
            <w:tcBorders>
              <w:top w:val="single" w:sz="4" w:space="0" w:color="auto"/>
              <w:left w:val="single" w:sz="4" w:space="0" w:color="auto"/>
            </w:tcBorders>
            <w:shd w:val="clear" w:color="auto" w:fill="auto"/>
          </w:tcPr>
          <w:p w14:paraId="2DF3E9DA"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015F0CBE"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36787F82"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47C077B1" w14:textId="77777777" w:rsidR="000F5F73" w:rsidRDefault="000F5F73">
            <w:pPr>
              <w:rPr>
                <w:sz w:val="10"/>
                <w:szCs w:val="10"/>
              </w:rPr>
            </w:pPr>
          </w:p>
        </w:tc>
      </w:tr>
      <w:tr w:rsidR="000F5F73" w14:paraId="591865BE" w14:textId="77777777">
        <w:tblPrEx>
          <w:tblCellMar>
            <w:top w:w="0" w:type="dxa"/>
            <w:bottom w:w="0" w:type="dxa"/>
          </w:tblCellMar>
        </w:tblPrEx>
        <w:trPr>
          <w:trHeight w:hRule="exact" w:val="778"/>
          <w:jc w:val="center"/>
        </w:trPr>
        <w:tc>
          <w:tcPr>
            <w:tcW w:w="542" w:type="dxa"/>
            <w:tcBorders>
              <w:top w:val="single" w:sz="4" w:space="0" w:color="auto"/>
              <w:left w:val="single" w:sz="4" w:space="0" w:color="auto"/>
            </w:tcBorders>
            <w:shd w:val="clear" w:color="auto" w:fill="auto"/>
          </w:tcPr>
          <w:p w14:paraId="089E19FC" w14:textId="77777777" w:rsidR="000F5F73" w:rsidRDefault="00835578">
            <w:pPr>
              <w:pStyle w:val="ab"/>
              <w:rPr>
                <w:sz w:val="22"/>
                <w:szCs w:val="22"/>
              </w:rPr>
            </w:pPr>
            <w:r>
              <w:rPr>
                <w:rStyle w:val="aa"/>
                <w:sz w:val="22"/>
                <w:szCs w:val="22"/>
              </w:rPr>
              <w:t>1.</w:t>
            </w:r>
          </w:p>
        </w:tc>
        <w:tc>
          <w:tcPr>
            <w:tcW w:w="5837" w:type="dxa"/>
            <w:tcBorders>
              <w:top w:val="single" w:sz="4" w:space="0" w:color="auto"/>
              <w:left w:val="single" w:sz="4" w:space="0" w:color="auto"/>
            </w:tcBorders>
            <w:shd w:val="clear" w:color="auto" w:fill="auto"/>
            <w:vAlign w:val="bottom"/>
          </w:tcPr>
          <w:p w14:paraId="34579431" w14:textId="77777777" w:rsidR="000F5F73" w:rsidRDefault="00835578">
            <w:pPr>
              <w:pStyle w:val="ab"/>
              <w:jc w:val="both"/>
              <w:rPr>
                <w:sz w:val="22"/>
                <w:szCs w:val="22"/>
              </w:rPr>
            </w:pPr>
            <w:r>
              <w:rPr>
                <w:rStyle w:val="aa"/>
                <w:sz w:val="22"/>
                <w:szCs w:val="22"/>
              </w:rPr>
              <w:t>Умение решать актуальные жизненные задачи, используя вербальную и невербальную</w:t>
            </w:r>
          </w:p>
          <w:p w14:paraId="1EDCE5C2" w14:textId="77777777" w:rsidR="000F5F73" w:rsidRDefault="00835578">
            <w:pPr>
              <w:pStyle w:val="ab"/>
              <w:jc w:val="both"/>
              <w:rPr>
                <w:sz w:val="22"/>
                <w:szCs w:val="22"/>
              </w:rPr>
            </w:pPr>
            <w:r>
              <w:rPr>
                <w:rStyle w:val="aa"/>
                <w:sz w:val="22"/>
                <w:szCs w:val="22"/>
              </w:rPr>
              <w:t>коммуникацию как средство достижения цели</w:t>
            </w:r>
          </w:p>
        </w:tc>
        <w:tc>
          <w:tcPr>
            <w:tcW w:w="706" w:type="dxa"/>
            <w:tcBorders>
              <w:top w:val="single" w:sz="4" w:space="0" w:color="auto"/>
              <w:left w:val="single" w:sz="4" w:space="0" w:color="auto"/>
            </w:tcBorders>
            <w:shd w:val="clear" w:color="auto" w:fill="auto"/>
          </w:tcPr>
          <w:p w14:paraId="1B6701AB"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59B7CDD1" w14:textId="77777777" w:rsidR="000F5F73" w:rsidRDefault="000F5F73">
            <w:pPr>
              <w:rPr>
                <w:sz w:val="10"/>
                <w:szCs w:val="10"/>
              </w:rPr>
            </w:pPr>
          </w:p>
        </w:tc>
        <w:tc>
          <w:tcPr>
            <w:tcW w:w="706" w:type="dxa"/>
            <w:tcBorders>
              <w:top w:val="single" w:sz="4" w:space="0" w:color="auto"/>
              <w:left w:val="single" w:sz="4" w:space="0" w:color="auto"/>
            </w:tcBorders>
            <w:shd w:val="clear" w:color="auto" w:fill="auto"/>
          </w:tcPr>
          <w:p w14:paraId="7B5FBCD0" w14:textId="77777777" w:rsidR="000F5F73" w:rsidRDefault="000F5F73">
            <w:pPr>
              <w:rPr>
                <w:sz w:val="10"/>
                <w:szCs w:val="10"/>
              </w:rPr>
            </w:pPr>
          </w:p>
        </w:tc>
        <w:tc>
          <w:tcPr>
            <w:tcW w:w="720" w:type="dxa"/>
            <w:tcBorders>
              <w:top w:val="single" w:sz="4" w:space="0" w:color="auto"/>
              <w:left w:val="single" w:sz="4" w:space="0" w:color="auto"/>
              <w:right w:val="single" w:sz="4" w:space="0" w:color="auto"/>
            </w:tcBorders>
            <w:shd w:val="clear" w:color="auto" w:fill="auto"/>
          </w:tcPr>
          <w:p w14:paraId="22DB7B5D" w14:textId="77777777" w:rsidR="000F5F73" w:rsidRDefault="000F5F73">
            <w:pPr>
              <w:rPr>
                <w:sz w:val="10"/>
                <w:szCs w:val="10"/>
              </w:rPr>
            </w:pPr>
          </w:p>
        </w:tc>
      </w:tr>
      <w:tr w:rsidR="000F5F73" w14:paraId="42BD39E9" w14:textId="77777777">
        <w:tblPrEx>
          <w:tblCellMar>
            <w:top w:w="0" w:type="dxa"/>
            <w:bottom w:w="0" w:type="dxa"/>
          </w:tblCellMar>
        </w:tblPrEx>
        <w:trPr>
          <w:trHeight w:hRule="exact" w:val="782"/>
          <w:jc w:val="center"/>
        </w:trPr>
        <w:tc>
          <w:tcPr>
            <w:tcW w:w="542" w:type="dxa"/>
            <w:tcBorders>
              <w:top w:val="single" w:sz="4" w:space="0" w:color="auto"/>
              <w:left w:val="single" w:sz="4" w:space="0" w:color="auto"/>
              <w:bottom w:val="single" w:sz="4" w:space="0" w:color="auto"/>
            </w:tcBorders>
            <w:shd w:val="clear" w:color="auto" w:fill="auto"/>
          </w:tcPr>
          <w:p w14:paraId="18040464" w14:textId="77777777" w:rsidR="000F5F73" w:rsidRDefault="00835578">
            <w:pPr>
              <w:pStyle w:val="ab"/>
              <w:rPr>
                <w:sz w:val="22"/>
                <w:szCs w:val="22"/>
              </w:rPr>
            </w:pPr>
            <w:r>
              <w:rPr>
                <w:rStyle w:val="aa"/>
                <w:sz w:val="22"/>
                <w:szCs w:val="22"/>
              </w:rPr>
              <w:t>2.</w:t>
            </w:r>
          </w:p>
        </w:tc>
        <w:tc>
          <w:tcPr>
            <w:tcW w:w="5837" w:type="dxa"/>
            <w:tcBorders>
              <w:top w:val="single" w:sz="4" w:space="0" w:color="auto"/>
              <w:left w:val="single" w:sz="4" w:space="0" w:color="auto"/>
              <w:bottom w:val="single" w:sz="4" w:space="0" w:color="auto"/>
            </w:tcBorders>
            <w:shd w:val="clear" w:color="auto" w:fill="auto"/>
            <w:vAlign w:val="bottom"/>
          </w:tcPr>
          <w:p w14:paraId="6D29260D" w14:textId="77777777" w:rsidR="000F5F73" w:rsidRDefault="00835578">
            <w:pPr>
              <w:pStyle w:val="ab"/>
              <w:jc w:val="both"/>
              <w:rPr>
                <w:sz w:val="22"/>
                <w:szCs w:val="22"/>
              </w:rPr>
            </w:pPr>
            <w:r>
              <w:rPr>
                <w:rStyle w:val="aa"/>
                <w:sz w:val="22"/>
                <w:szCs w:val="22"/>
              </w:rPr>
              <w:t xml:space="preserve">Умение начать и поддержать разговор, </w:t>
            </w:r>
            <w:r>
              <w:rPr>
                <w:rStyle w:val="aa"/>
                <w:sz w:val="22"/>
                <w:szCs w:val="22"/>
              </w:rPr>
              <w:t>задать вопрос, выразить свои намерения, просьбу, пожелание, опасения, завершить разговор</w:t>
            </w:r>
          </w:p>
        </w:tc>
        <w:tc>
          <w:tcPr>
            <w:tcW w:w="706" w:type="dxa"/>
            <w:tcBorders>
              <w:top w:val="single" w:sz="4" w:space="0" w:color="auto"/>
              <w:left w:val="single" w:sz="4" w:space="0" w:color="auto"/>
              <w:bottom w:val="single" w:sz="4" w:space="0" w:color="auto"/>
            </w:tcBorders>
            <w:shd w:val="clear" w:color="auto" w:fill="auto"/>
          </w:tcPr>
          <w:p w14:paraId="5EA5A3A0" w14:textId="77777777" w:rsidR="000F5F73" w:rsidRDefault="000F5F73">
            <w:pPr>
              <w:rPr>
                <w:sz w:val="10"/>
                <w:szCs w:val="10"/>
              </w:rPr>
            </w:pPr>
          </w:p>
        </w:tc>
        <w:tc>
          <w:tcPr>
            <w:tcW w:w="706" w:type="dxa"/>
            <w:tcBorders>
              <w:top w:val="single" w:sz="4" w:space="0" w:color="auto"/>
              <w:left w:val="single" w:sz="4" w:space="0" w:color="auto"/>
              <w:bottom w:val="single" w:sz="4" w:space="0" w:color="auto"/>
            </w:tcBorders>
            <w:shd w:val="clear" w:color="auto" w:fill="auto"/>
          </w:tcPr>
          <w:p w14:paraId="13832857" w14:textId="77777777" w:rsidR="000F5F73" w:rsidRDefault="000F5F73">
            <w:pPr>
              <w:rPr>
                <w:sz w:val="10"/>
                <w:szCs w:val="10"/>
              </w:rPr>
            </w:pPr>
          </w:p>
        </w:tc>
        <w:tc>
          <w:tcPr>
            <w:tcW w:w="706" w:type="dxa"/>
            <w:tcBorders>
              <w:top w:val="single" w:sz="4" w:space="0" w:color="auto"/>
              <w:left w:val="single" w:sz="4" w:space="0" w:color="auto"/>
              <w:bottom w:val="single" w:sz="4" w:space="0" w:color="auto"/>
            </w:tcBorders>
            <w:shd w:val="clear" w:color="auto" w:fill="auto"/>
          </w:tcPr>
          <w:p w14:paraId="29AF44B5" w14:textId="77777777" w:rsidR="000F5F73" w:rsidRDefault="000F5F73">
            <w:pPr>
              <w:rPr>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EBA8F3" w14:textId="77777777" w:rsidR="000F5F73" w:rsidRDefault="000F5F73">
            <w:pPr>
              <w:rPr>
                <w:sz w:val="10"/>
                <w:szCs w:val="10"/>
              </w:rPr>
            </w:pPr>
          </w:p>
        </w:tc>
      </w:tr>
    </w:tbl>
    <w:p w14:paraId="70636BFE" w14:textId="77777777" w:rsidR="000F5F73" w:rsidRDefault="000F5F73">
      <w:pPr>
        <w:spacing w:after="319" w:line="1" w:lineRule="exact"/>
      </w:pPr>
    </w:p>
    <w:p w14:paraId="3132F300" w14:textId="77777777" w:rsidR="000F5F73" w:rsidRDefault="00835578">
      <w:pPr>
        <w:pStyle w:val="1"/>
        <w:spacing w:after="320"/>
      </w:pPr>
      <w:r>
        <w:rPr>
          <w:rStyle w:val="a7"/>
          <w:b/>
          <w:bCs/>
        </w:rPr>
        <w:t>Условные обозначения:</w:t>
      </w:r>
    </w:p>
    <w:p w14:paraId="0AA10711" w14:textId="77777777" w:rsidR="000F5F73" w:rsidRDefault="00835578">
      <w:pPr>
        <w:pStyle w:val="1"/>
        <w:tabs>
          <w:tab w:val="left" w:pos="648"/>
        </w:tabs>
        <w:jc w:val="both"/>
      </w:pPr>
      <w:r>
        <w:rPr>
          <w:rStyle w:val="a7"/>
          <w:sz w:val="24"/>
          <w:szCs w:val="24"/>
        </w:rPr>
        <w:lastRenderedPageBreak/>
        <w:t>0</w:t>
      </w:r>
      <w:r>
        <w:rPr>
          <w:rStyle w:val="a7"/>
          <w:sz w:val="24"/>
          <w:szCs w:val="24"/>
        </w:rPr>
        <w:tab/>
      </w:r>
      <w:r>
        <w:rPr>
          <w:rStyle w:val="a7"/>
        </w:rPr>
        <w:t>- не сформировано</w:t>
      </w:r>
    </w:p>
    <w:p w14:paraId="5E98D644" w14:textId="77777777" w:rsidR="000F5F73" w:rsidRDefault="00835578">
      <w:pPr>
        <w:pStyle w:val="1"/>
        <w:numPr>
          <w:ilvl w:val="0"/>
          <w:numId w:val="51"/>
        </w:numPr>
        <w:tabs>
          <w:tab w:val="left" w:pos="648"/>
          <w:tab w:val="left" w:pos="677"/>
        </w:tabs>
        <w:jc w:val="both"/>
      </w:pPr>
      <w:r>
        <w:rPr>
          <w:rStyle w:val="a7"/>
        </w:rPr>
        <w:t>- в процессе формирования</w:t>
      </w:r>
    </w:p>
    <w:p w14:paraId="2860C64C" w14:textId="77777777" w:rsidR="000F5F73" w:rsidRDefault="00835578">
      <w:pPr>
        <w:pStyle w:val="1"/>
        <w:numPr>
          <w:ilvl w:val="0"/>
          <w:numId w:val="51"/>
        </w:numPr>
        <w:tabs>
          <w:tab w:val="left" w:pos="648"/>
          <w:tab w:val="left" w:pos="677"/>
        </w:tabs>
        <w:jc w:val="both"/>
      </w:pPr>
      <w:r>
        <w:rPr>
          <w:rStyle w:val="a7"/>
        </w:rPr>
        <w:t>- сформировано</w:t>
      </w:r>
    </w:p>
    <w:p w14:paraId="23A4120D" w14:textId="77777777" w:rsidR="000F5F73" w:rsidRDefault="00835578">
      <w:pPr>
        <w:pStyle w:val="1"/>
        <w:jc w:val="both"/>
      </w:pPr>
      <w:r>
        <w:rPr>
          <w:rStyle w:val="a7"/>
        </w:rPr>
        <w:t xml:space="preserve">Личностные результаты включают овладение обучающимися социальными </w:t>
      </w:r>
      <w:r>
        <w:rPr>
          <w:rStyle w:val="a7"/>
        </w:rPr>
        <w:t xml:space="preserve">(жизненными) компетенциями, необходимыми для решения </w:t>
      </w:r>
      <w:proofErr w:type="spellStart"/>
      <w:r>
        <w:rPr>
          <w:rStyle w:val="a7"/>
        </w:rPr>
        <w:t>практико</w:t>
      </w:r>
      <w:r>
        <w:rPr>
          <w:rStyle w:val="a7"/>
        </w:rPr>
        <w:softHyphen/>
        <w:t>ориентированных</w:t>
      </w:r>
      <w:proofErr w:type="spellEnd"/>
      <w:r>
        <w:rPr>
          <w:rStyle w:val="a7"/>
        </w:rPr>
        <w:t xml:space="preserve"> задач и обеспечивающими формирование и развитие социальных отношений обучающихся в различных </w:t>
      </w:r>
      <w:proofErr w:type="spellStart"/>
      <w:r>
        <w:rPr>
          <w:rStyle w:val="a7"/>
        </w:rPr>
        <w:t>средах.Компонент</w:t>
      </w:r>
      <w:proofErr w:type="spellEnd"/>
      <w:r>
        <w:rPr>
          <w:rStyle w:val="a7"/>
        </w:rPr>
        <w:t xml:space="preserve"> жизненной компетенции рассматривается в структуре образования детей </w:t>
      </w:r>
      <w:r>
        <w:rPr>
          <w:rStyle w:val="a7"/>
        </w:rPr>
        <w:t>с у/о как овладение знаниями, умениями и навыками, уже сейчас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w:t>
      </w:r>
      <w:r>
        <w:rPr>
          <w:rStyle w:val="a7"/>
        </w:rPr>
        <w:t>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 Продуктивность такого дозир</w:t>
      </w:r>
      <w:r>
        <w:rPr>
          <w:rStyle w:val="a7"/>
        </w:rPr>
        <w:t>ованного расширения и усложнения среды жизнедеятельности ребенка с ОВЗ можно обеспечить только с учетом его особых образовательных особенностей. При разработке содержания компонента жизненной компетенции принципиальным является определение степени усложнен</w:t>
      </w:r>
      <w:r>
        <w:rPr>
          <w:rStyle w:val="a7"/>
        </w:rPr>
        <w:t>ия среды, которая необходима и полезна каждому ребенку - может стимулировать, а не подавлять его дальнейшее развитие. Значимыми для детей с у/о являются следующие компетенции:</w:t>
      </w:r>
    </w:p>
    <w:p w14:paraId="6855384A" w14:textId="77777777" w:rsidR="000F5F73" w:rsidRDefault="00835578">
      <w:pPr>
        <w:pStyle w:val="1"/>
        <w:numPr>
          <w:ilvl w:val="0"/>
          <w:numId w:val="52"/>
        </w:numPr>
        <w:tabs>
          <w:tab w:val="left" w:pos="217"/>
        </w:tabs>
        <w:jc w:val="both"/>
      </w:pPr>
      <w:r>
        <w:rPr>
          <w:rStyle w:val="a7"/>
        </w:rPr>
        <w:t xml:space="preserve">адекватность представлений о собственных возможностях и ограничениях, о насущно </w:t>
      </w:r>
      <w:r>
        <w:rPr>
          <w:rStyle w:val="a7"/>
        </w:rPr>
        <w:t>необходимом жизнеобеспечении;</w:t>
      </w:r>
    </w:p>
    <w:p w14:paraId="285D583C" w14:textId="77777777" w:rsidR="000F5F73" w:rsidRDefault="00835578">
      <w:pPr>
        <w:pStyle w:val="1"/>
        <w:numPr>
          <w:ilvl w:val="0"/>
          <w:numId w:val="52"/>
        </w:numPr>
        <w:tabs>
          <w:tab w:val="left" w:pos="217"/>
        </w:tabs>
        <w:jc w:val="both"/>
      </w:pPr>
      <w:r>
        <w:rPr>
          <w:rStyle w:val="a7"/>
        </w:rPr>
        <w:t>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14:paraId="200EB81C" w14:textId="77777777" w:rsidR="000F5F73" w:rsidRDefault="00835578">
      <w:pPr>
        <w:pStyle w:val="1"/>
        <w:numPr>
          <w:ilvl w:val="0"/>
          <w:numId w:val="52"/>
        </w:numPr>
        <w:tabs>
          <w:tab w:val="left" w:pos="222"/>
        </w:tabs>
        <w:jc w:val="both"/>
      </w:pPr>
      <w:r>
        <w:rPr>
          <w:rStyle w:val="a7"/>
        </w:rPr>
        <w:t xml:space="preserve">владение </w:t>
      </w:r>
      <w:r>
        <w:rPr>
          <w:rStyle w:val="a7"/>
        </w:rPr>
        <w:t>социально-бытовыми умениями, используемыми в повседневной жизни;</w:t>
      </w:r>
    </w:p>
    <w:p w14:paraId="6FB9DA7E" w14:textId="77777777" w:rsidR="000F5F73" w:rsidRDefault="00835578">
      <w:pPr>
        <w:pStyle w:val="1"/>
        <w:numPr>
          <w:ilvl w:val="0"/>
          <w:numId w:val="52"/>
        </w:numPr>
        <w:tabs>
          <w:tab w:val="left" w:pos="217"/>
        </w:tabs>
        <w:jc w:val="both"/>
      </w:pPr>
      <w:r>
        <w:rPr>
          <w:rStyle w:val="a7"/>
        </w:rPr>
        <w:t>владение навыками коммуникации и принятыми ритуалами социального взаимодействия (т.е. самой формой поведения, его социальным рисунком);</w:t>
      </w:r>
    </w:p>
    <w:p w14:paraId="48000930" w14:textId="77777777" w:rsidR="000F5F73" w:rsidRDefault="00835578">
      <w:pPr>
        <w:pStyle w:val="1"/>
        <w:numPr>
          <w:ilvl w:val="0"/>
          <w:numId w:val="52"/>
        </w:numPr>
        <w:tabs>
          <w:tab w:val="left" w:pos="212"/>
        </w:tabs>
        <w:jc w:val="both"/>
      </w:pPr>
      <w:r>
        <w:rPr>
          <w:rStyle w:val="a7"/>
        </w:rPr>
        <w:t>дифференциация и осмысление картины мира и ее временно-</w:t>
      </w:r>
      <w:r>
        <w:rPr>
          <w:rStyle w:val="a7"/>
        </w:rPr>
        <w:t xml:space="preserve"> пространственной организации;</w:t>
      </w:r>
    </w:p>
    <w:p w14:paraId="446D4231" w14:textId="77777777" w:rsidR="000F5F73" w:rsidRDefault="00835578">
      <w:pPr>
        <w:pStyle w:val="1"/>
        <w:jc w:val="both"/>
      </w:pPr>
      <w:r>
        <w:rPr>
          <w:rStyle w:val="a7"/>
        </w:rPr>
        <w:t>-осмысление своего социального окружения, своего места в нем, принятие соответствующих возрасту ценностей и социальных ролей.</w:t>
      </w:r>
    </w:p>
    <w:p w14:paraId="2E911DC8" w14:textId="77777777" w:rsidR="000F5F73" w:rsidRDefault="00835578">
      <w:pPr>
        <w:pStyle w:val="1"/>
        <w:spacing w:after="320"/>
        <w:jc w:val="both"/>
      </w:pPr>
      <w:r>
        <w:rPr>
          <w:rStyle w:val="a7"/>
        </w:rPr>
        <w:t xml:space="preserve">Оценка </w:t>
      </w:r>
      <w:r>
        <w:rPr>
          <w:rStyle w:val="a7"/>
          <w:b/>
          <w:bCs/>
        </w:rPr>
        <w:t xml:space="preserve">личностных достижений </w:t>
      </w:r>
      <w:r>
        <w:rPr>
          <w:rStyle w:val="a7"/>
        </w:rPr>
        <w:t>может осуществляться при проведении мониторинговых процедур. Оценка ли</w:t>
      </w:r>
      <w:r>
        <w:rPr>
          <w:rStyle w:val="a7"/>
        </w:rPr>
        <w:t>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14:paraId="10303C2E" w14:textId="77777777" w:rsidR="000F5F73" w:rsidRDefault="00835578">
      <w:pPr>
        <w:pStyle w:val="1"/>
        <w:numPr>
          <w:ilvl w:val="0"/>
          <w:numId w:val="53"/>
        </w:numPr>
        <w:tabs>
          <w:tab w:val="left" w:pos="332"/>
        </w:tabs>
        <w:jc w:val="center"/>
      </w:pPr>
      <w:r>
        <w:rPr>
          <w:rStyle w:val="a7"/>
          <w:b/>
          <w:bCs/>
        </w:rPr>
        <w:t>Содержательный раздел</w:t>
      </w:r>
    </w:p>
    <w:p w14:paraId="25815EDE" w14:textId="77777777" w:rsidR="000F5F73" w:rsidRDefault="00835578">
      <w:pPr>
        <w:pStyle w:val="1"/>
        <w:numPr>
          <w:ilvl w:val="1"/>
          <w:numId w:val="53"/>
        </w:numPr>
        <w:tabs>
          <w:tab w:val="left" w:pos="543"/>
        </w:tabs>
        <w:jc w:val="center"/>
      </w:pPr>
      <w:r>
        <w:rPr>
          <w:rStyle w:val="a7"/>
          <w:b/>
          <w:bCs/>
        </w:rPr>
        <w:t>Программа формирования базовых учебных</w:t>
      </w:r>
      <w:r>
        <w:rPr>
          <w:rStyle w:val="a7"/>
          <w:b/>
          <w:bCs/>
        </w:rPr>
        <w:t xml:space="preserve"> действий</w:t>
      </w:r>
    </w:p>
    <w:p w14:paraId="6F21404A" w14:textId="77777777" w:rsidR="000F5F73" w:rsidRDefault="00835578">
      <w:pPr>
        <w:pStyle w:val="1"/>
        <w:jc w:val="both"/>
      </w:pPr>
      <w:r>
        <w:rPr>
          <w:rStyle w:val="a7"/>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w:t>
      </w:r>
    </w:p>
    <w:p w14:paraId="69AC4852" w14:textId="77777777" w:rsidR="000F5F73" w:rsidRDefault="00835578">
      <w:pPr>
        <w:pStyle w:val="1"/>
        <w:jc w:val="both"/>
      </w:pPr>
      <w:r>
        <w:rPr>
          <w:rStyle w:val="a7"/>
        </w:rPr>
        <w:t>м АООП образования для обучающихся с умственной отста</w:t>
      </w:r>
      <w:r>
        <w:rPr>
          <w:rStyle w:val="a7"/>
        </w:rPr>
        <w:t xml:space="preserve">лостью (вариант 2) и </w:t>
      </w:r>
      <w:r>
        <w:rPr>
          <w:rStyle w:val="a7"/>
        </w:rPr>
        <w:lastRenderedPageBreak/>
        <w:t>включает следующие задачи:</w:t>
      </w:r>
    </w:p>
    <w:p w14:paraId="115F724B" w14:textId="77777777" w:rsidR="000F5F73" w:rsidRDefault="00835578">
      <w:pPr>
        <w:pStyle w:val="1"/>
        <w:numPr>
          <w:ilvl w:val="0"/>
          <w:numId w:val="54"/>
        </w:numPr>
        <w:tabs>
          <w:tab w:val="left" w:pos="392"/>
        </w:tabs>
        <w:jc w:val="both"/>
      </w:pPr>
      <w:r>
        <w:rPr>
          <w:rStyle w:val="a7"/>
        </w:rPr>
        <w:t>Подготовку ребенка к нахождению и обучению в среде сверстников, к эмоциональному, коммуникативному взаимодействию с группой обучающихся.</w:t>
      </w:r>
    </w:p>
    <w:p w14:paraId="15B06E6E" w14:textId="77777777" w:rsidR="000F5F73" w:rsidRDefault="00835578">
      <w:pPr>
        <w:pStyle w:val="1"/>
        <w:numPr>
          <w:ilvl w:val="0"/>
          <w:numId w:val="54"/>
        </w:numPr>
        <w:tabs>
          <w:tab w:val="left" w:pos="387"/>
        </w:tabs>
        <w:jc w:val="both"/>
      </w:pPr>
      <w:r>
        <w:rPr>
          <w:rStyle w:val="a7"/>
        </w:rPr>
        <w:t>Формирование учебного поведения:</w:t>
      </w:r>
    </w:p>
    <w:p w14:paraId="2C893ADE" w14:textId="77777777" w:rsidR="000F5F73" w:rsidRDefault="00835578">
      <w:pPr>
        <w:pStyle w:val="1"/>
        <w:numPr>
          <w:ilvl w:val="0"/>
          <w:numId w:val="55"/>
        </w:numPr>
        <w:tabs>
          <w:tab w:val="left" w:pos="670"/>
          <w:tab w:val="left" w:pos="696"/>
        </w:tabs>
        <w:spacing w:line="223" w:lineRule="auto"/>
        <w:jc w:val="both"/>
      </w:pPr>
      <w:r>
        <w:rPr>
          <w:rStyle w:val="a7"/>
        </w:rPr>
        <w:t xml:space="preserve">направленность взгляда (на говорящего </w:t>
      </w:r>
      <w:r>
        <w:rPr>
          <w:rStyle w:val="a7"/>
        </w:rPr>
        <w:t>взрослого, на задание);</w:t>
      </w:r>
    </w:p>
    <w:p w14:paraId="27A42660" w14:textId="77777777" w:rsidR="000F5F73" w:rsidRDefault="00835578">
      <w:pPr>
        <w:pStyle w:val="1"/>
        <w:numPr>
          <w:ilvl w:val="0"/>
          <w:numId w:val="55"/>
        </w:numPr>
        <w:tabs>
          <w:tab w:val="left" w:pos="670"/>
          <w:tab w:val="left" w:pos="696"/>
        </w:tabs>
        <w:jc w:val="both"/>
      </w:pPr>
      <w:r>
        <w:rPr>
          <w:rStyle w:val="a7"/>
        </w:rPr>
        <w:t>умение выполнять инструкции педагога;</w:t>
      </w:r>
    </w:p>
    <w:p w14:paraId="5F60EE8A" w14:textId="77777777" w:rsidR="000F5F73" w:rsidRDefault="00835578">
      <w:pPr>
        <w:pStyle w:val="1"/>
        <w:numPr>
          <w:ilvl w:val="0"/>
          <w:numId w:val="55"/>
        </w:numPr>
        <w:tabs>
          <w:tab w:val="left" w:pos="670"/>
          <w:tab w:val="left" w:pos="696"/>
        </w:tabs>
        <w:jc w:val="both"/>
      </w:pPr>
      <w:r>
        <w:rPr>
          <w:rStyle w:val="a7"/>
        </w:rPr>
        <w:t>использование по назначению учебных материалов;</w:t>
      </w:r>
    </w:p>
    <w:p w14:paraId="24AC10C8" w14:textId="77777777" w:rsidR="000F5F73" w:rsidRDefault="00835578">
      <w:pPr>
        <w:pStyle w:val="1"/>
        <w:numPr>
          <w:ilvl w:val="0"/>
          <w:numId w:val="55"/>
        </w:numPr>
        <w:tabs>
          <w:tab w:val="left" w:pos="670"/>
        </w:tabs>
        <w:jc w:val="both"/>
      </w:pPr>
      <w:r>
        <w:rPr>
          <w:rStyle w:val="a7"/>
        </w:rPr>
        <w:t>умение выполнять действия по образцу и по подражанию.</w:t>
      </w:r>
    </w:p>
    <w:p w14:paraId="780C8AAA" w14:textId="77777777" w:rsidR="000F5F73" w:rsidRDefault="00835578">
      <w:pPr>
        <w:pStyle w:val="1"/>
        <w:numPr>
          <w:ilvl w:val="0"/>
          <w:numId w:val="54"/>
        </w:numPr>
        <w:tabs>
          <w:tab w:val="left" w:pos="382"/>
        </w:tabs>
        <w:jc w:val="both"/>
      </w:pPr>
      <w:r>
        <w:rPr>
          <w:rStyle w:val="a7"/>
        </w:rPr>
        <w:t>Формирование умения выполнять задание:</w:t>
      </w:r>
    </w:p>
    <w:p w14:paraId="14309CF0" w14:textId="77777777" w:rsidR="000F5F73" w:rsidRDefault="00835578">
      <w:pPr>
        <w:pStyle w:val="1"/>
        <w:numPr>
          <w:ilvl w:val="0"/>
          <w:numId w:val="56"/>
        </w:numPr>
        <w:tabs>
          <w:tab w:val="left" w:pos="670"/>
          <w:tab w:val="left" w:pos="696"/>
        </w:tabs>
        <w:spacing w:line="226" w:lineRule="auto"/>
        <w:jc w:val="both"/>
      </w:pPr>
      <w:r>
        <w:rPr>
          <w:rStyle w:val="a7"/>
        </w:rPr>
        <w:t>в течение определенного периода времени,</w:t>
      </w:r>
    </w:p>
    <w:p w14:paraId="28015C5C" w14:textId="77777777" w:rsidR="000F5F73" w:rsidRDefault="00835578">
      <w:pPr>
        <w:pStyle w:val="1"/>
        <w:numPr>
          <w:ilvl w:val="0"/>
          <w:numId w:val="56"/>
        </w:numPr>
        <w:tabs>
          <w:tab w:val="left" w:pos="670"/>
          <w:tab w:val="left" w:pos="696"/>
        </w:tabs>
        <w:spacing w:line="226" w:lineRule="auto"/>
        <w:jc w:val="both"/>
      </w:pPr>
      <w:r>
        <w:rPr>
          <w:rStyle w:val="a7"/>
        </w:rPr>
        <w:t xml:space="preserve">от </w:t>
      </w:r>
      <w:r>
        <w:rPr>
          <w:rStyle w:val="a7"/>
        </w:rPr>
        <w:t>начала до конца,</w:t>
      </w:r>
    </w:p>
    <w:p w14:paraId="5740FF9A" w14:textId="77777777" w:rsidR="000F5F73" w:rsidRDefault="00835578">
      <w:pPr>
        <w:pStyle w:val="1"/>
        <w:numPr>
          <w:ilvl w:val="0"/>
          <w:numId w:val="56"/>
        </w:numPr>
        <w:tabs>
          <w:tab w:val="left" w:pos="670"/>
          <w:tab w:val="left" w:pos="696"/>
        </w:tabs>
        <w:spacing w:line="226" w:lineRule="auto"/>
        <w:jc w:val="both"/>
      </w:pPr>
      <w:r>
        <w:rPr>
          <w:rStyle w:val="a7"/>
        </w:rPr>
        <w:t>с заданными качественными параметрами.</w:t>
      </w:r>
    </w:p>
    <w:p w14:paraId="739A8A0A" w14:textId="77777777" w:rsidR="000F5F73" w:rsidRDefault="00835578">
      <w:pPr>
        <w:pStyle w:val="1"/>
        <w:numPr>
          <w:ilvl w:val="0"/>
          <w:numId w:val="54"/>
        </w:numPr>
        <w:tabs>
          <w:tab w:val="left" w:pos="387"/>
        </w:tabs>
        <w:jc w:val="both"/>
      </w:pPr>
      <w:r>
        <w:rPr>
          <w:rStyle w:val="a7"/>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14:paraId="0AAE8C56" w14:textId="77777777" w:rsidR="000F5F73" w:rsidRDefault="00835578">
      <w:pPr>
        <w:pStyle w:val="1"/>
        <w:jc w:val="both"/>
        <w:sectPr w:rsidR="000F5F73">
          <w:footerReference w:type="even" r:id="rId15"/>
          <w:footerReference w:type="default" r:id="rId16"/>
          <w:pgSz w:w="11900" w:h="16840"/>
          <w:pgMar w:top="488" w:right="809" w:bottom="1109" w:left="1372" w:header="60" w:footer="3" w:gutter="0"/>
          <w:cols w:space="720"/>
          <w:noEndnote/>
          <w:docGrid w:linePitch="360"/>
          <w15:footnoteColumns w:val="1"/>
        </w:sectPr>
      </w:pPr>
      <w:r>
        <w:rPr>
          <w:rStyle w:val="a7"/>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w:t>
      </w:r>
      <w:r>
        <w:rPr>
          <w:rStyle w:val="a7"/>
        </w:rPr>
        <w:t>ным предметам, так и на специально организованных коррекционных занятиях в рамках учебного плана.</w:t>
      </w:r>
    </w:p>
    <w:p w14:paraId="654A6587" w14:textId="77777777" w:rsidR="000F5F73" w:rsidRDefault="00835578">
      <w:pPr>
        <w:pStyle w:val="1"/>
        <w:numPr>
          <w:ilvl w:val="1"/>
          <w:numId w:val="53"/>
        </w:numPr>
        <w:tabs>
          <w:tab w:val="left" w:pos="543"/>
        </w:tabs>
        <w:spacing w:before="180" w:after="480"/>
        <w:jc w:val="center"/>
      </w:pPr>
      <w:r>
        <w:rPr>
          <w:rStyle w:val="a7"/>
          <w:b/>
          <w:bCs/>
        </w:rPr>
        <w:lastRenderedPageBreak/>
        <w:t>ПРОГРАММЫ УЧЕБНЫХ ПРЕДМЕТОВ, КУРСОВ</w:t>
      </w:r>
      <w:r>
        <w:rPr>
          <w:rStyle w:val="a7"/>
          <w:b/>
          <w:bCs/>
        </w:rPr>
        <w:br/>
        <w:t>КОРРЕКЦИОННО-РАЗВИВАЮЩЕЙ ОБЛАСТИ</w:t>
      </w:r>
    </w:p>
    <w:p w14:paraId="7225E546" w14:textId="77777777" w:rsidR="000F5F73" w:rsidRDefault="00835578">
      <w:pPr>
        <w:pStyle w:val="1"/>
        <w:spacing w:line="259" w:lineRule="auto"/>
        <w:jc w:val="center"/>
        <w:rPr>
          <w:sz w:val="24"/>
          <w:szCs w:val="24"/>
        </w:rPr>
      </w:pPr>
      <w:r>
        <w:rPr>
          <w:rStyle w:val="a7"/>
          <w:b/>
          <w:bCs/>
          <w:lang w:val="en-US" w:eastAsia="en-US" w:bidi="en-US"/>
        </w:rPr>
        <w:t>I</w:t>
      </w:r>
      <w:r w:rsidRPr="00372BD1">
        <w:rPr>
          <w:rStyle w:val="a7"/>
          <w:b/>
          <w:bCs/>
          <w:lang w:eastAsia="en-US" w:bidi="en-US"/>
        </w:rPr>
        <w:t xml:space="preserve">. </w:t>
      </w:r>
      <w:r>
        <w:rPr>
          <w:rStyle w:val="a7"/>
          <w:b/>
          <w:bCs/>
        </w:rPr>
        <w:t>РЕЧЬ И АЛЬТЕРНАТИВНАЯ КОММУНИКАЦИЯ</w:t>
      </w:r>
      <w:r>
        <w:rPr>
          <w:rStyle w:val="a7"/>
          <w:b/>
          <w:bCs/>
        </w:rPr>
        <w:br/>
      </w:r>
      <w:r>
        <w:rPr>
          <w:rStyle w:val="a7"/>
          <w:smallCaps/>
          <w:sz w:val="24"/>
          <w:szCs w:val="24"/>
        </w:rPr>
        <w:t>П</w:t>
      </w:r>
      <w:r>
        <w:rPr>
          <w:rStyle w:val="a7"/>
          <w:b/>
          <w:bCs/>
          <w:smallCaps/>
          <w:sz w:val="20"/>
          <w:szCs w:val="20"/>
        </w:rPr>
        <w:t>ояснительная записка</w:t>
      </w:r>
      <w:r>
        <w:rPr>
          <w:rStyle w:val="a7"/>
          <w:smallCaps/>
          <w:sz w:val="24"/>
          <w:szCs w:val="24"/>
        </w:rPr>
        <w:t>.</w:t>
      </w:r>
    </w:p>
    <w:p w14:paraId="32D9AA96" w14:textId="77777777" w:rsidR="000F5F73" w:rsidRDefault="00835578">
      <w:pPr>
        <w:pStyle w:val="1"/>
        <w:jc w:val="both"/>
      </w:pPr>
      <w:r>
        <w:rPr>
          <w:rStyle w:val="a7"/>
        </w:rPr>
        <w:t xml:space="preserve">Коммуникация и </w:t>
      </w:r>
      <w:r>
        <w:rPr>
          <w:rStyle w:val="a7"/>
        </w:rPr>
        <w:t>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w:t>
      </w:r>
      <w:r>
        <w:rPr>
          <w:rStyle w:val="a7"/>
        </w:rPr>
        <w:t>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w:t>
      </w:r>
      <w:r>
        <w:rPr>
          <w:rStyle w:val="a7"/>
        </w:rPr>
        <w:t>,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w:t>
      </w:r>
      <w:r>
        <w:rPr>
          <w:rStyle w:val="a7"/>
        </w:rPr>
        <w:t xml:space="preserve">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14:paraId="63721595" w14:textId="77777777" w:rsidR="000F5F73" w:rsidRDefault="00835578">
      <w:pPr>
        <w:pStyle w:val="1"/>
        <w:jc w:val="both"/>
      </w:pPr>
      <w:r>
        <w:rPr>
          <w:rStyle w:val="a7"/>
        </w:rPr>
        <w:t>В связи с этим, обучение детей речи и коммуникац</w:t>
      </w:r>
      <w:r>
        <w:rPr>
          <w:rStyle w:val="a7"/>
        </w:rPr>
        <w:t>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Цель обучения - фо</w:t>
      </w:r>
      <w:r>
        <w:rPr>
          <w:rStyle w:val="a7"/>
        </w:rPr>
        <w:t>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2AB2CDD8" w14:textId="77777777" w:rsidR="000F5F73" w:rsidRDefault="00835578">
      <w:pPr>
        <w:pStyle w:val="1"/>
        <w:jc w:val="both"/>
      </w:pPr>
      <w:r>
        <w:rPr>
          <w:rStyle w:val="a7"/>
        </w:rPr>
        <w:t>Смыслом обучения социальному взаимодействию с окружающими является индивидуальное п</w:t>
      </w:r>
      <w:r>
        <w:rPr>
          <w:rStyle w:val="a7"/>
        </w:rPr>
        <w:t>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w:t>
      </w:r>
      <w:r>
        <w:rPr>
          <w:rStyle w:val="a7"/>
        </w:rPr>
        <w:t>, дозированную, заранее программируемую интеграцию в среду сверстников в доступных ребенку пределах, организованное включение в общение.</w:t>
      </w:r>
    </w:p>
    <w:p w14:paraId="288FB3B5" w14:textId="77777777" w:rsidR="000F5F73" w:rsidRDefault="00835578">
      <w:pPr>
        <w:pStyle w:val="1"/>
        <w:jc w:val="both"/>
      </w:pPr>
      <w:r>
        <w:rPr>
          <w:rStyle w:val="a7"/>
        </w:rPr>
        <w:t>Содержание предмета «речь и альтернативная коммуникация» представлено следующими разделами: «Коммуникация», «Развитие р</w:t>
      </w:r>
      <w:r>
        <w:rPr>
          <w:rStyle w:val="a7"/>
        </w:rPr>
        <w:t>ечи средствами вербальной и невербальной коммуникации», «Чтение и письмо».</w:t>
      </w:r>
    </w:p>
    <w:p w14:paraId="2BEDF13C" w14:textId="77777777" w:rsidR="000F5F73" w:rsidRDefault="00835578">
      <w:pPr>
        <w:pStyle w:val="1"/>
        <w:tabs>
          <w:tab w:val="left" w:pos="4968"/>
          <w:tab w:val="left" w:pos="8362"/>
        </w:tabs>
        <w:ind w:firstLine="720"/>
        <w:jc w:val="both"/>
      </w:pPr>
      <w:r>
        <w:rPr>
          <w:rStyle w:val="a7"/>
        </w:rP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w:t>
      </w:r>
      <w:r>
        <w:rPr>
          <w:rStyle w:val="a7"/>
        </w:rPr>
        <w:t>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w:t>
      </w:r>
      <w:r>
        <w:rPr>
          <w:rStyle w:val="a7"/>
        </w:rPr>
        <w:t>грамма или</w:t>
      </w:r>
      <w:r>
        <w:rPr>
          <w:rStyle w:val="a7"/>
        </w:rPr>
        <w:tab/>
        <w:t>др. К альтернативным</w:t>
      </w:r>
      <w:r>
        <w:rPr>
          <w:rStyle w:val="a7"/>
        </w:rPr>
        <w:tab/>
        <w:t>средствам</w:t>
      </w:r>
    </w:p>
    <w:p w14:paraId="624C5367" w14:textId="77777777" w:rsidR="000F5F73" w:rsidRDefault="00835578">
      <w:pPr>
        <w:pStyle w:val="1"/>
        <w:tabs>
          <w:tab w:val="left" w:pos="3710"/>
        </w:tabs>
        <w:jc w:val="both"/>
      </w:pPr>
      <w:r>
        <w:rPr>
          <w:rStyle w:val="a7"/>
        </w:rPr>
        <w:t>коммуникации относятся:</w:t>
      </w:r>
      <w:r>
        <w:rPr>
          <w:rStyle w:val="a7"/>
        </w:rPr>
        <w:tab/>
        <w:t>взгляд, жест, мимика, предмет, графические</w:t>
      </w:r>
    </w:p>
    <w:p w14:paraId="252870A2" w14:textId="77777777" w:rsidR="000F5F73" w:rsidRDefault="00835578">
      <w:pPr>
        <w:pStyle w:val="1"/>
        <w:tabs>
          <w:tab w:val="left" w:pos="8362"/>
        </w:tabs>
        <w:jc w:val="both"/>
      </w:pPr>
      <w:r>
        <w:rPr>
          <w:rStyle w:val="a7"/>
        </w:rPr>
        <w:t>изображения (фотография, цветная картинка, черно-белая</w:t>
      </w:r>
      <w:r>
        <w:rPr>
          <w:rStyle w:val="a7"/>
        </w:rPr>
        <w:tab/>
        <w:t xml:space="preserve">картинка, пиктограмма, напечатанное слово), электронные устройства (коммуникативные кнопки, </w:t>
      </w:r>
      <w:r>
        <w:rPr>
          <w:rStyle w:val="a7"/>
        </w:rPr>
        <w:t>коммуникаторы, планшетные компьютеры, компьютеры).</w:t>
      </w:r>
    </w:p>
    <w:p w14:paraId="1B75C501" w14:textId="77777777" w:rsidR="000F5F73" w:rsidRDefault="00835578">
      <w:pPr>
        <w:pStyle w:val="1"/>
        <w:jc w:val="both"/>
      </w:pPr>
      <w:r>
        <w:rPr>
          <w:rStyle w:val="a7"/>
        </w:rPr>
        <w:lastRenderedPageBreak/>
        <w:t xml:space="preserve">Раздел «Развитие речи средствами вербальной и невербальной коммуникации» включает </w:t>
      </w:r>
      <w:proofErr w:type="spellStart"/>
      <w:r>
        <w:rPr>
          <w:rStyle w:val="a7"/>
        </w:rPr>
        <w:t>импрессивную</w:t>
      </w:r>
      <w:proofErr w:type="spellEnd"/>
      <w:r>
        <w:rPr>
          <w:rStyle w:val="a7"/>
        </w:rPr>
        <w:t xml:space="preserve"> и экспрессивную речь. Задачи по развитию </w:t>
      </w:r>
      <w:proofErr w:type="spellStart"/>
      <w:r>
        <w:rPr>
          <w:rStyle w:val="a7"/>
        </w:rPr>
        <w:t>импрессивной</w:t>
      </w:r>
      <w:proofErr w:type="spellEnd"/>
      <w:r>
        <w:rPr>
          <w:rStyle w:val="a7"/>
        </w:rPr>
        <w:t xml:space="preserve"> речи направлены на формирование умения понимать обращенн</w:t>
      </w:r>
      <w:r>
        <w:rPr>
          <w:rStyle w:val="a7"/>
        </w:rPr>
        <w:t xml:space="preserve">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w:t>
      </w:r>
      <w:r>
        <w:rPr>
          <w:rStyle w:val="a7"/>
        </w:rPr>
        <w:t xml:space="preserve">Обучение </w:t>
      </w:r>
      <w:proofErr w:type="spellStart"/>
      <w:r>
        <w:rPr>
          <w:rStyle w:val="a7"/>
        </w:rPr>
        <w:t>импрессивной</w:t>
      </w:r>
      <w:proofErr w:type="spellEnd"/>
      <w:r>
        <w:rPr>
          <w:rStyle w:val="a7"/>
        </w:rPr>
        <w:t xml:space="preserve"> речи и экспрессивной проводится параллельно.</w:t>
      </w:r>
    </w:p>
    <w:p w14:paraId="10137C27" w14:textId="77777777" w:rsidR="000F5F73" w:rsidRDefault="00835578">
      <w:pPr>
        <w:pStyle w:val="1"/>
        <w:jc w:val="both"/>
      </w:pPr>
      <w:r>
        <w:rPr>
          <w:rStyle w:val="a7"/>
        </w:rPr>
        <w:t>Раздел «Чтение и письмо» включает глобальное чтение, предпосылки к осмысленному чтению и письму, начальные навыки чтения и письма.</w:t>
      </w:r>
    </w:p>
    <w:p w14:paraId="568E8DE7" w14:textId="77777777" w:rsidR="000F5F73" w:rsidRDefault="00835578">
      <w:pPr>
        <w:pStyle w:val="1"/>
        <w:jc w:val="both"/>
      </w:pPr>
      <w:r>
        <w:rPr>
          <w:rStyle w:val="a7"/>
        </w:rPr>
        <w:t>В учебном плане предмет представлен с 1 по 13 год обучения</w:t>
      </w:r>
      <w:r>
        <w:rPr>
          <w:rStyle w:val="a7"/>
        </w:rPr>
        <w:t>.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35E6B76D" w14:textId="77777777" w:rsidR="000F5F73" w:rsidRDefault="00835578">
      <w:pPr>
        <w:pStyle w:val="1"/>
        <w:tabs>
          <w:tab w:val="left" w:pos="701"/>
        </w:tabs>
        <w:spacing w:line="233" w:lineRule="auto"/>
        <w:jc w:val="both"/>
      </w:pPr>
      <w:r>
        <w:rPr>
          <w:rStyle w:val="a7"/>
        </w:rPr>
        <w:t>Материально-технич</w:t>
      </w:r>
      <w:r>
        <w:rPr>
          <w:rStyle w:val="a7"/>
        </w:rPr>
        <w:t>еское оснащение учебного предмета «Общение» включает:</w:t>
      </w:r>
    </w:p>
    <w:p w14:paraId="6F17A8A3" w14:textId="77777777" w:rsidR="000F5F73" w:rsidRDefault="00835578">
      <w:pPr>
        <w:pStyle w:val="1"/>
        <w:numPr>
          <w:ilvl w:val="0"/>
          <w:numId w:val="57"/>
        </w:numPr>
        <w:tabs>
          <w:tab w:val="left" w:pos="696"/>
          <w:tab w:val="left" w:pos="701"/>
        </w:tabs>
        <w:spacing w:line="233" w:lineRule="auto"/>
        <w:jc w:val="both"/>
      </w:pPr>
      <w:r>
        <w:rPr>
          <w:rStyle w:val="a7"/>
        </w:rPr>
        <w:t>графические средства для альтернативной коммуникации: таблицы букв,</w:t>
      </w:r>
    </w:p>
    <w:p w14:paraId="79AD5F76" w14:textId="77777777" w:rsidR="000F5F73" w:rsidRDefault="00835578">
      <w:pPr>
        <w:pStyle w:val="1"/>
        <w:jc w:val="both"/>
      </w:pPr>
      <w:r>
        <w:rPr>
          <w:rStyle w:val="a7"/>
        </w:rPr>
        <w:t>карточки с изображениями объектов, людей, действий (фотографии, пиктограммы, символы), с напечатанными словами, наборы букв, коммуника</w:t>
      </w:r>
      <w:r>
        <w:rPr>
          <w:rStyle w:val="a7"/>
        </w:rPr>
        <w:t>тивные таблицы и тетради для общения; сюжетные картинки с различной тематикой для развития речи;</w:t>
      </w:r>
    </w:p>
    <w:p w14:paraId="0B342197" w14:textId="77777777" w:rsidR="000F5F73" w:rsidRDefault="00835578">
      <w:pPr>
        <w:pStyle w:val="1"/>
        <w:numPr>
          <w:ilvl w:val="0"/>
          <w:numId w:val="57"/>
        </w:numPr>
        <w:tabs>
          <w:tab w:val="left" w:pos="696"/>
          <w:tab w:val="left" w:pos="696"/>
        </w:tabs>
        <w:spacing w:line="226" w:lineRule="auto"/>
        <w:jc w:val="both"/>
      </w:pPr>
      <w:r>
        <w:rPr>
          <w:rStyle w:val="a7"/>
        </w:rPr>
        <w:t>электронные устройства для альтернативной коммуникации:</w:t>
      </w:r>
    </w:p>
    <w:p w14:paraId="69F94ABC" w14:textId="77777777" w:rsidR="000F5F73" w:rsidRDefault="00835578">
      <w:pPr>
        <w:pStyle w:val="1"/>
        <w:jc w:val="both"/>
      </w:pPr>
      <w:r>
        <w:rPr>
          <w:rStyle w:val="a7"/>
        </w:rPr>
        <w:t xml:space="preserve">записывающие и воспроизводящие устройства, коммуникаторы (например, </w:t>
      </w:r>
      <w:r>
        <w:rPr>
          <w:rStyle w:val="a7"/>
          <w:lang w:val="en-US" w:eastAsia="en-US" w:bidi="en-US"/>
        </w:rPr>
        <w:t>Language</w:t>
      </w:r>
      <w:r w:rsidRPr="00372BD1">
        <w:rPr>
          <w:rStyle w:val="a7"/>
          <w:lang w:eastAsia="en-US" w:bidi="en-US"/>
        </w:rPr>
        <w:t xml:space="preserve"> </w:t>
      </w:r>
      <w:r>
        <w:rPr>
          <w:rStyle w:val="a7"/>
          <w:lang w:val="en-US" w:eastAsia="en-US" w:bidi="en-US"/>
        </w:rPr>
        <w:t>Master</w:t>
      </w:r>
      <w:r w:rsidRPr="00372BD1">
        <w:rPr>
          <w:rStyle w:val="a7"/>
          <w:lang w:eastAsia="en-US" w:bidi="en-US"/>
        </w:rPr>
        <w:t xml:space="preserve"> “</w:t>
      </w:r>
      <w:r>
        <w:rPr>
          <w:rStyle w:val="a7"/>
          <w:lang w:val="en-US" w:eastAsia="en-US" w:bidi="en-US"/>
        </w:rPr>
        <w:t>Big</w:t>
      </w:r>
      <w:r w:rsidRPr="00372BD1">
        <w:rPr>
          <w:rStyle w:val="a7"/>
          <w:lang w:eastAsia="en-US" w:bidi="en-US"/>
        </w:rPr>
        <w:t xml:space="preserve"> </w:t>
      </w:r>
      <w:r>
        <w:rPr>
          <w:rStyle w:val="a7"/>
          <w:lang w:val="en-US" w:eastAsia="en-US" w:bidi="en-US"/>
        </w:rPr>
        <w:t>Mac</w:t>
      </w:r>
      <w:r w:rsidRPr="00372BD1">
        <w:rPr>
          <w:rStyle w:val="a7"/>
          <w:lang w:eastAsia="en-US" w:bidi="en-US"/>
        </w:rPr>
        <w:t>”, “</w:t>
      </w:r>
      <w:r>
        <w:rPr>
          <w:rStyle w:val="a7"/>
          <w:lang w:val="en-US" w:eastAsia="en-US" w:bidi="en-US"/>
        </w:rPr>
        <w:t>Step</w:t>
      </w:r>
      <w:r w:rsidRPr="00372BD1">
        <w:rPr>
          <w:rStyle w:val="a7"/>
          <w:lang w:eastAsia="en-US" w:bidi="en-US"/>
        </w:rPr>
        <w:t xml:space="preserve"> </w:t>
      </w:r>
      <w:r>
        <w:rPr>
          <w:rStyle w:val="a7"/>
          <w:lang w:val="en-US" w:eastAsia="en-US" w:bidi="en-US"/>
        </w:rPr>
        <w:t>by</w:t>
      </w:r>
      <w:r w:rsidRPr="00372BD1">
        <w:rPr>
          <w:rStyle w:val="a7"/>
          <w:lang w:eastAsia="en-US" w:bidi="en-US"/>
        </w:rPr>
        <w:t xml:space="preserve"> </w:t>
      </w:r>
      <w:r>
        <w:rPr>
          <w:rStyle w:val="a7"/>
          <w:lang w:val="en-US" w:eastAsia="en-US" w:bidi="en-US"/>
        </w:rPr>
        <w:t>step</w:t>
      </w:r>
      <w:r w:rsidRPr="00372BD1">
        <w:rPr>
          <w:rStyle w:val="a7"/>
          <w:lang w:eastAsia="en-US" w:bidi="en-US"/>
        </w:rPr>
        <w:t>”, “</w:t>
      </w:r>
      <w:proofErr w:type="spellStart"/>
      <w:r>
        <w:rPr>
          <w:rStyle w:val="a7"/>
          <w:lang w:val="en-US" w:eastAsia="en-US" w:bidi="en-US"/>
        </w:rPr>
        <w:t>GoTalk</w:t>
      </w:r>
      <w:proofErr w:type="spellEnd"/>
      <w:r w:rsidRPr="00372BD1">
        <w:rPr>
          <w:rStyle w:val="a7"/>
          <w:lang w:eastAsia="en-US" w:bidi="en-US"/>
        </w:rPr>
        <w:t>”, “</w:t>
      </w:r>
      <w:proofErr w:type="spellStart"/>
      <w:r>
        <w:rPr>
          <w:rStyle w:val="a7"/>
          <w:lang w:val="en-US" w:eastAsia="en-US" w:bidi="en-US"/>
        </w:rPr>
        <w:t>MinTalker</w:t>
      </w:r>
      <w:proofErr w:type="spellEnd"/>
      <w:r w:rsidRPr="00372BD1">
        <w:rPr>
          <w:rStyle w:val="a7"/>
          <w:lang w:eastAsia="en-US" w:bidi="en-US"/>
        </w:rPr>
        <w:t xml:space="preserve">” </w:t>
      </w:r>
      <w:r>
        <w:rPr>
          <w:rStyle w:val="a7"/>
        </w:rPr>
        <w:t>и др.), компьютерные устройства, синтезирующие речь (например, планшетный компьютер и др.);</w:t>
      </w:r>
    </w:p>
    <w:p w14:paraId="1BB506EF" w14:textId="77777777" w:rsidR="000F5F73" w:rsidRDefault="00835578">
      <w:pPr>
        <w:pStyle w:val="1"/>
        <w:numPr>
          <w:ilvl w:val="0"/>
          <w:numId w:val="57"/>
        </w:numPr>
        <w:tabs>
          <w:tab w:val="left" w:pos="696"/>
          <w:tab w:val="left" w:pos="696"/>
        </w:tabs>
        <w:spacing w:line="226" w:lineRule="auto"/>
        <w:jc w:val="both"/>
      </w:pPr>
      <w:r>
        <w:rPr>
          <w:rStyle w:val="a7"/>
        </w:rPr>
        <w:t>информационно-программное обеспечение: компьютерные программы</w:t>
      </w:r>
    </w:p>
    <w:p w14:paraId="0AD7C33D" w14:textId="77777777" w:rsidR="000F5F73" w:rsidRDefault="00835578">
      <w:pPr>
        <w:pStyle w:val="1"/>
        <w:jc w:val="both"/>
      </w:pPr>
      <w:r>
        <w:rPr>
          <w:rStyle w:val="a7"/>
        </w:rPr>
        <w:t xml:space="preserve">для создания пиктограмм (например, </w:t>
      </w:r>
      <w:r w:rsidRPr="00372BD1">
        <w:rPr>
          <w:rStyle w:val="a7"/>
          <w:lang w:eastAsia="en-US" w:bidi="en-US"/>
        </w:rPr>
        <w:t>“</w:t>
      </w:r>
      <w:proofErr w:type="spellStart"/>
      <w:r>
        <w:rPr>
          <w:rStyle w:val="a7"/>
          <w:lang w:val="en-US" w:eastAsia="en-US" w:bidi="en-US"/>
        </w:rPr>
        <w:t>Boardmaker</w:t>
      </w:r>
      <w:proofErr w:type="spellEnd"/>
      <w:r w:rsidRPr="00372BD1">
        <w:rPr>
          <w:rStyle w:val="a7"/>
          <w:lang w:eastAsia="en-US" w:bidi="en-US"/>
        </w:rPr>
        <w:t>”, “</w:t>
      </w:r>
      <w:proofErr w:type="spellStart"/>
      <w:r>
        <w:rPr>
          <w:rStyle w:val="a7"/>
          <w:lang w:val="en-US" w:eastAsia="en-US" w:bidi="en-US"/>
        </w:rPr>
        <w:t>Alladin</w:t>
      </w:r>
      <w:proofErr w:type="spellEnd"/>
      <w:r w:rsidRPr="00372BD1">
        <w:rPr>
          <w:rStyle w:val="a7"/>
          <w:lang w:eastAsia="en-US" w:bidi="en-US"/>
        </w:rPr>
        <w:t xml:space="preserve">” </w:t>
      </w:r>
      <w:r>
        <w:rPr>
          <w:rStyle w:val="a7"/>
        </w:rPr>
        <w:t>и др.), систе</w:t>
      </w:r>
      <w:r>
        <w:rPr>
          <w:rStyle w:val="a7"/>
        </w:rPr>
        <w:t xml:space="preserve">мы символов (например, </w:t>
      </w:r>
      <w:r w:rsidRPr="00372BD1">
        <w:rPr>
          <w:rStyle w:val="a7"/>
          <w:lang w:eastAsia="en-US" w:bidi="en-US"/>
        </w:rPr>
        <w:t>“</w:t>
      </w:r>
      <w:r>
        <w:rPr>
          <w:rStyle w:val="a7"/>
          <w:lang w:val="en-US" w:eastAsia="en-US" w:bidi="en-US"/>
        </w:rPr>
        <w:t>Bliss</w:t>
      </w:r>
      <w:r w:rsidRPr="00372BD1">
        <w:rPr>
          <w:rStyle w:val="a7"/>
          <w:lang w:eastAsia="en-US" w:bidi="en-US"/>
        </w:rPr>
        <w:t xml:space="preserve">”); </w:t>
      </w:r>
      <w:r>
        <w:rPr>
          <w:rStyle w:val="a7"/>
        </w:rPr>
        <w:t>компьютерные программы для общения (например, «Общение» и др.), обучающие компьютерные программы и программы для коррекции различных нарушений речи;</w:t>
      </w:r>
    </w:p>
    <w:p w14:paraId="1269A86C" w14:textId="77777777" w:rsidR="000F5F73" w:rsidRDefault="00835578">
      <w:pPr>
        <w:pStyle w:val="1"/>
        <w:numPr>
          <w:ilvl w:val="0"/>
          <w:numId w:val="57"/>
        </w:numPr>
        <w:tabs>
          <w:tab w:val="left" w:pos="696"/>
          <w:tab w:val="left" w:pos="696"/>
        </w:tabs>
        <w:spacing w:after="320" w:line="226" w:lineRule="auto"/>
        <w:jc w:val="both"/>
      </w:pPr>
      <w:r>
        <w:rPr>
          <w:rStyle w:val="a7"/>
        </w:rPr>
        <w:t>аудио и видеоматериалы.</w:t>
      </w:r>
    </w:p>
    <w:p w14:paraId="7A6EDF9E" w14:textId="77777777" w:rsidR="000F5F73" w:rsidRDefault="00835578">
      <w:pPr>
        <w:pStyle w:val="1"/>
        <w:jc w:val="center"/>
      </w:pPr>
      <w:r>
        <w:rPr>
          <w:rStyle w:val="a7"/>
          <w:b/>
          <w:bCs/>
        </w:rPr>
        <w:t>Примерное содержание предмета</w:t>
      </w:r>
      <w:r>
        <w:rPr>
          <w:rStyle w:val="a7"/>
          <w:b/>
          <w:bCs/>
        </w:rPr>
        <w:br/>
      </w:r>
      <w:r>
        <w:rPr>
          <w:rStyle w:val="a7"/>
          <w:b/>
          <w:bCs/>
          <w:i/>
          <w:iCs/>
        </w:rPr>
        <w:t>Коммуникация</w:t>
      </w:r>
    </w:p>
    <w:p w14:paraId="0A85ACEF" w14:textId="77777777" w:rsidR="000F5F73" w:rsidRDefault="00835578">
      <w:pPr>
        <w:pStyle w:val="1"/>
        <w:jc w:val="center"/>
      </w:pPr>
      <w:r>
        <w:rPr>
          <w:rStyle w:val="a7"/>
          <w:i/>
          <w:iCs/>
          <w:color w:val="00000A"/>
        </w:rPr>
        <w:t>Коммуникация с использованием вербальных средств.</w:t>
      </w:r>
    </w:p>
    <w:p w14:paraId="4547FC1B" w14:textId="77777777" w:rsidR="000F5F73" w:rsidRDefault="00835578">
      <w:pPr>
        <w:pStyle w:val="1"/>
        <w:jc w:val="both"/>
      </w:pPr>
      <w:r>
        <w:rPr>
          <w:rStyle w:val="a7"/>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w:t>
      </w:r>
      <w:r>
        <w:rPr>
          <w:rStyle w:val="a7"/>
        </w:rPr>
        <w:t>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w:t>
      </w:r>
      <w:r>
        <w:rPr>
          <w:rStyle w:val="a7"/>
        </w:rPr>
        <w:t>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w:t>
      </w:r>
      <w:r>
        <w:rPr>
          <w:rStyle w:val="a7"/>
        </w:rPr>
        <w:t xml:space="preserve"> (очередности) в разговоре. Прощание с собеседником звуком (словом, предложением).</w:t>
      </w:r>
    </w:p>
    <w:p w14:paraId="759F62E2" w14:textId="77777777" w:rsidR="000F5F73" w:rsidRDefault="00835578">
      <w:pPr>
        <w:pStyle w:val="1"/>
        <w:jc w:val="center"/>
      </w:pPr>
      <w:r>
        <w:rPr>
          <w:rStyle w:val="a7"/>
          <w:i/>
          <w:iCs/>
        </w:rPr>
        <w:t>Коммуникация с использованием невербальных средств.</w:t>
      </w:r>
    </w:p>
    <w:p w14:paraId="7EA17873" w14:textId="77777777" w:rsidR="000F5F73" w:rsidRDefault="00835578">
      <w:pPr>
        <w:pStyle w:val="1"/>
        <w:jc w:val="both"/>
      </w:pPr>
      <w:r>
        <w:rPr>
          <w:rStyle w:val="a7"/>
        </w:rPr>
        <w:t>Указание взглядом на объект при выражении своих желаний, ответе на вопрос. Выражение мимикой согласия (несогласия), удово</w:t>
      </w:r>
      <w:r>
        <w:rPr>
          <w:rStyle w:val="a7"/>
        </w:rPr>
        <w:t xml:space="preserve">льствия (неудовольствия); приветствие (прощание) с использованием мимики. Выражение жестом согласия </w:t>
      </w:r>
      <w:r>
        <w:rPr>
          <w:rStyle w:val="a7"/>
        </w:rPr>
        <w:lastRenderedPageBreak/>
        <w:t xml:space="preserve">(несогласия), удовольствия (неудовольствия), благодарности, своих желаний; приветствие (прощание), обращение за помощью, ответы на вопросы с использованием </w:t>
      </w:r>
      <w:r>
        <w:rPr>
          <w:rStyle w:val="a7"/>
        </w:rPr>
        <w:t>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w:t>
      </w:r>
      <w:r>
        <w:rPr>
          <w:rStyle w:val="a7"/>
        </w:rPr>
        <w:t>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w:t>
      </w:r>
      <w:r>
        <w:rPr>
          <w:rStyle w:val="a7"/>
        </w:rPr>
        <w:t>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w:t>
      </w:r>
      <w:r>
        <w:rPr>
          <w:rStyle w:val="a7"/>
        </w:rPr>
        <w:t>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w:t>
      </w:r>
      <w:r>
        <w:rPr>
          <w:rStyle w:val="a7"/>
        </w:rPr>
        <w:t>а помощью, ответы на вопросы, задавание вопросов с использованием таблицы букв.</w:t>
      </w:r>
    </w:p>
    <w:p w14:paraId="1396D9D4" w14:textId="77777777" w:rsidR="000F5F73" w:rsidRDefault="00835578">
      <w:pPr>
        <w:pStyle w:val="1"/>
        <w:ind w:firstLine="720"/>
        <w:jc w:val="both"/>
      </w:pPr>
      <w:r>
        <w:rPr>
          <w:rStyle w:val="a7"/>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w:t>
      </w:r>
      <w:r>
        <w:rPr>
          <w:rStyle w:val="a7"/>
        </w:rPr>
        <w:t xml:space="preserve">в с использованием воспроизводящего устройства (например, </w:t>
      </w:r>
      <w:r w:rsidRPr="00372BD1">
        <w:rPr>
          <w:rStyle w:val="a7"/>
          <w:lang w:eastAsia="en-US" w:bidi="en-US"/>
        </w:rPr>
        <w:t>«</w:t>
      </w:r>
      <w:r>
        <w:rPr>
          <w:rStyle w:val="a7"/>
          <w:lang w:val="en-US" w:eastAsia="en-US" w:bidi="en-US"/>
        </w:rPr>
        <w:t>Language</w:t>
      </w:r>
      <w:r w:rsidRPr="00372BD1">
        <w:rPr>
          <w:rStyle w:val="a7"/>
          <w:lang w:eastAsia="en-US" w:bidi="en-US"/>
        </w:rPr>
        <w:t xml:space="preserve"> </w:t>
      </w:r>
      <w:r>
        <w:rPr>
          <w:rStyle w:val="a7"/>
          <w:lang w:val="en-US" w:eastAsia="en-US" w:bidi="en-US"/>
        </w:rPr>
        <w:t>Master</w:t>
      </w:r>
      <w:r w:rsidRPr="00372BD1">
        <w:rPr>
          <w:rStyle w:val="a7"/>
          <w:lang w:eastAsia="en-US" w:bidi="en-US"/>
        </w:rPr>
        <w:t xml:space="preserve">»). </w:t>
      </w:r>
      <w:r>
        <w:rPr>
          <w:rStyle w:val="a7"/>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w:t>
      </w:r>
      <w:r>
        <w:rPr>
          <w:rStyle w:val="a7"/>
        </w:rPr>
        <w:t xml:space="preserve">ованием кнопки (клавиши), нажатие которой запускает воспроизводящее речь устройство (например: </w:t>
      </w:r>
      <w:r w:rsidRPr="00372BD1">
        <w:rPr>
          <w:rStyle w:val="a7"/>
          <w:lang w:eastAsia="en-US" w:bidi="en-US"/>
        </w:rPr>
        <w:t>«</w:t>
      </w:r>
      <w:r>
        <w:rPr>
          <w:rStyle w:val="a7"/>
          <w:lang w:val="en-US" w:eastAsia="en-US" w:bidi="en-US"/>
        </w:rPr>
        <w:t>Big</w:t>
      </w:r>
      <w:r w:rsidRPr="00372BD1">
        <w:rPr>
          <w:rStyle w:val="a7"/>
          <w:lang w:eastAsia="en-US" w:bidi="en-US"/>
        </w:rPr>
        <w:t xml:space="preserve"> </w:t>
      </w:r>
      <w:r>
        <w:rPr>
          <w:rStyle w:val="a7"/>
          <w:lang w:val="en-US" w:eastAsia="en-US" w:bidi="en-US"/>
        </w:rPr>
        <w:t>Mac</w:t>
      </w:r>
      <w:r w:rsidRPr="00372BD1">
        <w:rPr>
          <w:rStyle w:val="a7"/>
          <w:lang w:eastAsia="en-US" w:bidi="en-US"/>
        </w:rPr>
        <w:t>», «</w:t>
      </w:r>
      <w:r>
        <w:rPr>
          <w:rStyle w:val="a7"/>
          <w:lang w:val="en-US" w:eastAsia="en-US" w:bidi="en-US"/>
        </w:rPr>
        <w:t>Talk</w:t>
      </w:r>
      <w:r w:rsidRPr="00372BD1">
        <w:rPr>
          <w:rStyle w:val="a7"/>
          <w:lang w:eastAsia="en-US" w:bidi="en-US"/>
        </w:rPr>
        <w:t xml:space="preserve"> </w:t>
      </w:r>
      <w:r>
        <w:rPr>
          <w:rStyle w:val="a7"/>
          <w:lang w:val="en-US" w:eastAsia="en-US" w:bidi="en-US"/>
        </w:rPr>
        <w:t>Block</w:t>
      </w:r>
      <w:r w:rsidRPr="00372BD1">
        <w:rPr>
          <w:rStyle w:val="a7"/>
          <w:lang w:eastAsia="en-US" w:bidi="en-US"/>
        </w:rPr>
        <w:t>», «</w:t>
      </w:r>
      <w:r>
        <w:rPr>
          <w:rStyle w:val="a7"/>
          <w:lang w:val="en-US" w:eastAsia="en-US" w:bidi="en-US"/>
        </w:rPr>
        <w:t>Go</w:t>
      </w:r>
      <w:r w:rsidRPr="00372BD1">
        <w:rPr>
          <w:rStyle w:val="a7"/>
          <w:lang w:eastAsia="en-US" w:bidi="en-US"/>
        </w:rPr>
        <w:t xml:space="preserve"> </w:t>
      </w:r>
      <w:r>
        <w:rPr>
          <w:rStyle w:val="a7"/>
          <w:lang w:val="en-US" w:eastAsia="en-US" w:bidi="en-US"/>
        </w:rPr>
        <w:t>Talk</w:t>
      </w:r>
      <w:r w:rsidRPr="00372BD1">
        <w:rPr>
          <w:rStyle w:val="a7"/>
          <w:lang w:eastAsia="en-US" w:bidi="en-US"/>
        </w:rPr>
        <w:t xml:space="preserve"> </w:t>
      </w:r>
      <w:r>
        <w:rPr>
          <w:rStyle w:val="a7"/>
          <w:lang w:val="en-US" w:eastAsia="en-US" w:bidi="en-US"/>
        </w:rPr>
        <w:t>One</w:t>
      </w:r>
      <w:r w:rsidRPr="00372BD1">
        <w:rPr>
          <w:rStyle w:val="a7"/>
          <w:lang w:eastAsia="en-US" w:bidi="en-US"/>
        </w:rPr>
        <w:t xml:space="preserve">»). </w:t>
      </w:r>
      <w:r>
        <w:rPr>
          <w:rStyle w:val="a7"/>
        </w:rPr>
        <w:t>Выражение согласия (несогласия), благодарности, своих желаний, приветствие (прощание), обращение за помощью, ответы на в</w:t>
      </w:r>
      <w:r>
        <w:rPr>
          <w:rStyle w:val="a7"/>
        </w:rPr>
        <w:t xml:space="preserve">опросы, задавание вопросов, рассказ о себе, прошедших событиях и т.д. с использованием пошагового коммуникатора (например, </w:t>
      </w:r>
      <w:r w:rsidRPr="00372BD1">
        <w:rPr>
          <w:rStyle w:val="a7"/>
          <w:lang w:eastAsia="en-US" w:bidi="en-US"/>
        </w:rPr>
        <w:t>“</w:t>
      </w:r>
      <w:r>
        <w:rPr>
          <w:rStyle w:val="a7"/>
          <w:lang w:val="en-US" w:eastAsia="en-US" w:bidi="en-US"/>
        </w:rPr>
        <w:t>Step</w:t>
      </w:r>
      <w:r w:rsidRPr="00372BD1">
        <w:rPr>
          <w:rStyle w:val="a7"/>
          <w:lang w:eastAsia="en-US" w:bidi="en-US"/>
        </w:rPr>
        <w:t xml:space="preserve"> </w:t>
      </w:r>
      <w:r>
        <w:rPr>
          <w:rStyle w:val="a7"/>
          <w:lang w:val="en-US" w:eastAsia="en-US" w:bidi="en-US"/>
        </w:rPr>
        <w:t>by</w:t>
      </w:r>
      <w:r w:rsidRPr="00372BD1">
        <w:rPr>
          <w:rStyle w:val="a7"/>
          <w:lang w:eastAsia="en-US" w:bidi="en-US"/>
        </w:rPr>
        <w:t xml:space="preserve"> </w:t>
      </w:r>
      <w:r>
        <w:rPr>
          <w:rStyle w:val="a7"/>
          <w:lang w:val="en-US" w:eastAsia="en-US" w:bidi="en-US"/>
        </w:rPr>
        <w:t>step</w:t>
      </w:r>
      <w:r w:rsidRPr="00372BD1">
        <w:rPr>
          <w:rStyle w:val="a7"/>
          <w:lang w:eastAsia="en-US" w:bidi="en-US"/>
        </w:rPr>
        <w:t xml:space="preserve">”). </w:t>
      </w:r>
      <w:r>
        <w:rPr>
          <w:rStyle w:val="a7"/>
        </w:rPr>
        <w:t xml:space="preserve">Выражение своих желаний, согласия (несогласия), благодарности, приветствие (прощание), обращение за помощью, ответы </w:t>
      </w:r>
      <w:r>
        <w:rPr>
          <w:rStyle w:val="a7"/>
        </w:rPr>
        <w:t xml:space="preserve">на вопросы, задавание вопросов, рассказывание с использованием коммуникатора (например: </w:t>
      </w:r>
      <w:r w:rsidRPr="00372BD1">
        <w:rPr>
          <w:rStyle w:val="a7"/>
          <w:lang w:eastAsia="en-US" w:bidi="en-US"/>
        </w:rPr>
        <w:t>«</w:t>
      </w:r>
      <w:proofErr w:type="spellStart"/>
      <w:r>
        <w:rPr>
          <w:rStyle w:val="a7"/>
          <w:lang w:val="en-US" w:eastAsia="en-US" w:bidi="en-US"/>
        </w:rPr>
        <w:t>GoTalk</w:t>
      </w:r>
      <w:proofErr w:type="spellEnd"/>
      <w:r w:rsidRPr="00372BD1">
        <w:rPr>
          <w:rStyle w:val="a7"/>
          <w:lang w:eastAsia="en-US" w:bidi="en-US"/>
        </w:rPr>
        <w:t>», «</w:t>
      </w:r>
      <w:proofErr w:type="spellStart"/>
      <w:r>
        <w:rPr>
          <w:rStyle w:val="a7"/>
          <w:lang w:val="en-US" w:eastAsia="en-US" w:bidi="en-US"/>
        </w:rPr>
        <w:t>MinTalker</w:t>
      </w:r>
      <w:proofErr w:type="spellEnd"/>
      <w:r w:rsidRPr="00372BD1">
        <w:rPr>
          <w:rStyle w:val="a7"/>
          <w:lang w:eastAsia="en-US" w:bidi="en-US"/>
        </w:rPr>
        <w:t>», «</w:t>
      </w:r>
      <w:proofErr w:type="spellStart"/>
      <w:r>
        <w:rPr>
          <w:rStyle w:val="a7"/>
          <w:lang w:val="en-US" w:eastAsia="en-US" w:bidi="en-US"/>
        </w:rPr>
        <w:t>SmallTalker</w:t>
      </w:r>
      <w:proofErr w:type="spellEnd"/>
      <w:r w:rsidRPr="00372BD1">
        <w:rPr>
          <w:rStyle w:val="a7"/>
          <w:lang w:eastAsia="en-US" w:bidi="en-US"/>
        </w:rPr>
        <w:t>», «</w:t>
      </w:r>
      <w:r>
        <w:rPr>
          <w:rStyle w:val="a7"/>
          <w:lang w:val="en-US" w:eastAsia="en-US" w:bidi="en-US"/>
        </w:rPr>
        <w:t>XL</w:t>
      </w:r>
      <w:r w:rsidRPr="00372BD1">
        <w:rPr>
          <w:rStyle w:val="a7"/>
          <w:lang w:eastAsia="en-US" w:bidi="en-US"/>
        </w:rPr>
        <w:t>-</w:t>
      </w:r>
      <w:r>
        <w:rPr>
          <w:rStyle w:val="a7"/>
          <w:lang w:val="en-US" w:eastAsia="en-US" w:bidi="en-US"/>
        </w:rPr>
        <w:t>Talker</w:t>
      </w:r>
      <w:r w:rsidRPr="00372BD1">
        <w:rPr>
          <w:rStyle w:val="a7"/>
          <w:lang w:eastAsia="en-US" w:bidi="en-US"/>
        </w:rPr>
        <w:t>», «</w:t>
      </w:r>
      <w:proofErr w:type="spellStart"/>
      <w:r>
        <w:rPr>
          <w:rStyle w:val="a7"/>
          <w:lang w:val="en-US" w:eastAsia="en-US" w:bidi="en-US"/>
        </w:rPr>
        <w:t>PowerTalker</w:t>
      </w:r>
      <w:proofErr w:type="spellEnd"/>
      <w:r w:rsidRPr="00372BD1">
        <w:rPr>
          <w:rStyle w:val="a7"/>
          <w:lang w:eastAsia="en-US" w:bidi="en-US"/>
        </w:rPr>
        <w:t xml:space="preserve">»). </w:t>
      </w:r>
      <w:r>
        <w:rPr>
          <w:rStyle w:val="a7"/>
        </w:rPr>
        <w:t>Выражение своих желаний, согласия (несогласия), благодарности, приветствие (прощание), обращение за п</w:t>
      </w:r>
      <w:r>
        <w:rPr>
          <w:rStyle w:val="a7"/>
        </w:rPr>
        <w:t>омощью, ответы на вопросы, задавание вопросов, рассказывание с использованием компьютера (планшетного компьютера).</w:t>
      </w:r>
    </w:p>
    <w:p w14:paraId="1D2F4BD8" w14:textId="77777777" w:rsidR="000F5F73" w:rsidRDefault="00835578">
      <w:pPr>
        <w:pStyle w:val="1"/>
        <w:jc w:val="center"/>
      </w:pPr>
      <w:r>
        <w:rPr>
          <w:rStyle w:val="a7"/>
          <w:b/>
          <w:bCs/>
          <w:i/>
          <w:iCs/>
        </w:rPr>
        <w:t>Развитие речи</w:t>
      </w:r>
      <w:r>
        <w:rPr>
          <w:rStyle w:val="a7"/>
          <w:b/>
          <w:bCs/>
          <w:i/>
          <w:iCs/>
        </w:rPr>
        <w:br/>
        <w:t>средствами вербальной и невербальной коммуникации</w:t>
      </w:r>
      <w:r>
        <w:rPr>
          <w:rStyle w:val="a7"/>
          <w:b/>
          <w:bCs/>
          <w:i/>
          <w:iCs/>
        </w:rPr>
        <w:br/>
      </w:r>
      <w:proofErr w:type="spellStart"/>
      <w:r>
        <w:rPr>
          <w:rStyle w:val="a7"/>
          <w:i/>
          <w:iCs/>
          <w:color w:val="00000A"/>
        </w:rPr>
        <w:t>Импрессивная</w:t>
      </w:r>
      <w:proofErr w:type="spellEnd"/>
      <w:r>
        <w:rPr>
          <w:rStyle w:val="a7"/>
          <w:i/>
          <w:iCs/>
          <w:color w:val="00000A"/>
        </w:rPr>
        <w:t xml:space="preserve"> речь.</w:t>
      </w:r>
    </w:p>
    <w:p w14:paraId="3A7D6F4B" w14:textId="77777777" w:rsidR="000F5F73" w:rsidRDefault="00835578">
      <w:pPr>
        <w:pStyle w:val="1"/>
        <w:jc w:val="both"/>
      </w:pPr>
      <w:r>
        <w:rPr>
          <w:rStyle w:val="a7"/>
          <w:color w:val="00000A"/>
        </w:rPr>
        <w:t xml:space="preserve">Понимание простых по звуковому составу слов </w:t>
      </w:r>
      <w:r>
        <w:rPr>
          <w:rStyle w:val="a7"/>
        </w:rPr>
        <w:t xml:space="preserve">(мама, папа, дядя и др.). </w:t>
      </w:r>
      <w:r>
        <w:rPr>
          <w:rStyle w:val="a7"/>
          <w:color w:val="00000A"/>
        </w:rPr>
        <w:t>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w:t>
      </w:r>
      <w:r>
        <w:rPr>
          <w:rStyle w:val="a7"/>
          <w:color w:val="00000A"/>
        </w:rPr>
        <w:t>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w:t>
      </w:r>
      <w:r>
        <w:rPr>
          <w:rStyle w:val="a7"/>
          <w:color w:val="00000A"/>
        </w:rPr>
        <w:t xml:space="preserve">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w:t>
      </w:r>
      <w:r>
        <w:rPr>
          <w:rStyle w:val="a7"/>
          <w:color w:val="00000A"/>
        </w:rPr>
        <w:lastRenderedPageBreak/>
        <w:t>Понимание слов, обозначающих признак дейст</w:t>
      </w:r>
      <w:r>
        <w:rPr>
          <w:rStyle w:val="a7"/>
          <w:color w:val="00000A"/>
        </w:rPr>
        <w:t>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w:t>
      </w:r>
      <w:r>
        <w:rPr>
          <w:rStyle w:val="a7"/>
          <w:color w:val="00000A"/>
        </w:rPr>
        <w:t>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14:paraId="79235135" w14:textId="77777777" w:rsidR="000F5F73" w:rsidRDefault="00835578">
      <w:pPr>
        <w:pStyle w:val="1"/>
        <w:jc w:val="center"/>
      </w:pPr>
      <w:r>
        <w:rPr>
          <w:rStyle w:val="a7"/>
          <w:i/>
          <w:iCs/>
          <w:color w:val="00000A"/>
        </w:rPr>
        <w:t>Экспрессивная речь.</w:t>
      </w:r>
    </w:p>
    <w:p w14:paraId="5AEF4A99" w14:textId="77777777" w:rsidR="000F5F73" w:rsidRDefault="00835578">
      <w:pPr>
        <w:pStyle w:val="1"/>
        <w:tabs>
          <w:tab w:val="left" w:pos="6797"/>
        </w:tabs>
        <w:ind w:firstLine="720"/>
        <w:jc w:val="both"/>
      </w:pPr>
      <w:r>
        <w:rPr>
          <w:rStyle w:val="a7"/>
          <w:color w:val="00000A"/>
        </w:rPr>
        <w:t>Называние (употребление) отдельных звуков, звукоподражаний, звуков</w:t>
      </w:r>
      <w:r>
        <w:rPr>
          <w:rStyle w:val="a7"/>
          <w:color w:val="00000A"/>
        </w:rPr>
        <w:t xml:space="preserve">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w:t>
      </w:r>
      <w:r>
        <w:rPr>
          <w:rStyle w:val="a7"/>
          <w:color w:val="00000A"/>
        </w:rPr>
        <w:t>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w:t>
      </w:r>
      <w:r>
        <w:rPr>
          <w:rStyle w:val="a7"/>
          <w:color w:val="00000A"/>
        </w:rPr>
        <w:t xml:space="preserve">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w:t>
      </w:r>
      <w:r>
        <w:rPr>
          <w:rStyle w:val="a7"/>
          <w:color w:val="00000A"/>
        </w:rPr>
        <w:t>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w:t>
      </w:r>
      <w:r>
        <w:rPr>
          <w:rStyle w:val="a7"/>
          <w:color w:val="00000A"/>
        </w:rPr>
        <w:t>н, мой, твой и др.). Называние (употребление) слов, обозначающих число, количество предметов (пять, второй и др.). Называние (употребление) слов, обозначающих взаимосвязь слов в предложении (в,</w:t>
      </w:r>
      <w:r>
        <w:rPr>
          <w:rStyle w:val="a7"/>
          <w:color w:val="00000A"/>
        </w:rPr>
        <w:tab/>
        <w:t>на, под, из, из-за и др.).</w:t>
      </w:r>
    </w:p>
    <w:p w14:paraId="290DC299" w14:textId="77777777" w:rsidR="000F5F73" w:rsidRDefault="00835578">
      <w:pPr>
        <w:pStyle w:val="1"/>
        <w:jc w:val="both"/>
      </w:pPr>
      <w:r>
        <w:rPr>
          <w:rStyle w:val="a7"/>
          <w:color w:val="00000A"/>
        </w:rPr>
        <w:t>Называние (употребление) простых пр</w:t>
      </w:r>
      <w:r>
        <w:rPr>
          <w:rStyle w:val="a7"/>
          <w:color w:val="00000A"/>
        </w:rPr>
        <w:t>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w:t>
      </w:r>
      <w:r>
        <w:rPr>
          <w:rStyle w:val="a7"/>
          <w:color w:val="00000A"/>
        </w:rPr>
        <w:t xml:space="preserve"> картинок.</w:t>
      </w:r>
    </w:p>
    <w:p w14:paraId="0FEF3A75" w14:textId="77777777" w:rsidR="000F5F73" w:rsidRDefault="00835578">
      <w:pPr>
        <w:pStyle w:val="1"/>
        <w:spacing w:after="320"/>
        <w:ind w:firstLine="720"/>
        <w:jc w:val="both"/>
      </w:pPr>
      <w:r>
        <w:rPr>
          <w:rStyle w:val="a7"/>
          <w:color w:val="00000A"/>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67A249EE" w14:textId="77777777" w:rsidR="000F5F73" w:rsidRDefault="00835578">
      <w:pPr>
        <w:pStyle w:val="1"/>
        <w:jc w:val="center"/>
      </w:pPr>
      <w:r>
        <w:rPr>
          <w:rStyle w:val="a7"/>
          <w:i/>
          <w:iCs/>
        </w:rPr>
        <w:t>Экспрессия с использованием средств невербальной коммун</w:t>
      </w:r>
      <w:r>
        <w:rPr>
          <w:rStyle w:val="a7"/>
          <w:i/>
          <w:iCs/>
        </w:rPr>
        <w:t>икации.</w:t>
      </w:r>
    </w:p>
    <w:p w14:paraId="57FB2ED7" w14:textId="77777777" w:rsidR="000F5F73" w:rsidRDefault="00835578">
      <w:pPr>
        <w:pStyle w:val="1"/>
        <w:ind w:firstLine="720"/>
        <w:jc w:val="both"/>
      </w:pPr>
      <w:r>
        <w:rPr>
          <w:rStyle w:val="a7"/>
          <w:color w:val="00000A"/>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w:t>
      </w:r>
      <w:r>
        <w:rPr>
          <w:rStyle w:val="a7"/>
          <w:color w:val="00000A"/>
        </w:rPr>
        <w:t>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w:t>
      </w:r>
      <w:r>
        <w:rPr>
          <w:rStyle w:val="a7"/>
          <w:color w:val="00000A"/>
        </w:rPr>
        <w:t>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w:t>
      </w:r>
      <w:r>
        <w:rPr>
          <w:rStyle w:val="a7"/>
          <w:color w:val="00000A"/>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5A40BFDA" w14:textId="77777777" w:rsidR="000F5F73" w:rsidRDefault="00835578">
      <w:pPr>
        <w:pStyle w:val="1"/>
        <w:ind w:firstLine="720"/>
        <w:jc w:val="both"/>
      </w:pPr>
      <w:r>
        <w:rPr>
          <w:rStyle w:val="a7"/>
          <w:color w:val="00000A"/>
        </w:rPr>
        <w:t>Использован</w:t>
      </w:r>
      <w:r>
        <w:rPr>
          <w:rStyle w:val="a7"/>
          <w:color w:val="00000A"/>
        </w:rPr>
        <w:t xml:space="preserve">ие графического изображения (электронного устройства) для </w:t>
      </w:r>
      <w:r>
        <w:rPr>
          <w:rStyle w:val="a7"/>
          <w:color w:val="00000A"/>
        </w:rPr>
        <w:lastRenderedPageBreak/>
        <w:t>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w:t>
      </w:r>
      <w:r>
        <w:rPr>
          <w:rStyle w:val="a7"/>
          <w:color w:val="00000A"/>
        </w:rPr>
        <w:t>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w:t>
      </w:r>
      <w:r>
        <w:rPr>
          <w:rStyle w:val="a7"/>
          <w:color w:val="00000A"/>
        </w:rPr>
        <w:t>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w:t>
      </w:r>
      <w:r>
        <w:rPr>
          <w:rStyle w:val="a7"/>
          <w:color w:val="00000A"/>
        </w:rPr>
        <w:t>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w:t>
      </w:r>
      <w:r>
        <w:rPr>
          <w:rStyle w:val="a7"/>
          <w:color w:val="00000A"/>
        </w:rPr>
        <w:t>за о прошедших, планируемых событиях с использованием графического изображения (электронного устройства).</w:t>
      </w:r>
    </w:p>
    <w:p w14:paraId="010CEE8F" w14:textId="77777777" w:rsidR="000F5F73" w:rsidRDefault="00835578">
      <w:pPr>
        <w:pStyle w:val="1"/>
        <w:spacing w:after="640"/>
        <w:ind w:firstLine="720"/>
        <w:jc w:val="both"/>
      </w:pPr>
      <w:r>
        <w:rPr>
          <w:rStyle w:val="a7"/>
          <w:color w:val="00000A"/>
        </w:rPr>
        <w:t>Составление рассказа о себе с использованием графического изображения (электронного устройства).</w:t>
      </w:r>
    </w:p>
    <w:p w14:paraId="682887B0" w14:textId="77777777" w:rsidR="000F5F73" w:rsidRDefault="00835578">
      <w:pPr>
        <w:pStyle w:val="11"/>
        <w:keepNext/>
        <w:keepLines/>
      </w:pPr>
      <w:bookmarkStart w:id="0" w:name="bookmark0"/>
      <w:r>
        <w:rPr>
          <w:rStyle w:val="10"/>
          <w:b/>
          <w:bCs/>
          <w:i/>
          <w:iCs/>
        </w:rPr>
        <w:t>Чтение и письмо</w:t>
      </w:r>
      <w:bookmarkEnd w:id="0"/>
    </w:p>
    <w:p w14:paraId="75EA5D6D" w14:textId="77777777" w:rsidR="000F5F73" w:rsidRDefault="00835578">
      <w:pPr>
        <w:pStyle w:val="1"/>
        <w:jc w:val="center"/>
      </w:pPr>
      <w:r>
        <w:rPr>
          <w:rStyle w:val="a7"/>
          <w:i/>
          <w:iCs/>
        </w:rPr>
        <w:t>Глобальное чтение.</w:t>
      </w:r>
    </w:p>
    <w:p w14:paraId="3B0F18E2" w14:textId="77777777" w:rsidR="000F5F73" w:rsidRDefault="00835578">
      <w:pPr>
        <w:pStyle w:val="1"/>
        <w:jc w:val="both"/>
      </w:pPr>
      <w:r>
        <w:rPr>
          <w:rStyle w:val="a7"/>
        </w:rPr>
        <w:t>Узнавание (различе</w:t>
      </w:r>
      <w:r>
        <w:rPr>
          <w:rStyle w:val="a7"/>
        </w:rPr>
        <w:t>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4D3A5A5C" w14:textId="77777777" w:rsidR="000F5F73" w:rsidRDefault="00835578">
      <w:pPr>
        <w:pStyle w:val="1"/>
        <w:jc w:val="center"/>
      </w:pPr>
      <w:r>
        <w:rPr>
          <w:rStyle w:val="a7"/>
          <w:i/>
          <w:iCs/>
        </w:rPr>
        <w:t>Предпосылки к осмысленному чтению и письму</w:t>
      </w:r>
      <w:r>
        <w:rPr>
          <w:rStyle w:val="a7"/>
        </w:rPr>
        <w:t>.</w:t>
      </w:r>
    </w:p>
    <w:p w14:paraId="52A96778" w14:textId="77777777" w:rsidR="000F5F73" w:rsidRDefault="00835578">
      <w:pPr>
        <w:pStyle w:val="1"/>
        <w:spacing w:after="320"/>
        <w:jc w:val="both"/>
      </w:pPr>
      <w:r>
        <w:rPr>
          <w:rStyle w:val="a7"/>
        </w:rPr>
        <w:t xml:space="preserve">Узнавание (различение) образов графем (букв). </w:t>
      </w:r>
      <w:r>
        <w:rPr>
          <w:rStyle w:val="a7"/>
        </w:rPr>
        <w:t>Графические действия с использованием элементов графем: обводка, штриховка, печатание букв (слов).</w:t>
      </w:r>
    </w:p>
    <w:p w14:paraId="47F33D96" w14:textId="77777777" w:rsidR="000F5F73" w:rsidRDefault="00835578">
      <w:pPr>
        <w:pStyle w:val="1"/>
        <w:jc w:val="center"/>
      </w:pPr>
      <w:r>
        <w:rPr>
          <w:rStyle w:val="a7"/>
          <w:i/>
          <w:iCs/>
        </w:rPr>
        <w:t>Начальные навыки чтения и письма</w:t>
      </w:r>
      <w:r>
        <w:rPr>
          <w:rStyle w:val="a7"/>
        </w:rPr>
        <w:t>.</w:t>
      </w:r>
    </w:p>
    <w:p w14:paraId="598E78E9" w14:textId="77777777" w:rsidR="000F5F73" w:rsidRDefault="00835578">
      <w:pPr>
        <w:pStyle w:val="1"/>
        <w:spacing w:after="320"/>
        <w:jc w:val="both"/>
      </w:pPr>
      <w:r>
        <w:rPr>
          <w:rStyle w:val="a7"/>
        </w:rPr>
        <w:t>Узнавание звука в слоге (слове). Соотнесение звука с буквой. Узнавание графического изображения буквы в слоге (слове). Назы</w:t>
      </w:r>
      <w:r>
        <w:rPr>
          <w:rStyle w:val="a7"/>
        </w:rPr>
        <w:t>вание буквы. Чтение слога (слова). Написание буквы (слога, слова, предложения).</w:t>
      </w:r>
    </w:p>
    <w:p w14:paraId="49C15F2E" w14:textId="77777777" w:rsidR="000F5F73" w:rsidRDefault="00835578">
      <w:pPr>
        <w:pStyle w:val="1"/>
        <w:numPr>
          <w:ilvl w:val="0"/>
          <w:numId w:val="58"/>
        </w:numPr>
        <w:tabs>
          <w:tab w:val="left" w:pos="414"/>
        </w:tabs>
        <w:jc w:val="center"/>
      </w:pPr>
      <w:r>
        <w:rPr>
          <w:rStyle w:val="a7"/>
          <w:b/>
          <w:bCs/>
        </w:rPr>
        <w:t>МАТЕМАТИЧЕСКИЕ ПРЕДСТАВЛЕНИЯ</w:t>
      </w:r>
      <w:r>
        <w:rPr>
          <w:rStyle w:val="a7"/>
          <w:b/>
          <w:bCs/>
        </w:rPr>
        <w:br/>
        <w:t>Пояснительная записка.</w:t>
      </w:r>
    </w:p>
    <w:p w14:paraId="1A6D4E11" w14:textId="77777777" w:rsidR="000F5F73" w:rsidRDefault="00835578">
      <w:pPr>
        <w:pStyle w:val="1"/>
        <w:jc w:val="both"/>
      </w:pPr>
      <w:r>
        <w:rPr>
          <w:rStyle w:val="a7"/>
        </w:rPr>
        <w:t>В повседневной жизни, участвуя в разных видах деятельности, ребенок с тяжелыми и множественными нарушениями развития попадае</w:t>
      </w:r>
      <w:r>
        <w:rPr>
          <w:rStyle w:val="a7"/>
        </w:rPr>
        <w:t xml:space="preserve">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У большинства обычно развивающихся детей основы математических представлений формируются в </w:t>
      </w:r>
      <w:r>
        <w:rPr>
          <w:rStyle w:val="a7"/>
        </w:rPr>
        <w:t>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w:t>
      </w:r>
      <w:r>
        <w:rPr>
          <w:rStyle w:val="a7"/>
        </w:rPr>
        <w:t>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w:t>
      </w:r>
      <w:r>
        <w:rPr>
          <w:rStyle w:val="a7"/>
        </w:rPr>
        <w:t xml:space="preserve">не за покупку, брать необходимое количество продуктов для приготовления блюда (например, 2 помидора, </w:t>
      </w:r>
      <w:r>
        <w:rPr>
          <w:rStyle w:val="a7"/>
        </w:rPr>
        <w:lastRenderedPageBreak/>
        <w:t>1 ложка растительного масла) и т.п.</w:t>
      </w:r>
    </w:p>
    <w:p w14:paraId="6E589A4B" w14:textId="77777777" w:rsidR="000F5F73" w:rsidRDefault="00835578">
      <w:pPr>
        <w:pStyle w:val="1"/>
        <w:jc w:val="both"/>
      </w:pPr>
      <w:r>
        <w:rPr>
          <w:rStyle w:val="a7"/>
        </w:rPr>
        <w:t>Цель обучения математике - формирование элементарных математических представлений и умений и применение их в повседневн</w:t>
      </w:r>
      <w:r>
        <w:rPr>
          <w:rStyle w:val="a7"/>
        </w:rPr>
        <w:t>ой жизни.</w:t>
      </w:r>
    </w:p>
    <w:p w14:paraId="58243152" w14:textId="07EE33D6" w:rsidR="000F5F73" w:rsidRDefault="00835578">
      <w:pPr>
        <w:pStyle w:val="1"/>
        <w:tabs>
          <w:tab w:val="left" w:pos="5794"/>
          <w:tab w:val="left" w:pos="7546"/>
        </w:tabs>
        <w:jc w:val="both"/>
      </w:pPr>
      <w:r>
        <w:rPr>
          <w:rStyle w:val="a7"/>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Знания, умения, навыки, приобретаемые</w:t>
      </w:r>
      <w:r w:rsidR="00372BD1">
        <w:rPr>
          <w:rStyle w:val="a7"/>
        </w:rPr>
        <w:t xml:space="preserve"> </w:t>
      </w:r>
      <w:r>
        <w:rPr>
          <w:rStyle w:val="a7"/>
        </w:rPr>
        <w:t>ре</w:t>
      </w:r>
      <w:r>
        <w:rPr>
          <w:rStyle w:val="a7"/>
        </w:rPr>
        <w:t>бенком в</w:t>
      </w:r>
      <w:r w:rsidR="00372BD1">
        <w:rPr>
          <w:rStyle w:val="a7"/>
        </w:rPr>
        <w:t xml:space="preserve"> </w:t>
      </w:r>
      <w:r>
        <w:rPr>
          <w:rStyle w:val="a7"/>
        </w:rPr>
        <w:t>ходе освоения</w:t>
      </w:r>
    </w:p>
    <w:p w14:paraId="7F84FD36" w14:textId="5FB08C15" w:rsidR="000F5F73" w:rsidRDefault="00835578">
      <w:pPr>
        <w:pStyle w:val="1"/>
        <w:tabs>
          <w:tab w:val="left" w:pos="5794"/>
          <w:tab w:val="left" w:pos="7546"/>
        </w:tabs>
        <w:jc w:val="both"/>
      </w:pPr>
      <w:r>
        <w:rPr>
          <w:rStyle w:val="a7"/>
        </w:rPr>
        <w:t>программного материала по математике, необходимы ему для ориентировки в окружающей действительности, т.е. во</w:t>
      </w:r>
      <w:r w:rsidR="00372BD1">
        <w:rPr>
          <w:rStyle w:val="a7"/>
        </w:rPr>
        <w:t xml:space="preserve"> </w:t>
      </w:r>
      <w:r>
        <w:rPr>
          <w:rStyle w:val="a7"/>
        </w:rPr>
        <w:t>временных,</w:t>
      </w:r>
      <w:r w:rsidR="00372BD1">
        <w:rPr>
          <w:rStyle w:val="a7"/>
        </w:rPr>
        <w:t xml:space="preserve"> </w:t>
      </w:r>
      <w:r>
        <w:rPr>
          <w:rStyle w:val="a7"/>
        </w:rPr>
        <w:t>количественных,</w:t>
      </w:r>
    </w:p>
    <w:p w14:paraId="2BF30C6F" w14:textId="77777777" w:rsidR="000F5F73" w:rsidRDefault="00835578">
      <w:pPr>
        <w:pStyle w:val="1"/>
        <w:jc w:val="both"/>
      </w:pPr>
      <w:r>
        <w:rPr>
          <w:rStyle w:val="a7"/>
        </w:rPr>
        <w:t>пространственных отношениях, решении повседневных практических задач. Умение устанавливать взаимн</w:t>
      </w:r>
      <w:r>
        <w:rPr>
          <w:rStyle w:val="a7"/>
        </w:rPr>
        <w:t>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w:t>
      </w:r>
      <w:r>
        <w:rPr>
          <w:rStyle w:val="a7"/>
        </w:rPr>
        <w:t xml:space="preserve">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w:t>
      </w:r>
      <w:r>
        <w:rPr>
          <w:rStyle w:val="a7"/>
        </w:rPr>
        <w:t>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w:t>
      </w:r>
      <w:r>
        <w:rPr>
          <w:rStyle w:val="a7"/>
        </w:rPr>
        <w:t>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w:t>
      </w:r>
      <w:r>
        <w:rPr>
          <w:rStyle w:val="a7"/>
        </w:rPr>
        <w:t>тельную программу, предмет не вносится в индивидуальный учебный план.</w:t>
      </w:r>
    </w:p>
    <w:p w14:paraId="2630D611" w14:textId="77777777" w:rsidR="000F5F73" w:rsidRDefault="00835578">
      <w:pPr>
        <w:pStyle w:val="1"/>
        <w:spacing w:after="320"/>
        <w:jc w:val="both"/>
      </w:pPr>
      <w:r>
        <w:rPr>
          <w:rStyle w:val="a7"/>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Pr>
          <w:rStyle w:val="a7"/>
        </w:rPr>
        <w:t>Нумикон</w:t>
      </w:r>
      <w:proofErr w:type="spellEnd"/>
      <w:r>
        <w:rPr>
          <w:rStyle w:val="a7"/>
        </w:rPr>
        <w:t>», Монтессори-</w:t>
      </w:r>
      <w:r>
        <w:rPr>
          <w:rStyle w:val="a7"/>
        </w:rPr>
        <w:t xml:space="preserve">материал и др.); </w:t>
      </w:r>
      <w:proofErr w:type="spellStart"/>
      <w:r>
        <w:rPr>
          <w:rStyle w:val="a7"/>
        </w:rPr>
        <w:t>пазлы</w:t>
      </w:r>
      <w:proofErr w:type="spellEnd"/>
      <w:r>
        <w:rPr>
          <w:rStyle w:val="a7"/>
        </w:rPr>
        <w:t xml:space="preserve"> (из 2-х, 3-х, 4</w:t>
      </w:r>
      <w:r>
        <w:rPr>
          <w:rStyle w:val="a7"/>
        </w:rPr>
        <w:softHyphen/>
        <w:t>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w:t>
      </w:r>
      <w:r>
        <w:rPr>
          <w:rStyle w:val="a7"/>
        </w:rPr>
        <w:t>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14:paraId="3A91188D" w14:textId="77777777" w:rsidR="000F5F73" w:rsidRDefault="00835578">
      <w:pPr>
        <w:pStyle w:val="1"/>
        <w:jc w:val="center"/>
      </w:pPr>
      <w:r>
        <w:rPr>
          <w:rStyle w:val="a7"/>
          <w:b/>
          <w:bCs/>
        </w:rPr>
        <w:t>Примерное содержание предмета</w:t>
      </w:r>
      <w:r>
        <w:rPr>
          <w:rStyle w:val="a7"/>
          <w:b/>
          <w:bCs/>
        </w:rPr>
        <w:br/>
      </w:r>
      <w:r>
        <w:rPr>
          <w:rStyle w:val="a7"/>
          <w:b/>
          <w:bCs/>
          <w:i/>
          <w:iCs/>
        </w:rPr>
        <w:t>Количественн</w:t>
      </w:r>
      <w:r>
        <w:rPr>
          <w:rStyle w:val="a7"/>
          <w:b/>
          <w:bCs/>
          <w:i/>
          <w:iCs/>
        </w:rPr>
        <w:t>ые представления.</w:t>
      </w:r>
    </w:p>
    <w:p w14:paraId="6B67B2E9" w14:textId="77777777" w:rsidR="000F5F73" w:rsidRDefault="00835578">
      <w:pPr>
        <w:pStyle w:val="1"/>
        <w:jc w:val="both"/>
      </w:pPr>
      <w:r>
        <w:rPr>
          <w:rStyle w:val="a7"/>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14:paraId="45D620A8" w14:textId="2BF9D7BC" w:rsidR="000F5F73" w:rsidRDefault="00835578" w:rsidP="00372BD1">
      <w:pPr>
        <w:pStyle w:val="1"/>
        <w:tabs>
          <w:tab w:val="left" w:pos="4704"/>
        </w:tabs>
        <w:jc w:val="both"/>
      </w:pPr>
      <w:r>
        <w:rPr>
          <w:rStyle w:val="a7"/>
        </w:rPr>
        <w:t>Преобразование множеств (увеличени</w:t>
      </w:r>
      <w:r>
        <w:rPr>
          <w:rStyle w:val="a7"/>
        </w:rPr>
        <w:t>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w:t>
      </w:r>
      <w:r>
        <w:rPr>
          <w:rStyle w:val="a7"/>
        </w:rPr>
        <w:t xml:space="preserve">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w:t>
      </w:r>
      <w:r>
        <w:rPr>
          <w:rStyle w:val="a7"/>
        </w:rPr>
        <w:t xml:space="preserve">го примера </w:t>
      </w:r>
      <w:r>
        <w:rPr>
          <w:rStyle w:val="a7"/>
        </w:rPr>
        <w:lastRenderedPageBreak/>
        <w:t>на увеличение (уменьшение) на одну (несколько) единиц в пределах 5 (10). Решение задач на увеличение на одну (несколько) единиц в пределах 5</w:t>
      </w:r>
      <w:r>
        <w:rPr>
          <w:rStyle w:val="a7"/>
        </w:rPr>
        <w:tab/>
        <w:t>(10). Запись решения задачи в виде</w:t>
      </w:r>
      <w:r w:rsidR="00372BD1">
        <w:t xml:space="preserve"> </w:t>
      </w:r>
      <w:r>
        <w:rPr>
          <w:rStyle w:val="a7"/>
        </w:rPr>
        <w:t>арифметического примера. Решение задач на уменьшение на одну (несколь</w:t>
      </w:r>
      <w:r>
        <w:rPr>
          <w:rStyle w:val="a7"/>
        </w:rPr>
        <w:t>ко) единиц в пределах 5</w:t>
      </w:r>
      <w:r>
        <w:rPr>
          <w:rStyle w:val="a7"/>
        </w:rPr>
        <w:t>(10). Выполнение арифметических действий на</w:t>
      </w:r>
    </w:p>
    <w:p w14:paraId="42AF9A82" w14:textId="77777777" w:rsidR="000F5F73" w:rsidRDefault="00835578">
      <w:pPr>
        <w:pStyle w:val="1"/>
        <w:jc w:val="both"/>
      </w:pPr>
      <w:r>
        <w:rPr>
          <w:rStyle w:val="a7"/>
        </w:rPr>
        <w:t>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14:paraId="65C74005" w14:textId="77777777" w:rsidR="000F5F73" w:rsidRDefault="00835578">
      <w:pPr>
        <w:pStyle w:val="11"/>
        <w:keepNext/>
        <w:keepLines/>
      </w:pPr>
      <w:bookmarkStart w:id="1" w:name="bookmark2"/>
      <w:r>
        <w:rPr>
          <w:rStyle w:val="10"/>
          <w:b/>
          <w:bCs/>
          <w:i/>
          <w:iCs/>
        </w:rPr>
        <w:t>Пр</w:t>
      </w:r>
      <w:r>
        <w:rPr>
          <w:rStyle w:val="10"/>
          <w:b/>
          <w:bCs/>
          <w:i/>
          <w:iCs/>
        </w:rPr>
        <w:t>едставления о величине.</w:t>
      </w:r>
      <w:bookmarkEnd w:id="1"/>
    </w:p>
    <w:p w14:paraId="27EFF502" w14:textId="2AD61AEB" w:rsidR="000F5F73" w:rsidRDefault="00835578">
      <w:pPr>
        <w:pStyle w:val="1"/>
        <w:jc w:val="both"/>
      </w:pPr>
      <w:r>
        <w:rPr>
          <w:rStyle w:val="a7"/>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w:t>
      </w:r>
      <w:r>
        <w:rPr>
          <w:rStyle w:val="a7"/>
        </w:rPr>
        <w:t>ных предметов. Составление упорядоченного ряда по убыванию (по возрастанию). Различение однородных (разнородных</w:t>
      </w:r>
      <w:r>
        <w:rPr>
          <w:rStyle w:val="a7"/>
        </w:rPr>
        <w:t>) предметов по длине. Сравнение предметов по длине. Различение однородных (разнородных) предметов по ширине. Сравнение предметов по ширине. Разл</w:t>
      </w:r>
      <w:r>
        <w:rPr>
          <w:rStyle w:val="a7"/>
        </w:rPr>
        <w:t>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w:t>
      </w:r>
      <w:r>
        <w:rPr>
          <w:rStyle w:val="a7"/>
        </w:rPr>
        <w:t>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14:paraId="3B970480" w14:textId="77777777" w:rsidR="000F5F73" w:rsidRDefault="00835578">
      <w:pPr>
        <w:pStyle w:val="11"/>
        <w:keepNext/>
        <w:keepLines/>
      </w:pPr>
      <w:bookmarkStart w:id="2" w:name="bookmark4"/>
      <w:r>
        <w:rPr>
          <w:rStyle w:val="10"/>
          <w:b/>
          <w:bCs/>
          <w:i/>
          <w:iCs/>
        </w:rPr>
        <w:t>Представление о форме.</w:t>
      </w:r>
      <w:bookmarkEnd w:id="2"/>
    </w:p>
    <w:p w14:paraId="2B9473E0" w14:textId="77777777" w:rsidR="000F5F73" w:rsidRDefault="00835578">
      <w:pPr>
        <w:pStyle w:val="1"/>
        <w:spacing w:after="320"/>
        <w:jc w:val="both"/>
      </w:pPr>
      <w:r>
        <w:rPr>
          <w:rStyle w:val="a7"/>
        </w:rPr>
        <w:t>Узн</w:t>
      </w:r>
      <w:r>
        <w:rPr>
          <w:rStyle w:val="a7"/>
        </w:rPr>
        <w:t xml:space="preserve">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w:t>
      </w:r>
      <w:r>
        <w:rPr>
          <w:rStyle w:val="a7"/>
        </w:rPr>
        <w:t>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w:t>
      </w:r>
      <w:r>
        <w:rPr>
          <w:rStyle w:val="a7"/>
        </w:rPr>
        <w:t xml:space="preserve">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w:t>
      </w:r>
      <w:r>
        <w:rPr>
          <w:rStyle w:val="a7"/>
        </w:rPr>
        <w:t>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w:t>
      </w:r>
      <w:r>
        <w:rPr>
          <w:rStyle w:val="a7"/>
        </w:rPr>
        <w:t>тей циркуля), его назначение. Рисование круга произвольной (заданной) величины. Измерение отрезка.</w:t>
      </w:r>
    </w:p>
    <w:p w14:paraId="792E15E3" w14:textId="77777777" w:rsidR="000F5F73" w:rsidRDefault="00835578">
      <w:pPr>
        <w:pStyle w:val="11"/>
        <w:keepNext/>
        <w:keepLines/>
      </w:pPr>
      <w:bookmarkStart w:id="3" w:name="bookmark6"/>
      <w:r>
        <w:rPr>
          <w:rStyle w:val="10"/>
          <w:b/>
          <w:bCs/>
          <w:i/>
          <w:iCs/>
        </w:rPr>
        <w:t>Пространственные представления.</w:t>
      </w:r>
      <w:bookmarkEnd w:id="3"/>
    </w:p>
    <w:p w14:paraId="780AAA89" w14:textId="77777777" w:rsidR="000F5F73" w:rsidRDefault="00835578">
      <w:pPr>
        <w:pStyle w:val="1"/>
        <w:jc w:val="both"/>
      </w:pPr>
      <w:r>
        <w:rPr>
          <w:rStyle w:val="a7"/>
          <w:color w:val="00000A"/>
        </w:rPr>
        <w:t>Ориентация в пространственном расположении частей тела на себе (другом человеке, изображении): верх (вверху), низ (внизу), пе</w:t>
      </w:r>
      <w:r>
        <w:rPr>
          <w:rStyle w:val="a7"/>
          <w:color w:val="00000A"/>
        </w:rPr>
        <w:t>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w:t>
      </w:r>
      <w:r>
        <w:rPr>
          <w:rStyle w:val="a7"/>
          <w:color w:val="00000A"/>
        </w:rPr>
        <w:t>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w:t>
      </w:r>
      <w:r>
        <w:rPr>
          <w:rStyle w:val="a7"/>
          <w:color w:val="00000A"/>
        </w:rPr>
        <w:t xml:space="preserve">ый, левый) край листа, верхняя (нижняя, </w:t>
      </w:r>
      <w:r>
        <w:rPr>
          <w:rStyle w:val="a7"/>
          <w:color w:val="00000A"/>
        </w:rPr>
        <w:lastRenderedPageBreak/>
        <w:t>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w:t>
      </w:r>
      <w:r>
        <w:rPr>
          <w:rStyle w:val="a7"/>
          <w:color w:val="00000A"/>
        </w:rPr>
        <w:t>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4C3D3A63" w14:textId="77777777" w:rsidR="000F5F73" w:rsidRDefault="00835578">
      <w:pPr>
        <w:pStyle w:val="11"/>
        <w:keepNext/>
        <w:keepLines/>
      </w:pPr>
      <w:bookmarkStart w:id="4" w:name="bookmark8"/>
      <w:r>
        <w:rPr>
          <w:rStyle w:val="10"/>
          <w:b/>
          <w:bCs/>
          <w:i/>
          <w:iCs/>
        </w:rPr>
        <w:t>Временные представления.</w:t>
      </w:r>
      <w:bookmarkEnd w:id="4"/>
    </w:p>
    <w:p w14:paraId="63F5C21A" w14:textId="77777777" w:rsidR="000F5F73" w:rsidRDefault="00835578">
      <w:pPr>
        <w:pStyle w:val="1"/>
        <w:spacing w:after="160"/>
        <w:ind w:firstLine="740"/>
        <w:jc w:val="both"/>
      </w:pPr>
      <w:r>
        <w:rPr>
          <w:rStyle w:val="a7"/>
          <w:color w:val="00000A"/>
        </w:rPr>
        <w:t xml:space="preserve">Узнавание (различение) частей суток. Знание порядка следования </w:t>
      </w:r>
      <w:r>
        <w:rPr>
          <w:rStyle w:val="a7"/>
          <w:color w:val="00000A"/>
        </w:rPr>
        <w:t>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w:t>
      </w:r>
      <w:r>
        <w:rPr>
          <w:rStyle w:val="a7"/>
          <w:color w:val="00000A"/>
        </w:rPr>
        <w:t>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w:t>
      </w:r>
      <w:r>
        <w:rPr>
          <w:rStyle w:val="a7"/>
          <w:color w:val="00000A"/>
        </w:rPr>
        <w:t>ностью до получаса (до 5 минут). Соотнесение времени с началом и концом деятельности.</w:t>
      </w:r>
    </w:p>
    <w:p w14:paraId="66244CFD" w14:textId="77777777" w:rsidR="000F5F73" w:rsidRDefault="00835578">
      <w:pPr>
        <w:pStyle w:val="1"/>
        <w:numPr>
          <w:ilvl w:val="0"/>
          <w:numId w:val="58"/>
        </w:numPr>
        <w:tabs>
          <w:tab w:val="left" w:pos="524"/>
        </w:tabs>
        <w:jc w:val="center"/>
      </w:pPr>
      <w:r>
        <w:rPr>
          <w:rStyle w:val="a7"/>
          <w:b/>
          <w:bCs/>
        </w:rPr>
        <w:t>ОКРУЖАЮЩИЙ ПРИРОДНЫЙ МИР</w:t>
      </w:r>
      <w:r>
        <w:rPr>
          <w:rStyle w:val="a7"/>
          <w:b/>
          <w:bCs/>
        </w:rPr>
        <w:br/>
        <w:t>Пояснительная записка.</w:t>
      </w:r>
    </w:p>
    <w:p w14:paraId="19AA752E" w14:textId="77777777" w:rsidR="000F5F73" w:rsidRDefault="00835578">
      <w:pPr>
        <w:pStyle w:val="1"/>
        <w:jc w:val="both"/>
      </w:pPr>
      <w:r>
        <w:rPr>
          <w:rStyle w:val="a7"/>
        </w:rPr>
        <w:t xml:space="preserve">Важным аспектом обучения детей с умеренной, тяжелой, глубокой умственной отсталостью и с ТМНР является </w:t>
      </w:r>
      <w:r>
        <w:rPr>
          <w:rStyle w:val="a7"/>
        </w:rPr>
        <w:t>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r>
        <w:rPr>
          <w:rStyle w:val="a7"/>
        </w:rPr>
        <w:t>.</w:t>
      </w:r>
    </w:p>
    <w:p w14:paraId="3B5E356F" w14:textId="77777777" w:rsidR="000F5F73" w:rsidRDefault="00835578">
      <w:pPr>
        <w:pStyle w:val="1"/>
        <w:jc w:val="both"/>
      </w:pPr>
      <w:r>
        <w:rPr>
          <w:rStyle w:val="a7"/>
        </w:rPr>
        <w:t>Цель обучения - формирование представлений о живой и неживой природе, о взаимодействии человека с природой, бережного отношения к природе.</w:t>
      </w:r>
    </w:p>
    <w:p w14:paraId="0BD0B458" w14:textId="121D78F5" w:rsidR="000F5F73" w:rsidRDefault="00835578" w:rsidP="00372BD1">
      <w:pPr>
        <w:pStyle w:val="1"/>
        <w:tabs>
          <w:tab w:val="left" w:pos="6259"/>
        </w:tabs>
        <w:jc w:val="both"/>
      </w:pPr>
      <w:r>
        <w:rPr>
          <w:rStyle w:val="a7"/>
        </w:rPr>
        <w:t xml:space="preserve">Основными задачами программы являются: формирование представлений об объектах и явлениях неживой </w:t>
      </w:r>
      <w:proofErr w:type="spellStart"/>
      <w:r>
        <w:rPr>
          <w:rStyle w:val="a7"/>
        </w:rPr>
        <w:t>природы,</w:t>
      </w:r>
      <w:r>
        <w:rPr>
          <w:rStyle w:val="a7"/>
        </w:rPr>
        <w:t>формирова</w:t>
      </w:r>
      <w:r>
        <w:rPr>
          <w:rStyle w:val="a7"/>
        </w:rPr>
        <w:t>ние</w:t>
      </w:r>
      <w:proofErr w:type="spellEnd"/>
      <w:r>
        <w:rPr>
          <w:rStyle w:val="a7"/>
        </w:rPr>
        <w:t xml:space="preserve"> временных</w:t>
      </w:r>
      <w:r w:rsidR="00372BD1">
        <w:t xml:space="preserve"> </w:t>
      </w:r>
      <w:r>
        <w:rPr>
          <w:rStyle w:val="a7"/>
        </w:rPr>
        <w:t>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60A355FB" w14:textId="77777777" w:rsidR="000F5F73" w:rsidRDefault="00835578">
      <w:pPr>
        <w:pStyle w:val="1"/>
        <w:jc w:val="both"/>
      </w:pPr>
      <w:r>
        <w:rPr>
          <w:rStyle w:val="a7"/>
        </w:rPr>
        <w:t>В процессе формирования представл</w:t>
      </w:r>
      <w:r>
        <w:rPr>
          <w:rStyle w:val="a7"/>
        </w:rPr>
        <w:t>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w:t>
      </w:r>
      <w:r>
        <w:rPr>
          <w:rStyle w:val="a7"/>
        </w:rPr>
        <w:t xml:space="preserve">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w:t>
      </w:r>
      <w:r>
        <w:rPr>
          <w:rStyle w:val="a7"/>
        </w:rPr>
        <w:t xml:space="preserve">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w:t>
      </w:r>
      <w:r>
        <w:rPr>
          <w:rStyle w:val="a7"/>
        </w:rPr>
        <w:t>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14:paraId="752658FE" w14:textId="77777777" w:rsidR="000F5F73" w:rsidRDefault="00835578">
      <w:pPr>
        <w:pStyle w:val="1"/>
        <w:jc w:val="both"/>
      </w:pPr>
      <w:r>
        <w:rPr>
          <w:rStyle w:val="a7"/>
        </w:rPr>
        <w:t>Формирование представлений должно происходить по п</w:t>
      </w:r>
      <w:r>
        <w:rPr>
          <w:rStyle w:val="a7"/>
        </w:rPr>
        <w:t xml:space="preserve">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w:t>
      </w:r>
      <w:r>
        <w:rPr>
          <w:rStyle w:val="a7"/>
        </w:rPr>
        <w:lastRenderedPageBreak/>
        <w:t xml:space="preserve">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w:t>
      </w:r>
      <w:r>
        <w:rPr>
          <w:rStyle w:val="a7"/>
        </w:rPr>
        <w:t>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w:t>
      </w:r>
      <w:r>
        <w:rPr>
          <w:rStyle w:val="a7"/>
        </w:rPr>
        <w:t>аботки грибов.</w:t>
      </w:r>
    </w:p>
    <w:p w14:paraId="5B310E2B" w14:textId="77777777" w:rsidR="000F5F73" w:rsidRDefault="00835578">
      <w:pPr>
        <w:pStyle w:val="1"/>
        <w:jc w:val="both"/>
      </w:pPr>
      <w:r>
        <w:rPr>
          <w:rStyle w:val="a7"/>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Материально-техническое о</w:t>
      </w:r>
      <w:r>
        <w:rPr>
          <w:rStyle w:val="a7"/>
        </w:rPr>
        <w:t>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w:t>
      </w:r>
      <w:r>
        <w:rPr>
          <w:rStyle w:val="a7"/>
        </w:rPr>
        <w:t>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w:t>
      </w:r>
      <w:r>
        <w:rPr>
          <w:rStyle w:val="a7"/>
        </w:rPr>
        <w:t>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14:paraId="03F9783E" w14:textId="77777777" w:rsidR="000F5F73" w:rsidRDefault="00835578">
      <w:pPr>
        <w:pStyle w:val="1"/>
        <w:spacing w:after="320"/>
        <w:jc w:val="both"/>
      </w:pPr>
      <w:r>
        <w:rPr>
          <w:rStyle w:val="a7"/>
        </w:rPr>
        <w:t>По возможности, в организ</w:t>
      </w:r>
      <w:r>
        <w:rPr>
          <w:rStyle w:val="a7"/>
        </w:rPr>
        <w:t>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w:t>
      </w:r>
      <w:r>
        <w:rPr>
          <w:rStyle w:val="a7"/>
        </w:rPr>
        <w:t>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w:t>
      </w:r>
      <w:r>
        <w:rPr>
          <w:rStyle w:val="a7"/>
        </w:rPr>
        <w:t>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w:t>
      </w:r>
      <w:r>
        <w:rPr>
          <w:rStyle w:val="a7"/>
        </w:rPr>
        <w:t>анизовывать учебные поездки детей в зоопарк, на ферму, в тепличные хозяйства и т.д.</w:t>
      </w:r>
    </w:p>
    <w:p w14:paraId="1486963A" w14:textId="77777777" w:rsidR="000F5F73" w:rsidRDefault="00835578">
      <w:pPr>
        <w:pStyle w:val="1"/>
        <w:jc w:val="center"/>
      </w:pPr>
      <w:r>
        <w:rPr>
          <w:rStyle w:val="a7"/>
          <w:b/>
          <w:bCs/>
        </w:rPr>
        <w:t>Примерное содержание предмета</w:t>
      </w:r>
      <w:r>
        <w:rPr>
          <w:rStyle w:val="a7"/>
          <w:b/>
          <w:bCs/>
        </w:rPr>
        <w:br/>
      </w:r>
      <w:r>
        <w:rPr>
          <w:rStyle w:val="a7"/>
          <w:b/>
          <w:bCs/>
          <w:i/>
          <w:iCs/>
        </w:rPr>
        <w:t>Растительный мир.</w:t>
      </w:r>
    </w:p>
    <w:p w14:paraId="0A3DEF4A" w14:textId="77777777" w:rsidR="000F5F73" w:rsidRDefault="00835578">
      <w:pPr>
        <w:pStyle w:val="1"/>
        <w:jc w:val="both"/>
      </w:pPr>
      <w:r>
        <w:rPr>
          <w:rStyle w:val="a7"/>
        </w:rPr>
        <w:t>Узнавание (различение) растений (дерево, куст, трава). Узнавание (различение) частей растений (корень, ствол/ стебель, ветка</w:t>
      </w:r>
      <w:r>
        <w:rPr>
          <w:rStyle w:val="a7"/>
        </w:rPr>
        <w:t>, лист, цветок).</w:t>
      </w:r>
    </w:p>
    <w:p w14:paraId="0511908D" w14:textId="77777777" w:rsidR="000F5F73" w:rsidRDefault="00835578">
      <w:pPr>
        <w:pStyle w:val="1"/>
        <w:jc w:val="both"/>
      </w:pPr>
      <w:r>
        <w:rPr>
          <w:rStyle w:val="a7"/>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w:t>
      </w:r>
      <w:r>
        <w:rPr>
          <w:rStyle w:val="a7"/>
        </w:rPr>
        <w:t>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w:t>
      </w:r>
      <w:r>
        <w:rPr>
          <w:rStyle w:val="a7"/>
        </w:rPr>
        <w:t>шник). Знание особенностей внешнего строения кустарника.</w:t>
      </w:r>
    </w:p>
    <w:p w14:paraId="0DE31A36" w14:textId="55675065" w:rsidR="000F5F73" w:rsidRDefault="00835578">
      <w:pPr>
        <w:pStyle w:val="1"/>
        <w:jc w:val="both"/>
      </w:pPr>
      <w:r>
        <w:rPr>
          <w:rStyle w:val="a7"/>
          <w:color w:val="00000A"/>
        </w:rPr>
        <w:t xml:space="preserve">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w:t>
      </w:r>
      <w:r>
        <w:rPr>
          <w:rStyle w:val="a7"/>
          <w:color w:val="00000A"/>
        </w:rPr>
        <w:lastRenderedPageBreak/>
        <w:t>апельсин, груша, мандарин, персик, а</w:t>
      </w:r>
      <w:r>
        <w:rPr>
          <w:rStyle w:val="a7"/>
          <w:color w:val="00000A"/>
        </w:rPr>
        <w:t>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w:t>
      </w:r>
      <w:r>
        <w:rPr>
          <w:rStyle w:val="a7"/>
          <w:color w:val="00000A"/>
        </w:rPr>
        <w:t>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w:t>
      </w:r>
      <w:r>
        <w:rPr>
          <w:rStyle w:val="a7"/>
          <w:color w:val="00000A"/>
        </w:rPr>
        <w:t>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w:t>
      </w:r>
      <w:r>
        <w:rPr>
          <w:rStyle w:val="a7"/>
          <w:color w:val="00000A"/>
        </w:rPr>
        <w:t xml:space="preserve">, лисичка, подосиновик, опенок, поганка, </w:t>
      </w:r>
      <w:proofErr w:type="spellStart"/>
      <w:r>
        <w:rPr>
          <w:rStyle w:val="a7"/>
          <w:color w:val="00000A"/>
        </w:rPr>
        <w:t>вешенка</w:t>
      </w:r>
      <w:proofErr w:type="spellEnd"/>
      <w:r>
        <w:rPr>
          <w:rStyle w:val="a7"/>
          <w:color w:val="00000A"/>
        </w:rPr>
        <w:t>,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w:t>
      </w:r>
      <w:r>
        <w:rPr>
          <w:rStyle w:val="a7"/>
          <w:color w:val="00000A"/>
        </w:rPr>
        <w:t>е/различение садовых цветочно</w:t>
      </w:r>
      <w:r w:rsidR="00372BD1">
        <w:rPr>
          <w:rStyle w:val="a7"/>
          <w:color w:val="00000A"/>
        </w:rPr>
        <w:t>-</w:t>
      </w:r>
      <w:r>
        <w:rPr>
          <w:rStyle w:val="a7"/>
          <w:color w:val="00000A"/>
        </w:rPr>
        <w:softHyphen/>
        <w:t>декоративных растений (астра, гладиолус, георгин, тюльпан, нарцисс, роза, лилия, пион, гвоздика).</w:t>
      </w:r>
    </w:p>
    <w:p w14:paraId="5C714ACE" w14:textId="77842807" w:rsidR="000F5F73" w:rsidRDefault="00835578">
      <w:pPr>
        <w:pStyle w:val="1"/>
        <w:spacing w:after="320"/>
        <w:jc w:val="both"/>
      </w:pPr>
      <w:r>
        <w:rPr>
          <w:rStyle w:val="a7"/>
          <w:color w:val="00000A"/>
        </w:rPr>
        <w:t>Узнавание (различение) дикорастущих цветочно-декоративных растений (ромашка, фиалка, колокольчик, лютик, василек, подснежник, ла</w:t>
      </w:r>
      <w:r>
        <w:rPr>
          <w:rStyle w:val="a7"/>
          <w:color w:val="00000A"/>
        </w:rPr>
        <w:t>ндыш); знание строения цветов (корень, стебель, листья, цветок). Соотнесение цветения цветочно-декоративных растений с временем года. Знание значения цветочно</w:t>
      </w:r>
      <w:r>
        <w:rPr>
          <w:rStyle w:val="a7"/>
          <w:color w:val="00000A"/>
        </w:rPr>
        <w:softHyphen/>
      </w:r>
      <w:r w:rsidR="00372BD1">
        <w:rPr>
          <w:rStyle w:val="a7"/>
          <w:color w:val="00000A"/>
        </w:rPr>
        <w:t xml:space="preserve">- </w:t>
      </w:r>
      <w:r>
        <w:rPr>
          <w:rStyle w:val="a7"/>
          <w:color w:val="00000A"/>
        </w:rPr>
        <w:t>декоративных растений в природе и жизни человека. Узнавание травянистых растений. Узнавание (разл</w:t>
      </w:r>
      <w:r>
        <w:rPr>
          <w:rStyle w:val="a7"/>
          <w:color w:val="00000A"/>
        </w:rPr>
        <w:t>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w:t>
      </w:r>
      <w:r>
        <w:rPr>
          <w:rStyle w:val="a7"/>
          <w:color w:val="00000A"/>
        </w:rPr>
        <w:t>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w:t>
      </w:r>
      <w:r>
        <w:rPr>
          <w:rStyle w:val="a7"/>
          <w:color w:val="00000A"/>
        </w:rPr>
        <w:t>ека. Узнавание (различение) зерновых культур (пшеница, просо, ячмень, рож</w:t>
      </w:r>
      <w:r>
        <w:rPr>
          <w:rStyle w:val="a7"/>
          <w:rFonts w:ascii="Calibri" w:eastAsia="Calibri" w:hAnsi="Calibri" w:cs="Calibri"/>
          <w:color w:val="00000A"/>
          <w:sz w:val="22"/>
          <w:szCs w:val="22"/>
        </w:rPr>
        <w:t>ь</w:t>
      </w:r>
      <w:r>
        <w:rPr>
          <w:rStyle w:val="a7"/>
          <w:color w:val="00000A"/>
        </w:rPr>
        <w:t>,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w:t>
      </w:r>
      <w:r>
        <w:rPr>
          <w:rStyle w:val="a7"/>
          <w:color w:val="00000A"/>
        </w:rPr>
        <w:t>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014F9BBA" w14:textId="77777777" w:rsidR="000F5F73" w:rsidRDefault="00835578">
      <w:pPr>
        <w:pStyle w:val="11"/>
        <w:keepNext/>
        <w:keepLines/>
      </w:pPr>
      <w:bookmarkStart w:id="5" w:name="bookmark10"/>
      <w:r>
        <w:rPr>
          <w:rStyle w:val="10"/>
          <w:b/>
          <w:bCs/>
          <w:i/>
          <w:iCs/>
        </w:rPr>
        <w:t>Животный мир.</w:t>
      </w:r>
      <w:bookmarkEnd w:id="5"/>
    </w:p>
    <w:p w14:paraId="6615EEB5" w14:textId="77777777" w:rsidR="000F5F73" w:rsidRDefault="00835578">
      <w:pPr>
        <w:pStyle w:val="1"/>
        <w:jc w:val="both"/>
      </w:pPr>
      <w:r>
        <w:rPr>
          <w:rStyle w:val="a7"/>
        </w:rPr>
        <w:t>Знан</w:t>
      </w:r>
      <w:r>
        <w:rPr>
          <w:rStyle w:val="a7"/>
        </w:rPr>
        <w:t>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w:t>
      </w:r>
      <w:r>
        <w:rPr>
          <w:rStyle w:val="a7"/>
        </w:rPr>
        <w:t>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7273822C" w14:textId="77777777" w:rsidR="000F5F73" w:rsidRDefault="00835578">
      <w:pPr>
        <w:pStyle w:val="1"/>
        <w:jc w:val="both"/>
      </w:pPr>
      <w:r>
        <w:rPr>
          <w:rStyle w:val="a7"/>
        </w:rPr>
        <w:t>Объединение животных в группу «домашние животные». Знание значения домашних животных в жизни человек</w:t>
      </w:r>
      <w:r>
        <w:rPr>
          <w:rStyle w:val="a7"/>
        </w:rPr>
        <w:t>а. Уход за домашними животными. Узнавание (различение) детенышей домашних животных (теленок, поросенок, жеребенок, козленок, ягненок, котенок, щенок).</w:t>
      </w:r>
    </w:p>
    <w:p w14:paraId="5455D748" w14:textId="77777777" w:rsidR="000F5F73" w:rsidRDefault="00835578">
      <w:pPr>
        <w:pStyle w:val="1"/>
        <w:spacing w:after="320"/>
        <w:jc w:val="both"/>
      </w:pPr>
      <w:r>
        <w:rPr>
          <w:rStyle w:val="a7"/>
        </w:rPr>
        <w:t>Узнавание (различение) диких животных (лиса, заяц, волк, медведь, лось, белка, еж, кабан, тигр). Знание п</w:t>
      </w:r>
      <w:r>
        <w:rPr>
          <w:rStyle w:val="a7"/>
        </w:rPr>
        <w:t xml:space="preserve">итания диких животных. Знание способов передвижения диких </w:t>
      </w:r>
      <w:r>
        <w:rPr>
          <w:rStyle w:val="a7"/>
        </w:rPr>
        <w:lastRenderedPageBreak/>
        <w:t>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w:t>
      </w:r>
      <w:r>
        <w:rPr>
          <w:rStyle w:val="a7"/>
        </w:rPr>
        <w:t>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w:t>
      </w:r>
      <w:r>
        <w:rPr>
          <w:rStyle w:val="a7"/>
        </w:rPr>
        <w:t>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w:t>
      </w:r>
      <w:r>
        <w:rPr>
          <w:rStyle w:val="a7"/>
        </w:rPr>
        <w:t>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w:t>
      </w:r>
      <w:r>
        <w:rPr>
          <w:rStyle w:val="a7"/>
        </w:rPr>
        <w:t>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w:t>
      </w:r>
      <w:r>
        <w:rPr>
          <w:rStyle w:val="a7"/>
        </w:rPr>
        <w:t xml:space="preserve">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w:t>
      </w:r>
      <w:r>
        <w:rPr>
          <w:rStyle w:val="a7"/>
        </w:rPr>
        <w:t>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w:t>
      </w:r>
      <w:r>
        <w:rPr>
          <w:rStyle w:val="a7"/>
        </w:rPr>
        <w:t xml:space="preserve">ники, жабры). </w:t>
      </w:r>
      <w:r>
        <w:rPr>
          <w:rStyle w:val="a7"/>
          <w:rFonts w:ascii="Arial" w:eastAsia="Arial" w:hAnsi="Arial" w:cs="Arial"/>
          <w:sz w:val="24"/>
          <w:szCs w:val="24"/>
        </w:rPr>
        <w:t>Ус</w:t>
      </w:r>
      <w:r>
        <w:rPr>
          <w:rStyle w:val="a7"/>
        </w:rPr>
        <w:t>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w:t>
      </w:r>
      <w:r>
        <w:rPr>
          <w:rStyle w:val="a7"/>
        </w:rPr>
        <w:t>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w:t>
      </w:r>
      <w:r>
        <w:rPr>
          <w:rStyle w:val="a7"/>
        </w:rPr>
        <w:t>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w:t>
      </w:r>
      <w:r>
        <w:rPr>
          <w:rStyle w:val="a7"/>
        </w:rPr>
        <w:t>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w:t>
      </w:r>
      <w:r>
        <w:rPr>
          <w:rStyle w:val="a7"/>
        </w:rPr>
        <w:t>ние и др.).</w:t>
      </w:r>
    </w:p>
    <w:p w14:paraId="7C30C463" w14:textId="77777777" w:rsidR="000F5F73" w:rsidRDefault="00835578">
      <w:pPr>
        <w:pStyle w:val="11"/>
        <w:keepNext/>
        <w:keepLines/>
      </w:pPr>
      <w:bookmarkStart w:id="6" w:name="bookmark12"/>
      <w:r>
        <w:rPr>
          <w:rStyle w:val="10"/>
          <w:b/>
          <w:bCs/>
          <w:i/>
          <w:iCs/>
        </w:rPr>
        <w:t>Объекты природы.</w:t>
      </w:r>
      <w:bookmarkEnd w:id="6"/>
    </w:p>
    <w:p w14:paraId="75EB04FF" w14:textId="77777777" w:rsidR="000F5F73" w:rsidRDefault="00835578">
      <w:pPr>
        <w:pStyle w:val="1"/>
        <w:jc w:val="both"/>
      </w:pPr>
      <w:r>
        <w:rPr>
          <w:rStyle w:val="a7"/>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w:t>
      </w:r>
      <w:r>
        <w:rPr>
          <w:rStyle w:val="a7"/>
        </w:rPr>
        <w:t>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w:t>
      </w:r>
      <w:r>
        <w:rPr>
          <w:rStyle w:val="a7"/>
        </w:rPr>
        <w:t xml:space="preserve"> земле и небе.</w:t>
      </w:r>
    </w:p>
    <w:p w14:paraId="542B8E5E" w14:textId="77777777" w:rsidR="000F5F73" w:rsidRDefault="00835578">
      <w:pPr>
        <w:pStyle w:val="1"/>
        <w:spacing w:after="320"/>
        <w:jc w:val="both"/>
      </w:pPr>
      <w:r>
        <w:rPr>
          <w:rStyle w:val="a7"/>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w:t>
      </w:r>
      <w:r>
        <w:rPr>
          <w:rStyle w:val="a7"/>
        </w:rPr>
        <w:lastRenderedPageBreak/>
        <w:t>природе</w:t>
      </w:r>
      <w:r>
        <w:rPr>
          <w:rStyle w:val="a7"/>
        </w:rPr>
        <w:t xml:space="preserve">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w:t>
      </w:r>
      <w:r>
        <w:rPr>
          <w:rStyle w:val="a7"/>
        </w:rPr>
        <w:t xml:space="preserve">як, песок, глина и </w:t>
      </w:r>
      <w:proofErr w:type="spellStart"/>
      <w:r>
        <w:rPr>
          <w:rStyle w:val="a7"/>
        </w:rPr>
        <w:t>др</w:t>
      </w:r>
      <w:proofErr w:type="spellEnd"/>
      <w:r>
        <w:rPr>
          <w:rStyle w:val="a7"/>
        </w:rPr>
        <w:t xml:space="preserve">),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w:t>
      </w:r>
      <w:r>
        <w:rPr>
          <w:rStyle w:val="a7"/>
        </w:rPr>
        <w:t>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w:t>
      </w:r>
      <w:r>
        <w:rPr>
          <w:rStyle w:val="a7"/>
        </w:rPr>
        <w:t>ие правил обращения с огнем.</w:t>
      </w:r>
    </w:p>
    <w:p w14:paraId="26017CFF" w14:textId="77777777" w:rsidR="000F5F73" w:rsidRDefault="00835578">
      <w:pPr>
        <w:pStyle w:val="11"/>
        <w:keepNext/>
        <w:keepLines/>
      </w:pPr>
      <w:bookmarkStart w:id="7" w:name="bookmark14"/>
      <w:r>
        <w:rPr>
          <w:rStyle w:val="10"/>
          <w:b/>
          <w:bCs/>
          <w:i/>
          <w:iCs/>
        </w:rPr>
        <w:t>Временные представления.</w:t>
      </w:r>
      <w:bookmarkEnd w:id="7"/>
    </w:p>
    <w:p w14:paraId="22251C1A" w14:textId="77777777" w:rsidR="000F5F73" w:rsidRDefault="00835578">
      <w:pPr>
        <w:pStyle w:val="1"/>
        <w:spacing w:after="320"/>
        <w:jc w:val="both"/>
      </w:pPr>
      <w:r>
        <w:rPr>
          <w:rStyle w:val="a7"/>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w:t>
      </w:r>
      <w:r>
        <w:rPr>
          <w:rStyle w:val="a7"/>
        </w:rPr>
        <w:t>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w:t>
      </w:r>
      <w:r>
        <w:rPr>
          <w:rStyle w:val="a7"/>
        </w:rPr>
        <w:t>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w:t>
      </w:r>
      <w:r>
        <w:rPr>
          <w:rStyle w:val="a7"/>
        </w:rPr>
        <w:t>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w:t>
      </w:r>
      <w:r>
        <w:rPr>
          <w:rStyle w:val="a7"/>
        </w:rPr>
        <w:t>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w:t>
      </w:r>
      <w:r>
        <w:rPr>
          <w:rStyle w:val="a7"/>
        </w:rPr>
        <w:t>а. Рассказ о погоде текущего дня.</w:t>
      </w:r>
    </w:p>
    <w:p w14:paraId="04B3E6A5" w14:textId="77777777" w:rsidR="000F5F73" w:rsidRDefault="00835578">
      <w:pPr>
        <w:pStyle w:val="1"/>
        <w:numPr>
          <w:ilvl w:val="0"/>
          <w:numId w:val="58"/>
        </w:numPr>
        <w:tabs>
          <w:tab w:val="left" w:pos="505"/>
        </w:tabs>
        <w:jc w:val="center"/>
      </w:pPr>
      <w:r>
        <w:rPr>
          <w:rStyle w:val="a7"/>
          <w:b/>
          <w:bCs/>
        </w:rPr>
        <w:t>ЧЕЛОВЕК</w:t>
      </w:r>
    </w:p>
    <w:p w14:paraId="04A3E937" w14:textId="77777777" w:rsidR="000F5F73" w:rsidRDefault="00835578">
      <w:pPr>
        <w:pStyle w:val="1"/>
        <w:jc w:val="center"/>
      </w:pPr>
      <w:r>
        <w:rPr>
          <w:rStyle w:val="a7"/>
          <w:b/>
          <w:bCs/>
        </w:rPr>
        <w:t>Пояснительная записка.</w:t>
      </w:r>
    </w:p>
    <w:p w14:paraId="1F3688F9" w14:textId="77777777" w:rsidR="000F5F73" w:rsidRDefault="00835578">
      <w:pPr>
        <w:pStyle w:val="1"/>
        <w:jc w:val="both"/>
      </w:pPr>
      <w:r>
        <w:rPr>
          <w:rStyle w:val="a7"/>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w:t>
      </w:r>
      <w:r>
        <w:rPr>
          <w:rStyle w:val="a7"/>
        </w:rPr>
        <w:t>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0A316F75" w14:textId="77777777" w:rsidR="000F5F73" w:rsidRDefault="00835578">
      <w:pPr>
        <w:pStyle w:val="1"/>
        <w:jc w:val="both"/>
      </w:pPr>
      <w:r>
        <w:rPr>
          <w:rStyle w:val="a7"/>
        </w:rPr>
        <w:t>Содержание обучения в рамках предмета «Человек» вкл</w:t>
      </w:r>
      <w:r>
        <w:rPr>
          <w:rStyle w:val="a7"/>
        </w:rPr>
        <w:t>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258D9B6B" w14:textId="77777777" w:rsidR="000F5F73" w:rsidRDefault="00835578">
      <w:pPr>
        <w:pStyle w:val="1"/>
        <w:spacing w:after="320"/>
        <w:jc w:val="both"/>
      </w:pPr>
      <w:r>
        <w:rPr>
          <w:rStyle w:val="a7"/>
        </w:rPr>
        <w:t xml:space="preserve">Программа представлена следующими разделами: «Представления о себе», «Семья», «Гигиена тела», «Туалет», «Одевание </w:t>
      </w:r>
      <w:r>
        <w:rPr>
          <w:rStyle w:val="a7"/>
        </w:rPr>
        <w:t>и раздевание», «Прием пищи».</w:t>
      </w:r>
    </w:p>
    <w:p w14:paraId="44902F63" w14:textId="77777777" w:rsidR="000F5F73" w:rsidRDefault="00835578">
      <w:pPr>
        <w:pStyle w:val="1"/>
        <w:tabs>
          <w:tab w:val="left" w:pos="4829"/>
          <w:tab w:val="left" w:pos="9485"/>
        </w:tabs>
        <w:jc w:val="both"/>
      </w:pPr>
      <w:r>
        <w:rPr>
          <w:rStyle w:val="a7"/>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w:t>
      </w:r>
      <w:r>
        <w:rPr>
          <w:rStyle w:val="a7"/>
        </w:rPr>
        <w:t>ческой</w:t>
      </w:r>
      <w:r>
        <w:rPr>
          <w:rStyle w:val="a7"/>
        </w:rPr>
        <w:tab/>
        <w:t>культурой</w:t>
      </w:r>
      <w:r>
        <w:rPr>
          <w:rStyle w:val="a7"/>
        </w:rPr>
        <w:tab/>
        <w:t>и</w:t>
      </w:r>
    </w:p>
    <w:p w14:paraId="6A022029" w14:textId="58086C0A" w:rsidR="000F5F73" w:rsidRDefault="00835578" w:rsidP="00372BD1">
      <w:pPr>
        <w:pStyle w:val="1"/>
        <w:tabs>
          <w:tab w:val="left" w:pos="7598"/>
        </w:tabs>
        <w:jc w:val="both"/>
      </w:pPr>
      <w:r>
        <w:rPr>
          <w:rStyle w:val="a7"/>
        </w:rPr>
        <w:lastRenderedPageBreak/>
        <w:t>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w:t>
      </w:r>
      <w:r>
        <w:rPr>
          <w:rStyle w:val="a7"/>
        </w:rPr>
        <w:t>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w:t>
      </w:r>
      <w:r>
        <w:rPr>
          <w:rStyle w:val="a7"/>
        </w:rPr>
        <w:t>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w:t>
      </w:r>
      <w:r>
        <w:rPr>
          <w:rStyle w:val="a7"/>
        </w:rPr>
        <w:t>ание представлений о своем ближайшем окружении:</w:t>
      </w:r>
      <w:r w:rsidR="00372BD1">
        <w:rPr>
          <w:rStyle w:val="a7"/>
        </w:rPr>
        <w:t xml:space="preserve"> </w:t>
      </w:r>
      <w:r>
        <w:rPr>
          <w:rStyle w:val="a7"/>
        </w:rPr>
        <w:t>членах семьи,</w:t>
      </w:r>
      <w:r w:rsidR="00372BD1">
        <w:t xml:space="preserve"> </w:t>
      </w:r>
      <w:r>
        <w:rPr>
          <w:rStyle w:val="a7"/>
        </w:rPr>
        <w:t>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w:t>
      </w:r>
      <w:r>
        <w:rPr>
          <w:rStyle w:val="a7"/>
        </w:rPr>
        <w:t>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14:paraId="6E98ADDE" w14:textId="77777777" w:rsidR="000F5F73" w:rsidRDefault="00835578">
      <w:pPr>
        <w:pStyle w:val="1"/>
        <w:jc w:val="both"/>
      </w:pPr>
      <w:r>
        <w:rPr>
          <w:rStyle w:val="a7"/>
        </w:rPr>
        <w:t>Содержание разделов представлено с учетом возрастных особенностей. Например,</w:t>
      </w:r>
      <w:r>
        <w:rPr>
          <w:rStyle w:val="a7"/>
        </w:rPr>
        <w:t xml:space="preserve">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14:paraId="725309D8" w14:textId="77777777" w:rsidR="000F5F73" w:rsidRDefault="00835578">
      <w:pPr>
        <w:pStyle w:val="1"/>
        <w:jc w:val="both"/>
      </w:pPr>
      <w:r>
        <w:rPr>
          <w:rStyle w:val="a7"/>
        </w:rPr>
        <w:t>Большинство разделов в</w:t>
      </w:r>
      <w:r>
        <w:rPr>
          <w:rStyle w:val="a7"/>
        </w:rPr>
        <w:t xml:space="preserve">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w:t>
      </w:r>
      <w:r>
        <w:rPr>
          <w:rStyle w:val="a7"/>
        </w:rPr>
        <w:t xml:space="preserve">предусматривает </w:t>
      </w:r>
      <w:proofErr w:type="spellStart"/>
      <w:r>
        <w:rPr>
          <w:rStyle w:val="a7"/>
        </w:rPr>
        <w:t>поэтапность</w:t>
      </w:r>
      <w:proofErr w:type="spellEnd"/>
      <w:r>
        <w:rPr>
          <w:rStyle w:val="a7"/>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14:paraId="76AD8865" w14:textId="77777777" w:rsidR="000F5F73" w:rsidRDefault="00835578">
      <w:pPr>
        <w:pStyle w:val="1"/>
        <w:jc w:val="both"/>
      </w:pPr>
      <w:r>
        <w:rPr>
          <w:rStyle w:val="a7"/>
        </w:rPr>
        <w:t>При формир</w:t>
      </w:r>
      <w:r>
        <w:rPr>
          <w:rStyle w:val="a7"/>
        </w:rPr>
        <w:t>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14:paraId="7A567E4D" w14:textId="5625A9C7" w:rsidR="000F5F73" w:rsidRDefault="00835578">
      <w:pPr>
        <w:pStyle w:val="1"/>
        <w:jc w:val="both"/>
      </w:pPr>
      <w:r>
        <w:rPr>
          <w:rStyle w:val="a7"/>
        </w:rPr>
        <w:t xml:space="preserve">В </w:t>
      </w:r>
      <w:r>
        <w:rPr>
          <w:rStyle w:val="a7"/>
        </w:rPr>
        <w:t>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w:t>
      </w:r>
      <w:r w:rsidR="00372BD1">
        <w:rPr>
          <w:rStyle w:val="a7"/>
        </w:rPr>
        <w:t>-</w:t>
      </w:r>
      <w:r>
        <w:rPr>
          <w:rStyle w:val="a7"/>
        </w:rPr>
        <w:softHyphen/>
        <w:t>развивающих занятий.</w:t>
      </w:r>
    </w:p>
    <w:p w14:paraId="63385AAA" w14:textId="77777777" w:rsidR="000F5F73" w:rsidRDefault="00835578">
      <w:pPr>
        <w:pStyle w:val="1"/>
        <w:spacing w:after="320"/>
        <w:jc w:val="both"/>
      </w:pPr>
      <w:r>
        <w:rPr>
          <w:rStyle w:val="a7"/>
        </w:rPr>
        <w:t>Для реализации программы п</w:t>
      </w:r>
      <w:r>
        <w:rPr>
          <w:rStyle w:val="a7"/>
        </w:rPr>
        <w:t>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w:t>
      </w:r>
      <w:r>
        <w:rPr>
          <w:rStyle w:val="a7"/>
        </w:rPr>
        <w:t>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w:t>
      </w:r>
      <w:r>
        <w:rPr>
          <w:rStyle w:val="a7"/>
        </w:rPr>
        <w:t>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w:t>
      </w:r>
      <w:r>
        <w:rPr>
          <w:rStyle w:val="a7"/>
        </w:rPr>
        <w:t xml:space="preserve">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w:t>
      </w:r>
      <w:r>
        <w:rPr>
          <w:rStyle w:val="a7"/>
        </w:rPr>
        <w:lastRenderedPageBreak/>
        <w:t>формированию у детей доступных представлений о ближайшем социальном окружении. По возможности</w:t>
      </w:r>
      <w:r>
        <w:rPr>
          <w:rStyle w:val="a7"/>
        </w:rPr>
        <w:t>,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14:paraId="03FB0DFE" w14:textId="77777777" w:rsidR="000F5F73" w:rsidRDefault="00835578">
      <w:pPr>
        <w:pStyle w:val="1"/>
        <w:jc w:val="center"/>
      </w:pPr>
      <w:r>
        <w:rPr>
          <w:rStyle w:val="a7"/>
          <w:b/>
          <w:bCs/>
        </w:rPr>
        <w:t>Примерное содержание предмета</w:t>
      </w:r>
      <w:r>
        <w:rPr>
          <w:rStyle w:val="a7"/>
          <w:b/>
          <w:bCs/>
        </w:rPr>
        <w:br/>
      </w:r>
      <w:r>
        <w:rPr>
          <w:rStyle w:val="a7"/>
          <w:b/>
          <w:bCs/>
          <w:i/>
          <w:iCs/>
        </w:rPr>
        <w:t>Представл</w:t>
      </w:r>
      <w:r>
        <w:rPr>
          <w:rStyle w:val="a7"/>
          <w:b/>
          <w:bCs/>
          <w:i/>
          <w:iCs/>
        </w:rPr>
        <w:t>ения о себе.</w:t>
      </w:r>
    </w:p>
    <w:p w14:paraId="515481C5" w14:textId="77777777" w:rsidR="000F5F73" w:rsidRDefault="00835578">
      <w:pPr>
        <w:pStyle w:val="1"/>
        <w:jc w:val="both"/>
      </w:pPr>
      <w:r>
        <w:rPr>
          <w:rStyle w:val="a7"/>
          <w:color w:val="00000A"/>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w:t>
      </w:r>
      <w:r>
        <w:rPr>
          <w:rStyle w:val="a7"/>
          <w:color w:val="00000A"/>
        </w:rPr>
        <w:t>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w:t>
      </w:r>
      <w:r>
        <w:rPr>
          <w:rStyle w:val="a7"/>
          <w:color w:val="00000A"/>
        </w:rPr>
        <w:t>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w:t>
      </w:r>
      <w:r>
        <w:rPr>
          <w:rStyle w:val="a7"/>
          <w:color w:val="00000A"/>
        </w:rPr>
        <w:t xml:space="preserve"> своего свободного времени. Сообщение сведений о себе. Рассказ о себе. Знание возрастных изменений человека.</w:t>
      </w:r>
    </w:p>
    <w:p w14:paraId="32033AC2" w14:textId="77777777" w:rsidR="000F5F73" w:rsidRDefault="00835578">
      <w:pPr>
        <w:pStyle w:val="11"/>
        <w:keepNext/>
        <w:keepLines/>
      </w:pPr>
      <w:bookmarkStart w:id="8" w:name="bookmark16"/>
      <w:r>
        <w:rPr>
          <w:rStyle w:val="10"/>
          <w:b/>
          <w:bCs/>
          <w:i/>
          <w:iCs/>
          <w:color w:val="00000A"/>
        </w:rPr>
        <w:t>Гигиена тела.</w:t>
      </w:r>
      <w:bookmarkEnd w:id="8"/>
    </w:p>
    <w:p w14:paraId="40F1F64C" w14:textId="77777777" w:rsidR="000F5F73" w:rsidRDefault="00835578">
      <w:pPr>
        <w:pStyle w:val="1"/>
        <w:jc w:val="both"/>
      </w:pPr>
      <w:r>
        <w:rPr>
          <w:rStyle w:val="a7"/>
        </w:rPr>
        <w:t>Различение вентилей с горячей и холодной водой. Регулирование напора струи воды. Смешивание воды до комфортной температуры. Вытирание</w:t>
      </w:r>
      <w:r>
        <w:rPr>
          <w:rStyle w:val="a7"/>
        </w:rPr>
        <w:t xml:space="preserve">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w:t>
      </w:r>
      <w:r>
        <w:rPr>
          <w:rStyle w:val="a7"/>
        </w:rPr>
        <w:t>е крана, вытирание рук. Нанесение крема на руки.</w:t>
      </w:r>
    </w:p>
    <w:p w14:paraId="1D82A8F0" w14:textId="77777777" w:rsidR="000F5F73" w:rsidRDefault="00835578">
      <w:pPr>
        <w:pStyle w:val="1"/>
        <w:jc w:val="both"/>
      </w:pPr>
      <w:r>
        <w:rPr>
          <w:rStyle w:val="a7"/>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w:t>
      </w:r>
      <w:r>
        <w:rPr>
          <w:rStyle w:val="a7"/>
        </w:rPr>
        <w:t>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3897C52C" w14:textId="77777777" w:rsidR="000F5F73" w:rsidRDefault="00835578">
      <w:pPr>
        <w:pStyle w:val="1"/>
        <w:jc w:val="both"/>
      </w:pPr>
      <w:r>
        <w:rPr>
          <w:rStyle w:val="a7"/>
        </w:rPr>
        <w:t>Чистка зубов. Полоскание полости рта. Соблюдение последовательности де</w:t>
      </w:r>
      <w:r>
        <w:rPr>
          <w:rStyle w:val="a7"/>
        </w:rPr>
        <w:t>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3173F57D" w14:textId="77777777" w:rsidR="000F5F73" w:rsidRDefault="00835578">
      <w:pPr>
        <w:pStyle w:val="1"/>
        <w:jc w:val="both"/>
      </w:pPr>
      <w:r>
        <w:rPr>
          <w:rStyle w:val="a7"/>
        </w:rPr>
        <w:t>Очищение носового хода. Нанесен</w:t>
      </w:r>
      <w:r>
        <w:rPr>
          <w:rStyle w:val="a7"/>
        </w:rPr>
        <w:t>ие косметического средства на лицо. Соблюдение последовательности действий при бритье электробритвой, безопасным станком.</w:t>
      </w:r>
    </w:p>
    <w:p w14:paraId="489D8158" w14:textId="77777777" w:rsidR="000F5F73" w:rsidRDefault="00835578">
      <w:pPr>
        <w:pStyle w:val="1"/>
        <w:jc w:val="both"/>
      </w:pPr>
      <w:r>
        <w:rPr>
          <w:rStyle w:val="a7"/>
        </w:rPr>
        <w:t>Расчесывание волос. Соблюдение последовательности действий при мытье и вытирании волос: намачивание волос, намыливание волос, смывание</w:t>
      </w:r>
      <w:r>
        <w:rPr>
          <w:rStyle w:val="a7"/>
        </w:rPr>
        <w:t xml:space="preserve">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5D77EB01" w14:textId="77777777" w:rsidR="000F5F73" w:rsidRDefault="00835578">
      <w:pPr>
        <w:pStyle w:val="1"/>
        <w:jc w:val="both"/>
      </w:pPr>
      <w:r>
        <w:rPr>
          <w:rStyle w:val="a7"/>
        </w:rPr>
        <w:t xml:space="preserve">Мытье ушей. Чистка ушей. </w:t>
      </w:r>
      <w:r>
        <w:rPr>
          <w:rStyle w:val="a7"/>
        </w:rPr>
        <w:t>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5C7F5DA1" w14:textId="77777777" w:rsidR="000F5F73" w:rsidRDefault="00835578">
      <w:pPr>
        <w:pStyle w:val="1"/>
        <w:spacing w:after="320"/>
        <w:jc w:val="both"/>
      </w:pPr>
      <w:r>
        <w:rPr>
          <w:rStyle w:val="a7"/>
        </w:rPr>
        <w:t xml:space="preserve">Соблюдение последовательности действий при мытье и вытирании тела: </w:t>
      </w:r>
      <w:r>
        <w:rPr>
          <w:rStyle w:val="a7"/>
        </w:rPr>
        <w:lastRenderedPageBreak/>
        <w:t>ополаскивание тела водой, намыливание частей</w:t>
      </w:r>
      <w:r>
        <w:rPr>
          <w:rStyle w:val="a7"/>
        </w:rPr>
        <w:t xml:space="preserve">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1D37C248" w14:textId="77777777" w:rsidR="000F5F73" w:rsidRDefault="00835578">
      <w:pPr>
        <w:pStyle w:val="11"/>
        <w:keepNext/>
        <w:keepLines/>
      </w:pPr>
      <w:bookmarkStart w:id="9" w:name="bookmark18"/>
      <w:r>
        <w:rPr>
          <w:rStyle w:val="10"/>
          <w:b/>
          <w:bCs/>
          <w:i/>
          <w:iCs/>
        </w:rPr>
        <w:t>Обращение с одеждой и обувью.</w:t>
      </w:r>
      <w:bookmarkEnd w:id="9"/>
    </w:p>
    <w:p w14:paraId="7F2500FF" w14:textId="77777777" w:rsidR="000F5F73" w:rsidRDefault="00835578">
      <w:pPr>
        <w:pStyle w:val="1"/>
        <w:jc w:val="both"/>
      </w:pPr>
      <w:r>
        <w:rPr>
          <w:rStyle w:val="a7"/>
        </w:rPr>
        <w:t xml:space="preserve">Узнавание (различение) </w:t>
      </w:r>
      <w:r>
        <w:rPr>
          <w:rStyle w:val="a7"/>
        </w:rPr>
        <w:t>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w:t>
      </w:r>
      <w:r>
        <w:rPr>
          <w:rStyle w:val="a7"/>
        </w:rPr>
        <w:t>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w:t>
      </w:r>
      <w:r>
        <w:rPr>
          <w:rStyle w:val="a7"/>
        </w:rPr>
        <w:t>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w:t>
      </w:r>
      <w:r>
        <w:rPr>
          <w:rStyle w:val="a7"/>
        </w:rPr>
        <w:t>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w:t>
      </w:r>
      <w:r>
        <w:rPr>
          <w:rStyle w:val="a7"/>
        </w:rPr>
        <w:t>дстоящего мероприятия. Различение сезонной одежды (зимняя, летняя, демисезонная).</w:t>
      </w:r>
    </w:p>
    <w:p w14:paraId="49A4235B" w14:textId="77777777" w:rsidR="000F5F73" w:rsidRDefault="00835578">
      <w:pPr>
        <w:pStyle w:val="1"/>
        <w:jc w:val="both"/>
      </w:pPr>
      <w:r>
        <w:rPr>
          <w:rStyle w:val="a7"/>
          <w:color w:val="00000A"/>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w:t>
      </w:r>
      <w:r>
        <w:rPr>
          <w:rStyle w:val="a7"/>
          <w:color w:val="00000A"/>
        </w:rPr>
        <w:t>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w:t>
      </w:r>
      <w:r>
        <w:rPr>
          <w:rStyle w:val="a7"/>
          <w:color w:val="00000A"/>
        </w:rPr>
        <w:t>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w:t>
      </w:r>
      <w:r>
        <w:rPr>
          <w:rStyle w:val="a7"/>
          <w:color w:val="00000A"/>
        </w:rPr>
        <w:t xml:space="preserve">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w:t>
      </w:r>
      <w:r>
        <w:rPr>
          <w:rStyle w:val="a7"/>
          <w:color w:val="00000A"/>
        </w:rPr>
        <w:t>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w:t>
      </w:r>
      <w:r>
        <w:rPr>
          <w:rStyle w:val="a7"/>
          <w:color w:val="00000A"/>
        </w:rPr>
        <w:t>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38ED497A" w14:textId="77777777" w:rsidR="000F5F73" w:rsidRDefault="00835578">
      <w:pPr>
        <w:pStyle w:val="11"/>
        <w:keepNext/>
        <w:keepLines/>
      </w:pPr>
      <w:bookmarkStart w:id="10" w:name="bookmark20"/>
      <w:r>
        <w:rPr>
          <w:rStyle w:val="10"/>
          <w:b/>
          <w:bCs/>
          <w:i/>
          <w:iCs/>
          <w:color w:val="00000A"/>
        </w:rPr>
        <w:t>Туалет.</w:t>
      </w:r>
      <w:bookmarkEnd w:id="10"/>
    </w:p>
    <w:p w14:paraId="0228AAFC" w14:textId="77777777" w:rsidR="000F5F73" w:rsidRDefault="00835578">
      <w:pPr>
        <w:pStyle w:val="1"/>
        <w:ind w:firstLine="1440"/>
        <w:jc w:val="both"/>
      </w:pPr>
      <w:r>
        <w:rPr>
          <w:rStyle w:val="a7"/>
          <w:color w:val="00000A"/>
        </w:rPr>
        <w:t>Сообщение о желании сходить в туалет. Сидение на унитазе и оправление малой/боль</w:t>
      </w:r>
      <w:r>
        <w:rPr>
          <w:rStyle w:val="a7"/>
          <w:color w:val="00000A"/>
        </w:rPr>
        <w:t>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w:t>
      </w:r>
      <w:r>
        <w:rPr>
          <w:rStyle w:val="a7"/>
          <w:color w:val="00000A"/>
        </w:rPr>
        <w:t>й, одевание одежды (трусов, колготок, брюк), нажимание кнопки слива воды, мытье рук.</w:t>
      </w:r>
    </w:p>
    <w:p w14:paraId="6D343AF8" w14:textId="77777777" w:rsidR="000F5F73" w:rsidRDefault="00835578">
      <w:pPr>
        <w:pStyle w:val="11"/>
        <w:keepNext/>
        <w:keepLines/>
      </w:pPr>
      <w:bookmarkStart w:id="11" w:name="bookmark22"/>
      <w:r>
        <w:rPr>
          <w:rStyle w:val="10"/>
          <w:b/>
          <w:bCs/>
          <w:i/>
          <w:iCs/>
          <w:color w:val="00000A"/>
        </w:rPr>
        <w:t>Прием пищи.</w:t>
      </w:r>
      <w:bookmarkEnd w:id="11"/>
    </w:p>
    <w:p w14:paraId="07C7297F" w14:textId="77777777" w:rsidR="000F5F73" w:rsidRDefault="00835578">
      <w:pPr>
        <w:pStyle w:val="1"/>
        <w:spacing w:after="320"/>
        <w:jc w:val="both"/>
      </w:pPr>
      <w:r>
        <w:rPr>
          <w:rStyle w:val="a7"/>
        </w:rPr>
        <w:t xml:space="preserve">Сообщение о желании пить. Питье через соломинку. Питье из кружки (стакана): захват </w:t>
      </w:r>
      <w:r>
        <w:rPr>
          <w:rStyle w:val="a7"/>
        </w:rPr>
        <w:lastRenderedPageBreak/>
        <w:t>кружки (стакана), поднесение кружки (стакана) ко рту, наклон кружки (стакана</w:t>
      </w:r>
      <w:r>
        <w:rPr>
          <w:rStyle w:val="a7"/>
        </w:rPr>
        <w:t>),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w:t>
      </w:r>
      <w:r>
        <w:rPr>
          <w:rStyle w:val="a7"/>
        </w:rPr>
        <w:t>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w:t>
      </w:r>
      <w:r>
        <w:rPr>
          <w:rStyle w:val="a7"/>
        </w:rPr>
        <w:t xml:space="preserve"> от целого куска, наполнение вилки гарниром с помощью ножа. Использование салфетки во время приема пищи. Накладывание пищи в тарелку.</w:t>
      </w:r>
    </w:p>
    <w:p w14:paraId="7E8F98D1" w14:textId="77777777" w:rsidR="000F5F73" w:rsidRDefault="00835578">
      <w:pPr>
        <w:pStyle w:val="11"/>
        <w:keepNext/>
        <w:keepLines/>
      </w:pPr>
      <w:bookmarkStart w:id="12" w:name="bookmark24"/>
      <w:r>
        <w:rPr>
          <w:rStyle w:val="10"/>
          <w:b/>
          <w:bCs/>
          <w:i/>
          <w:iCs/>
        </w:rPr>
        <w:t>Семья.</w:t>
      </w:r>
      <w:bookmarkEnd w:id="12"/>
    </w:p>
    <w:p w14:paraId="65E68628" w14:textId="77777777" w:rsidR="000F5F73" w:rsidRDefault="00835578">
      <w:pPr>
        <w:pStyle w:val="1"/>
        <w:spacing w:after="320"/>
        <w:jc w:val="both"/>
      </w:pPr>
      <w:r>
        <w:rPr>
          <w:rStyle w:val="a7"/>
        </w:rPr>
        <w:t>Узнавание (различение) членов семьи. Узнавание (различение) детей и взрослых. Определение своей социальной роли в с</w:t>
      </w:r>
      <w:r>
        <w:rPr>
          <w:rStyle w:val="a7"/>
        </w:rPr>
        <w:t>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57B58CAA" w14:textId="77777777" w:rsidR="000F5F73" w:rsidRDefault="00835578">
      <w:pPr>
        <w:pStyle w:val="1"/>
        <w:numPr>
          <w:ilvl w:val="0"/>
          <w:numId w:val="58"/>
        </w:numPr>
        <w:tabs>
          <w:tab w:val="left" w:pos="639"/>
        </w:tabs>
        <w:jc w:val="center"/>
      </w:pPr>
      <w:r>
        <w:rPr>
          <w:rStyle w:val="a7"/>
          <w:b/>
          <w:bCs/>
        </w:rPr>
        <w:t>ДОМОВОДСТВО</w:t>
      </w:r>
      <w:r>
        <w:rPr>
          <w:rStyle w:val="a7"/>
          <w:b/>
          <w:bCs/>
        </w:rPr>
        <w:br/>
        <w:t>Пояснительная записка.</w:t>
      </w:r>
    </w:p>
    <w:p w14:paraId="6AE23151" w14:textId="77777777" w:rsidR="000F5F73" w:rsidRDefault="00835578">
      <w:pPr>
        <w:pStyle w:val="1"/>
        <w:jc w:val="both"/>
      </w:pPr>
      <w:r>
        <w:rPr>
          <w:rStyle w:val="a7"/>
        </w:rPr>
        <w:t>Обучение ребенка с умственн</w:t>
      </w:r>
      <w:r>
        <w:rPr>
          <w:rStyle w:val="a7"/>
        </w:rPr>
        <w:t xml:space="preserve">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w:t>
      </w:r>
      <w:r>
        <w:rPr>
          <w:rStyle w:val="a7"/>
        </w:rPr>
        <w:t>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14:paraId="028AEF49" w14:textId="77777777" w:rsidR="000F5F73" w:rsidRDefault="00835578">
      <w:pPr>
        <w:pStyle w:val="1"/>
        <w:jc w:val="both"/>
      </w:pPr>
      <w:r>
        <w:rPr>
          <w:rStyle w:val="a7"/>
        </w:rPr>
        <w:t>Цель обучения - повышение самостоятельнос</w:t>
      </w:r>
      <w:r>
        <w:rPr>
          <w:rStyle w:val="a7"/>
        </w:rPr>
        <w:t>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270A6491" w14:textId="77777777" w:rsidR="000F5F73" w:rsidRDefault="00835578">
      <w:pPr>
        <w:pStyle w:val="1"/>
        <w:jc w:val="both"/>
      </w:pPr>
      <w:r>
        <w:rPr>
          <w:rStyle w:val="a7"/>
        </w:rPr>
        <w:t>Освоен</w:t>
      </w:r>
      <w:r>
        <w:rPr>
          <w:rStyle w:val="a7"/>
        </w:rPr>
        <w:t>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w:t>
      </w:r>
      <w:r>
        <w:rPr>
          <w:rStyle w:val="a7"/>
        </w:rPr>
        <w:t>стве дворника или уборщицы.</w:t>
      </w:r>
    </w:p>
    <w:p w14:paraId="54C0C620" w14:textId="77777777" w:rsidR="000F5F73" w:rsidRDefault="00835578">
      <w:pPr>
        <w:pStyle w:val="1"/>
        <w:ind w:firstLine="720"/>
        <w:jc w:val="both"/>
      </w:pPr>
      <w:r>
        <w:rPr>
          <w:rStyle w:val="a7"/>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14:paraId="027D93FE" w14:textId="77777777" w:rsidR="000F5F73" w:rsidRDefault="00835578">
      <w:pPr>
        <w:pStyle w:val="1"/>
        <w:jc w:val="both"/>
      </w:pPr>
      <w:r>
        <w:rPr>
          <w:rStyle w:val="a7"/>
        </w:rPr>
        <w:t>В учебном плане предмет представлен с 5 по 13 год обуче</w:t>
      </w:r>
      <w:r>
        <w:rPr>
          <w:rStyle w:val="a7"/>
        </w:rPr>
        <w:t>ния.</w:t>
      </w:r>
    </w:p>
    <w:p w14:paraId="26A32D00" w14:textId="77777777" w:rsidR="000F5F73" w:rsidRDefault="00835578">
      <w:pPr>
        <w:pStyle w:val="1"/>
        <w:jc w:val="both"/>
      </w:pPr>
      <w:r>
        <w:rPr>
          <w:rStyle w:val="a7"/>
        </w:rPr>
        <w:t>Материально-техническое оснащение учебного предмета «Домоводство» предусматривает:</w:t>
      </w:r>
    </w:p>
    <w:p w14:paraId="5D02158B" w14:textId="77777777" w:rsidR="000F5F73" w:rsidRDefault="00835578">
      <w:pPr>
        <w:pStyle w:val="1"/>
        <w:numPr>
          <w:ilvl w:val="0"/>
          <w:numId w:val="59"/>
        </w:numPr>
        <w:tabs>
          <w:tab w:val="left" w:pos="695"/>
          <w:tab w:val="left" w:pos="696"/>
        </w:tabs>
        <w:spacing w:line="223" w:lineRule="auto"/>
        <w:jc w:val="both"/>
      </w:pPr>
      <w:r>
        <w:rPr>
          <w:rStyle w:val="a7"/>
        </w:rPr>
        <w:t>дидактический материал: изображения (картинки, фото, пиктограммы)</w:t>
      </w:r>
    </w:p>
    <w:p w14:paraId="34015D59" w14:textId="77777777" w:rsidR="000F5F73" w:rsidRDefault="00835578">
      <w:pPr>
        <w:pStyle w:val="1"/>
        <w:jc w:val="both"/>
      </w:pPr>
      <w:r>
        <w:rPr>
          <w:rStyle w:val="a7"/>
        </w:rPr>
        <w:t>предметов посуды, кухонной мебели, продуктов питания, уборочного инвентаря, бытовой техники; альбомы с</w:t>
      </w:r>
      <w:r>
        <w:rPr>
          <w:rStyle w:val="a7"/>
        </w:rPr>
        <w:t xml:space="preserve">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14:paraId="3366EFBB" w14:textId="77777777" w:rsidR="000F5F73" w:rsidRDefault="00835578">
      <w:pPr>
        <w:pStyle w:val="1"/>
        <w:numPr>
          <w:ilvl w:val="0"/>
          <w:numId w:val="59"/>
        </w:numPr>
        <w:tabs>
          <w:tab w:val="left" w:pos="695"/>
          <w:tab w:val="left" w:pos="696"/>
        </w:tabs>
        <w:spacing w:line="223" w:lineRule="auto"/>
        <w:jc w:val="both"/>
      </w:pPr>
      <w:r>
        <w:rPr>
          <w:rStyle w:val="a7"/>
        </w:rPr>
        <w:t>Оборудование: кухонная мебель, кухонная посуда (кастрюли, сковороды,</w:t>
      </w:r>
    </w:p>
    <w:p w14:paraId="0F07AEF4" w14:textId="77777777" w:rsidR="000F5F73" w:rsidRDefault="00835578">
      <w:pPr>
        <w:pStyle w:val="1"/>
        <w:spacing w:after="640"/>
        <w:jc w:val="both"/>
      </w:pPr>
      <w:r>
        <w:rPr>
          <w:rStyle w:val="a7"/>
        </w:rPr>
        <w:t xml:space="preserve">чайники, тарелки, ложки, ножи, вилки, кружки и др.), таймер, предметы для украшения </w:t>
      </w:r>
      <w:r>
        <w:rPr>
          <w:rStyle w:val="a7"/>
        </w:rPr>
        <w:lastRenderedPageBreak/>
        <w:t>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w:t>
      </w:r>
      <w:r>
        <w:rPr>
          <w:rStyle w:val="a7"/>
        </w:rPr>
        <w:t xml:space="preserve">р, комбайн, утюг, фен, пылесос, электрическая плита, электрическая духовка, миксер, микроволновая печь, электровафельница), </w:t>
      </w:r>
      <w:proofErr w:type="spellStart"/>
      <w:r>
        <w:rPr>
          <w:rStyle w:val="a7"/>
        </w:rPr>
        <w:t>ковролиновая</w:t>
      </w:r>
      <w:proofErr w:type="spellEnd"/>
      <w:r>
        <w:rPr>
          <w:rStyle w:val="a7"/>
        </w:rPr>
        <w:t>, грифельная и магнитная доски, уборочный инвентарь (тяпки, лопаты, грабли), тачки, лейки и др.</w:t>
      </w:r>
    </w:p>
    <w:p w14:paraId="34CF8E33" w14:textId="77777777" w:rsidR="000F5F73" w:rsidRDefault="00835578">
      <w:pPr>
        <w:pStyle w:val="1"/>
        <w:jc w:val="center"/>
      </w:pPr>
      <w:r>
        <w:rPr>
          <w:rStyle w:val="a7"/>
          <w:b/>
          <w:bCs/>
        </w:rPr>
        <w:t>Примерное содержание пре</w:t>
      </w:r>
      <w:r>
        <w:rPr>
          <w:rStyle w:val="a7"/>
          <w:b/>
          <w:bCs/>
        </w:rPr>
        <w:t>дмета</w:t>
      </w:r>
      <w:r>
        <w:rPr>
          <w:rStyle w:val="a7"/>
          <w:b/>
          <w:bCs/>
        </w:rPr>
        <w:br/>
      </w:r>
      <w:r>
        <w:rPr>
          <w:rStyle w:val="a7"/>
          <w:b/>
          <w:bCs/>
          <w:i/>
          <w:iCs/>
        </w:rPr>
        <w:t>Покупки.</w:t>
      </w:r>
    </w:p>
    <w:p w14:paraId="198EFFEA" w14:textId="77777777" w:rsidR="000F5F73" w:rsidRDefault="00835578">
      <w:pPr>
        <w:pStyle w:val="1"/>
        <w:spacing w:after="320"/>
        <w:jc w:val="both"/>
      </w:pPr>
      <w:r>
        <w:rPr>
          <w:rStyle w:val="a7"/>
        </w:rP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w:t>
      </w:r>
      <w:r>
        <w:rPr>
          <w:rStyle w:val="a7"/>
        </w:rPr>
        <w:t>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w:t>
      </w:r>
      <w:r>
        <w:rPr>
          <w:rStyle w:val="a7"/>
        </w:rPr>
        <w:t>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1DFC6F21" w14:textId="77777777" w:rsidR="000F5F73" w:rsidRDefault="00835578">
      <w:pPr>
        <w:pStyle w:val="11"/>
        <w:keepNext/>
        <w:keepLines/>
      </w:pPr>
      <w:bookmarkStart w:id="13" w:name="bookmark26"/>
      <w:r>
        <w:rPr>
          <w:rStyle w:val="10"/>
          <w:b/>
          <w:bCs/>
          <w:i/>
          <w:iCs/>
        </w:rPr>
        <w:t>Обращение с кухонным инвентарем.</w:t>
      </w:r>
      <w:bookmarkEnd w:id="13"/>
    </w:p>
    <w:p w14:paraId="78400486" w14:textId="77777777" w:rsidR="000F5F73" w:rsidRDefault="00835578">
      <w:pPr>
        <w:pStyle w:val="1"/>
        <w:jc w:val="both"/>
      </w:pPr>
      <w:r>
        <w:rPr>
          <w:rStyle w:val="a7"/>
        </w:rPr>
        <w:t>Обращение с посудой. Различение предметов посуды для сервировки стола (таре</w:t>
      </w:r>
      <w:r>
        <w:rPr>
          <w:rStyle w:val="a7"/>
        </w:rPr>
        <w:t>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w:t>
      </w:r>
      <w:r>
        <w:rPr>
          <w:rStyle w:val="a7"/>
        </w:rPr>
        <w:t>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w:t>
      </w:r>
      <w:r>
        <w:rPr>
          <w:rStyle w:val="a7"/>
        </w:rPr>
        <w:t>: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w:t>
      </w:r>
      <w:r>
        <w:rPr>
          <w:rStyle w:val="a7"/>
        </w:rPr>
        <w:t>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14:paraId="4AFA8A15" w14:textId="77777777" w:rsidR="000F5F73" w:rsidRDefault="00835578">
      <w:pPr>
        <w:pStyle w:val="1"/>
        <w:jc w:val="both"/>
      </w:pPr>
      <w:r>
        <w:rPr>
          <w:rStyle w:val="a7"/>
        </w:rPr>
        <w:t>Мытье бытовых приборов. Хранение посуды и бытовых приборов.</w:t>
      </w:r>
    </w:p>
    <w:p w14:paraId="089015C8" w14:textId="77777777" w:rsidR="000F5F73" w:rsidRDefault="00835578">
      <w:pPr>
        <w:pStyle w:val="1"/>
        <w:spacing w:after="320"/>
        <w:jc w:val="both"/>
      </w:pPr>
      <w:r>
        <w:rPr>
          <w:rStyle w:val="a7"/>
        </w:rPr>
        <w:t>Накрывание на с</w:t>
      </w:r>
      <w:r>
        <w:rPr>
          <w:rStyle w:val="a7"/>
        </w:rPr>
        <w:t>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w:t>
      </w:r>
      <w:r>
        <w:rPr>
          <w:rStyle w:val="a7"/>
        </w:rPr>
        <w:t>ие салфеток, расставление солонок и ваз, расставление блюд.</w:t>
      </w:r>
    </w:p>
    <w:p w14:paraId="1AA05E71" w14:textId="77777777" w:rsidR="000F5F73" w:rsidRDefault="00835578">
      <w:pPr>
        <w:pStyle w:val="11"/>
        <w:keepNext/>
        <w:keepLines/>
      </w:pPr>
      <w:bookmarkStart w:id="14" w:name="bookmark28"/>
      <w:r>
        <w:rPr>
          <w:rStyle w:val="10"/>
          <w:b/>
          <w:bCs/>
          <w:i/>
          <w:iCs/>
        </w:rPr>
        <w:t>Приготовление пищи.</w:t>
      </w:r>
      <w:bookmarkEnd w:id="14"/>
    </w:p>
    <w:p w14:paraId="1553E527" w14:textId="77777777" w:rsidR="000F5F73" w:rsidRDefault="00835578">
      <w:pPr>
        <w:pStyle w:val="1"/>
        <w:jc w:val="both"/>
      </w:pPr>
      <w:r>
        <w:rPr>
          <w:rStyle w:val="a7"/>
          <w:color w:val="00000A"/>
        </w:rPr>
        <w:t>Приготовление блюда.</w:t>
      </w:r>
    </w:p>
    <w:p w14:paraId="4E8AC350" w14:textId="77777777" w:rsidR="000F5F73" w:rsidRDefault="00835578">
      <w:pPr>
        <w:pStyle w:val="1"/>
        <w:spacing w:after="320"/>
        <w:jc w:val="both"/>
      </w:pPr>
      <w:r>
        <w:rPr>
          <w:rStyle w:val="a7"/>
          <w:color w:val="00000A"/>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w:t>
      </w:r>
      <w:r>
        <w:rPr>
          <w:rStyle w:val="a7"/>
          <w:color w:val="00000A"/>
        </w:rPr>
        <w:t xml:space="preserve">езание ножом. Нарезание продуктов кубиками </w:t>
      </w:r>
      <w:r>
        <w:rPr>
          <w:rStyle w:val="a7"/>
          <w:color w:val="00000A"/>
        </w:rPr>
        <w:lastRenderedPageBreak/>
        <w:t>(кольцами,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w:t>
      </w:r>
      <w:r>
        <w:rPr>
          <w:rStyle w:val="a7"/>
          <w:color w:val="00000A"/>
        </w:rPr>
        <w:t>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w:t>
      </w:r>
      <w:r>
        <w:rPr>
          <w:rStyle w:val="a7"/>
          <w:color w:val="00000A"/>
        </w:rPr>
        <w:t>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w:t>
      </w:r>
      <w:r>
        <w:rPr>
          <w:rStyle w:val="a7"/>
          <w:color w:val="00000A"/>
        </w:rPr>
        <w:t>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w:t>
      </w:r>
      <w:r>
        <w:rPr>
          <w:rStyle w:val="a7"/>
          <w:color w:val="00000A"/>
        </w:rPr>
        <w:t>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w:t>
      </w:r>
      <w:r>
        <w:rPr>
          <w:rStyle w:val="a7"/>
          <w:color w:val="00000A"/>
        </w:rPr>
        <w:t>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w:t>
      </w:r>
      <w:r>
        <w:rPr>
          <w:rStyle w:val="a7"/>
          <w:color w:val="00000A"/>
        </w:rPr>
        <w:t>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w:t>
      </w:r>
      <w:r>
        <w:rPr>
          <w:rStyle w:val="a7"/>
          <w:color w:val="00000A"/>
        </w:rPr>
        <w:t>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w:t>
      </w:r>
      <w:r>
        <w:rPr>
          <w:rStyle w:val="a7"/>
          <w:color w:val="00000A"/>
        </w:rPr>
        <w:t xml:space="preserve">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w:t>
      </w:r>
      <w:r>
        <w:rPr>
          <w:rStyle w:val="a7"/>
          <w:color w:val="00000A"/>
        </w:rPr>
        <w:t>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14:paraId="3C73AC1B" w14:textId="77777777" w:rsidR="000F5F73" w:rsidRDefault="00835578">
      <w:pPr>
        <w:pStyle w:val="11"/>
        <w:keepNext/>
        <w:keepLines/>
      </w:pPr>
      <w:bookmarkStart w:id="15" w:name="bookmark30"/>
      <w:r>
        <w:rPr>
          <w:rStyle w:val="10"/>
          <w:b/>
          <w:bCs/>
          <w:i/>
          <w:iCs/>
        </w:rPr>
        <w:t>Уход за вещами</w:t>
      </w:r>
      <w:bookmarkEnd w:id="15"/>
    </w:p>
    <w:p w14:paraId="3C9E4BB2" w14:textId="77777777" w:rsidR="000F5F73" w:rsidRDefault="00835578">
      <w:pPr>
        <w:pStyle w:val="1"/>
        <w:jc w:val="both"/>
      </w:pPr>
      <w:r>
        <w:rPr>
          <w:rStyle w:val="a7"/>
          <w:i/>
          <w:iCs/>
        </w:rPr>
        <w:t>Руч</w:t>
      </w:r>
      <w:r>
        <w:rPr>
          <w:rStyle w:val="a7"/>
          <w:i/>
          <w:iCs/>
        </w:rPr>
        <w:t>ная стирка</w:t>
      </w:r>
      <w:r>
        <w:rPr>
          <w:rStyle w:val="a7"/>
        </w:rPr>
        <w:t xml:space="preserve">. Наполнение емкости водой. Выбор моющего средства. Отмеривание необходимого количества моющего средства. Замачивание белья. </w:t>
      </w:r>
      <w:proofErr w:type="spellStart"/>
      <w:r>
        <w:rPr>
          <w:rStyle w:val="a7"/>
        </w:rPr>
        <w:t>Застирывание</w:t>
      </w:r>
      <w:proofErr w:type="spellEnd"/>
      <w:r>
        <w:rPr>
          <w:rStyle w:val="a7"/>
        </w:rPr>
        <w:t xml:space="preserve"> белья. Полоскание белья. Выжимание белья. Вывешивание белья на просушку. Соблюдение последовательности дейст</w:t>
      </w:r>
      <w:r>
        <w:rPr>
          <w:rStyle w:val="a7"/>
        </w:rPr>
        <w:t xml:space="preserve">вий при ручной стирке: наполнение емкости водой, выбор моющего средства, определение количества моющего средства, замачивание белья, </w:t>
      </w:r>
      <w:proofErr w:type="spellStart"/>
      <w:r>
        <w:rPr>
          <w:rStyle w:val="a7"/>
        </w:rPr>
        <w:t>застирывание</w:t>
      </w:r>
      <w:proofErr w:type="spellEnd"/>
      <w:r>
        <w:rPr>
          <w:rStyle w:val="a7"/>
        </w:rPr>
        <w:t xml:space="preserve"> белья, полоскание белья, выжимание белья, вывешивание белья на просушку.</w:t>
      </w:r>
    </w:p>
    <w:p w14:paraId="1FCAB4DF" w14:textId="77777777" w:rsidR="000F5F73" w:rsidRDefault="00835578">
      <w:pPr>
        <w:pStyle w:val="1"/>
        <w:jc w:val="both"/>
      </w:pPr>
      <w:r>
        <w:rPr>
          <w:rStyle w:val="a7"/>
          <w:i/>
          <w:iCs/>
          <w:color w:val="00000A"/>
        </w:rPr>
        <w:t>Машинная стирка.</w:t>
      </w:r>
      <w:r>
        <w:rPr>
          <w:rStyle w:val="a7"/>
          <w:color w:val="00000A"/>
        </w:rPr>
        <w:t xml:space="preserve"> Различение составных</w:t>
      </w:r>
      <w:r>
        <w:rPr>
          <w:rStyle w:val="a7"/>
          <w:color w:val="00000A"/>
        </w:rPr>
        <w:t xml:space="preserve">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w:t>
      </w:r>
      <w:r>
        <w:rPr>
          <w:rStyle w:val="a7"/>
          <w:color w:val="00000A"/>
        </w:rPr>
        <w:t xml:space="preserve">ажная и шерстяная ткань, постельное и кухонное белье. Закладывание и вынимание белья из машины. Установка </w:t>
      </w:r>
      <w:r>
        <w:rPr>
          <w:rStyle w:val="a7"/>
          <w:color w:val="00000A"/>
        </w:rPr>
        <w:lastRenderedPageBreak/>
        <w:t>программы и температурного режима. Мытье и сушка машины. Соблюдение последовательности действий при машинной стирке: сортировка белья перед стиркой, з</w:t>
      </w:r>
      <w:r>
        <w:rPr>
          <w:rStyle w:val="a7"/>
          <w:color w:val="00000A"/>
        </w:rPr>
        <w:t xml:space="preserve">акладывание белья, закрывание дверцы машины, </w:t>
      </w:r>
      <w:proofErr w:type="spellStart"/>
      <w:r>
        <w:rPr>
          <w:rStyle w:val="a7"/>
          <w:color w:val="00000A"/>
        </w:rPr>
        <w:t>насыпание</w:t>
      </w:r>
      <w:proofErr w:type="spellEnd"/>
      <w:r>
        <w:rPr>
          <w:rStyle w:val="a7"/>
          <w:color w:val="00000A"/>
        </w:rPr>
        <w:t xml:space="preserve"> порошка, установка программы и температурного режима, запуск машины, отключение машины, вынимание белья.</w:t>
      </w:r>
    </w:p>
    <w:p w14:paraId="3E89943F" w14:textId="77777777" w:rsidR="000F5F73" w:rsidRDefault="00835578">
      <w:pPr>
        <w:pStyle w:val="1"/>
        <w:tabs>
          <w:tab w:val="left" w:pos="1762"/>
          <w:tab w:val="left" w:pos="3960"/>
          <w:tab w:val="left" w:pos="8155"/>
        </w:tabs>
        <w:jc w:val="both"/>
      </w:pPr>
      <w:r>
        <w:rPr>
          <w:rStyle w:val="a7"/>
          <w:i/>
          <w:iCs/>
          <w:color w:val="00000A"/>
        </w:rPr>
        <w:t>Глажение утюгом.</w:t>
      </w:r>
      <w:r>
        <w:rPr>
          <w:rStyle w:val="a7"/>
          <w:color w:val="00000A"/>
        </w:rPr>
        <w:t xml:space="preserve"> Различение составных частей утюга (подошва утюга, шнур, регулятор</w:t>
      </w:r>
      <w:r>
        <w:rPr>
          <w:rStyle w:val="a7"/>
          <w:color w:val="00000A"/>
        </w:rPr>
        <w:tab/>
        <w:t>температуры,</w:t>
      </w:r>
      <w:r>
        <w:rPr>
          <w:rStyle w:val="a7"/>
          <w:color w:val="00000A"/>
        </w:rPr>
        <w:tab/>
      </w:r>
      <w:r>
        <w:rPr>
          <w:rStyle w:val="a7"/>
          <w:color w:val="00000A"/>
        </w:rPr>
        <w:t>клавиша пульверизатора).</w:t>
      </w:r>
      <w:r>
        <w:rPr>
          <w:rStyle w:val="a7"/>
          <w:color w:val="00000A"/>
        </w:rPr>
        <w:tab/>
        <w:t>Соблюдение</w:t>
      </w:r>
    </w:p>
    <w:p w14:paraId="3F09086F" w14:textId="77777777" w:rsidR="000F5F73" w:rsidRDefault="00835578">
      <w:pPr>
        <w:pStyle w:val="1"/>
        <w:jc w:val="both"/>
      </w:pPr>
      <w:r>
        <w:rPr>
          <w:rStyle w:val="a7"/>
          <w:color w:val="00000A"/>
        </w:rPr>
        <w:t>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w:t>
      </w:r>
      <w:r>
        <w:rPr>
          <w:rStyle w:val="a7"/>
          <w:color w:val="00000A"/>
        </w:rPr>
        <w:t xml:space="preserve">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w:t>
      </w:r>
      <w:r>
        <w:rPr>
          <w:rStyle w:val="a7"/>
          <w:color w:val="00000A"/>
        </w:rPr>
        <w:t>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5895521B" w14:textId="77777777" w:rsidR="000F5F73" w:rsidRDefault="00835578">
      <w:pPr>
        <w:pStyle w:val="11"/>
        <w:keepNext/>
        <w:keepLines/>
      </w:pPr>
      <w:bookmarkStart w:id="16" w:name="bookmark32"/>
      <w:r>
        <w:rPr>
          <w:rStyle w:val="10"/>
          <w:b/>
          <w:bCs/>
          <w:i/>
          <w:iCs/>
        </w:rPr>
        <w:t>Уборка помещения.</w:t>
      </w:r>
      <w:bookmarkEnd w:id="16"/>
    </w:p>
    <w:p w14:paraId="737BB018" w14:textId="77777777" w:rsidR="000F5F73" w:rsidRDefault="00835578">
      <w:pPr>
        <w:pStyle w:val="1"/>
        <w:jc w:val="both"/>
      </w:pPr>
      <w:r>
        <w:rPr>
          <w:rStyle w:val="a7"/>
          <w:i/>
          <w:iCs/>
        </w:rPr>
        <w:t>Уборка мебели</w:t>
      </w:r>
      <w:r>
        <w:rPr>
          <w:rStyle w:val="a7"/>
        </w:rPr>
        <w:t>.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Pr>
          <w:rStyle w:val="a7"/>
          <w:i/>
          <w:iCs/>
        </w:rPr>
        <w:t>,</w:t>
      </w:r>
      <w:r>
        <w:rPr>
          <w:rStyle w:val="a7"/>
        </w:rPr>
        <w:t xml:space="preserve"> добавление моющего средства </w:t>
      </w:r>
      <w:r>
        <w:rPr>
          <w:rStyle w:val="a7"/>
        </w:rPr>
        <w:t>в воду</w:t>
      </w:r>
      <w:r>
        <w:rPr>
          <w:rStyle w:val="a7"/>
          <w:i/>
          <w:iCs/>
        </w:rPr>
        <w:t>,</w:t>
      </w:r>
      <w:r>
        <w:rPr>
          <w:rStyle w:val="a7"/>
        </w:rPr>
        <w:t xml:space="preserve"> уборка предметов с поверхности</w:t>
      </w:r>
      <w:r>
        <w:rPr>
          <w:rStyle w:val="a7"/>
          <w:i/>
          <w:iCs/>
        </w:rPr>
        <w:t>,</w:t>
      </w:r>
      <w:r>
        <w:rPr>
          <w:rStyle w:val="a7"/>
        </w:rPr>
        <w:t xml:space="preserve"> вытирание поверхности, вытирание предметов интерьера</w:t>
      </w:r>
      <w:r>
        <w:rPr>
          <w:rStyle w:val="a7"/>
          <w:i/>
          <w:iCs/>
        </w:rPr>
        <w:t>,</w:t>
      </w:r>
      <w:r>
        <w:rPr>
          <w:rStyle w:val="a7"/>
        </w:rPr>
        <w:t xml:space="preserve"> раскладывание предметов интерьера по местам</w:t>
      </w:r>
      <w:r>
        <w:rPr>
          <w:rStyle w:val="a7"/>
          <w:i/>
          <w:iCs/>
        </w:rPr>
        <w:t>,</w:t>
      </w:r>
      <w:r>
        <w:rPr>
          <w:rStyle w:val="a7"/>
        </w:rPr>
        <w:t xml:space="preserve"> выливание использованной воды.</w:t>
      </w:r>
    </w:p>
    <w:p w14:paraId="6B1F8433" w14:textId="77777777" w:rsidR="000F5F73" w:rsidRDefault="00835578">
      <w:pPr>
        <w:pStyle w:val="1"/>
        <w:jc w:val="both"/>
      </w:pPr>
      <w:r>
        <w:rPr>
          <w:rStyle w:val="a7"/>
          <w:i/>
          <w:iCs/>
        </w:rPr>
        <w:t>Уборка пола</w:t>
      </w:r>
      <w:r>
        <w:rPr>
          <w:rStyle w:val="a7"/>
        </w:rPr>
        <w:t xml:space="preserve">. Сметание мусора на полу в определенное место. Заметание мусора на совок. </w:t>
      </w:r>
      <w:r>
        <w:rPr>
          <w:rStyle w:val="a7"/>
        </w:rPr>
        <w:t>Соблюдение последовательности действий при подметании пола: сметание мусора в определенное место</w:t>
      </w:r>
      <w:r>
        <w:rPr>
          <w:rStyle w:val="a7"/>
          <w:i/>
          <w:iCs/>
        </w:rPr>
        <w:t>,</w:t>
      </w:r>
      <w:r>
        <w:rPr>
          <w:rStyle w:val="a7"/>
        </w:rPr>
        <w:t xml:space="preserve"> заметание мусора на совок</w:t>
      </w:r>
      <w:r>
        <w:rPr>
          <w:rStyle w:val="a7"/>
          <w:i/>
          <w:iCs/>
        </w:rPr>
        <w:t>,</w:t>
      </w:r>
      <w:r>
        <w:rPr>
          <w:rStyle w:val="a7"/>
        </w:rPr>
        <w:t xml:space="preserve"> высыпание мусора в урну. Различение основных частей пылесоса. Подготовка пылесоса к работе. Чистка поверхности пылесосом. Соблюдени</w:t>
      </w:r>
      <w:r>
        <w:rPr>
          <w:rStyle w:val="a7"/>
        </w:rPr>
        <w:t>е последовательности действий при уборке пылесосом: подготовка пылесоса к работе, установка регулятора мощности</w:t>
      </w:r>
      <w:r>
        <w:rPr>
          <w:rStyle w:val="a7"/>
          <w:i/>
          <w:iCs/>
        </w:rPr>
        <w:t>,</w:t>
      </w:r>
      <w:r>
        <w:rPr>
          <w:rStyle w:val="a7"/>
        </w:rPr>
        <w:t xml:space="preserve"> включение (вставление вилки в розетку; нажатие кнопки), чистка поверхности</w:t>
      </w:r>
      <w:r>
        <w:rPr>
          <w:rStyle w:val="a7"/>
          <w:i/>
          <w:iCs/>
        </w:rPr>
        <w:t>,</w:t>
      </w:r>
      <w:r>
        <w:rPr>
          <w:rStyle w:val="a7"/>
        </w:rPr>
        <w:t xml:space="preserve"> выключение (поворот рычага; нажатие кнопки; вынимание вилки из розе</w:t>
      </w:r>
      <w:r>
        <w:rPr>
          <w:rStyle w:val="a7"/>
        </w:rPr>
        <w:t>тки)</w:t>
      </w:r>
      <w:r>
        <w:rPr>
          <w:rStyle w:val="a7"/>
          <w:i/>
          <w:iCs/>
        </w:rPr>
        <w:t>,</w:t>
      </w:r>
      <w:r>
        <w:rPr>
          <w:rStyle w:val="a7"/>
        </w:rPr>
        <w:t xml:space="preserve"> отсоединение съемных деталей пылесоса. Соблюдение последовательности действий при мытье пола: наполнение емкости для мытья пола водой</w:t>
      </w:r>
      <w:r>
        <w:rPr>
          <w:rStyle w:val="a7"/>
          <w:i/>
          <w:iCs/>
        </w:rPr>
        <w:t>,</w:t>
      </w:r>
      <w:r>
        <w:rPr>
          <w:rStyle w:val="a7"/>
        </w:rPr>
        <w:t xml:space="preserve"> добавление моющего средства в воду</w:t>
      </w:r>
      <w:r>
        <w:rPr>
          <w:rStyle w:val="a7"/>
          <w:i/>
          <w:iCs/>
        </w:rPr>
        <w:t>,</w:t>
      </w:r>
      <w:r>
        <w:rPr>
          <w:rStyle w:val="a7"/>
        </w:rPr>
        <w:t xml:space="preserve"> намачивание и отжимание тряпки</w:t>
      </w:r>
      <w:r>
        <w:rPr>
          <w:rStyle w:val="a7"/>
          <w:i/>
          <w:iCs/>
        </w:rPr>
        <w:t>,</w:t>
      </w:r>
      <w:r>
        <w:rPr>
          <w:rStyle w:val="a7"/>
        </w:rPr>
        <w:t xml:space="preserve"> мытье пола</w:t>
      </w:r>
      <w:r>
        <w:rPr>
          <w:rStyle w:val="a7"/>
          <w:i/>
          <w:iCs/>
        </w:rPr>
        <w:t>,</w:t>
      </w:r>
      <w:r>
        <w:rPr>
          <w:rStyle w:val="a7"/>
        </w:rPr>
        <w:t xml:space="preserve"> выливание использованной воды, прос</w:t>
      </w:r>
      <w:r>
        <w:rPr>
          <w:rStyle w:val="a7"/>
        </w:rPr>
        <w:t>ушивание мокрых тряпок.</w:t>
      </w:r>
    </w:p>
    <w:p w14:paraId="331F7F8E" w14:textId="77777777" w:rsidR="000F5F73" w:rsidRDefault="00835578">
      <w:pPr>
        <w:pStyle w:val="1"/>
        <w:spacing w:after="260"/>
        <w:jc w:val="both"/>
      </w:pPr>
      <w:r>
        <w:rPr>
          <w:rStyle w:val="a7"/>
          <w:i/>
          <w:iCs/>
        </w:rPr>
        <w:t>Мытье стекла</w:t>
      </w:r>
      <w:r>
        <w:rPr>
          <w:rStyle w:val="a7"/>
        </w:rPr>
        <w:t xml:space="preserve"> (зеркала). Соблюдение последовательности действий при мытье окна: наполнение емкости для мытья водой</w:t>
      </w:r>
      <w:r>
        <w:rPr>
          <w:rStyle w:val="a7"/>
          <w:i/>
          <w:iCs/>
        </w:rPr>
        <w:t>,</w:t>
      </w:r>
      <w:r>
        <w:rPr>
          <w:rStyle w:val="a7"/>
        </w:rPr>
        <w:t xml:space="preserve"> добавление моющего средства в воду</w:t>
      </w:r>
      <w:r>
        <w:rPr>
          <w:rStyle w:val="a7"/>
          <w:i/>
          <w:iCs/>
        </w:rPr>
        <w:t>,</w:t>
      </w:r>
      <w:r>
        <w:rPr>
          <w:rStyle w:val="a7"/>
        </w:rPr>
        <w:t xml:space="preserve"> мытьё рамы</w:t>
      </w:r>
      <w:r>
        <w:rPr>
          <w:rStyle w:val="a7"/>
          <w:i/>
          <w:iCs/>
        </w:rPr>
        <w:t>,</w:t>
      </w:r>
      <w:r>
        <w:rPr>
          <w:rStyle w:val="a7"/>
        </w:rPr>
        <w:t xml:space="preserve"> вытирание рамы, мытьё стекла, вытирание стекла, выливание использован</w:t>
      </w:r>
      <w:r>
        <w:rPr>
          <w:rStyle w:val="a7"/>
        </w:rPr>
        <w:t>ной воды.</w:t>
      </w:r>
    </w:p>
    <w:p w14:paraId="5A6D3B22" w14:textId="77777777" w:rsidR="000F5F73" w:rsidRDefault="00835578">
      <w:pPr>
        <w:pStyle w:val="11"/>
        <w:keepNext/>
        <w:keepLines/>
      </w:pPr>
      <w:bookmarkStart w:id="17" w:name="bookmark34"/>
      <w:r>
        <w:rPr>
          <w:rStyle w:val="10"/>
          <w:b/>
          <w:bCs/>
          <w:i/>
          <w:iCs/>
        </w:rPr>
        <w:t>Уборка территории.</w:t>
      </w:r>
      <w:bookmarkEnd w:id="17"/>
    </w:p>
    <w:p w14:paraId="2B826B4F" w14:textId="77777777" w:rsidR="000F5F73" w:rsidRDefault="00835578">
      <w:pPr>
        <w:pStyle w:val="1"/>
        <w:spacing w:after="320"/>
        <w:jc w:val="both"/>
      </w:pPr>
      <w:r>
        <w:rPr>
          <w:rStyle w:val="a7"/>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455B7503" w14:textId="77777777" w:rsidR="000F5F73" w:rsidRDefault="00835578">
      <w:pPr>
        <w:pStyle w:val="1"/>
        <w:numPr>
          <w:ilvl w:val="0"/>
          <w:numId w:val="60"/>
        </w:numPr>
        <w:tabs>
          <w:tab w:val="left" w:pos="510"/>
        </w:tabs>
        <w:jc w:val="center"/>
      </w:pPr>
      <w:r>
        <w:rPr>
          <w:rStyle w:val="a7"/>
          <w:b/>
          <w:bCs/>
        </w:rPr>
        <w:t>ОКРУЖАЮЩИЙ СОЦИАЛЬНЫЙ МИР</w:t>
      </w:r>
      <w:r>
        <w:rPr>
          <w:rStyle w:val="a7"/>
          <w:b/>
          <w:bCs/>
        </w:rPr>
        <w:br/>
        <w:t>Пояснительная записка.</w:t>
      </w:r>
    </w:p>
    <w:p w14:paraId="60A4E096" w14:textId="77777777" w:rsidR="000F5F73" w:rsidRDefault="00835578">
      <w:pPr>
        <w:pStyle w:val="1"/>
        <w:spacing w:after="260"/>
        <w:jc w:val="both"/>
      </w:pPr>
      <w:r>
        <w:rPr>
          <w:rStyle w:val="a7"/>
        </w:rPr>
        <w:lastRenderedPageBreak/>
        <w:t xml:space="preserve">Обучение детей жизни в </w:t>
      </w:r>
      <w:r>
        <w:rPr>
          <w:rStyle w:val="a7"/>
        </w:rPr>
        <w:t>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w:t>
      </w:r>
      <w:r>
        <w:rPr>
          <w:rStyle w:val="a7"/>
        </w:rPr>
        <w:t>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14:paraId="3048B4EF" w14:textId="77777777" w:rsidR="000F5F73" w:rsidRDefault="00835578">
      <w:pPr>
        <w:pStyle w:val="1"/>
        <w:jc w:val="both"/>
      </w:pPr>
      <w:r>
        <w:rPr>
          <w:rStyle w:val="a7"/>
        </w:rPr>
        <w:t>Цель обучения</w:t>
      </w:r>
      <w:r>
        <w:rPr>
          <w:rStyle w:val="a7"/>
        </w:rPr>
        <w:t xml:space="preserve"> - формирование представлений о человеке, его социальном окружении, ориентации в социальной среде и общепринятых правилах поведения.</w:t>
      </w:r>
    </w:p>
    <w:p w14:paraId="7051F183" w14:textId="77777777" w:rsidR="000F5F73" w:rsidRDefault="00835578">
      <w:pPr>
        <w:pStyle w:val="1"/>
        <w:jc w:val="both"/>
      </w:pPr>
      <w:r>
        <w:rPr>
          <w:rStyle w:val="a7"/>
        </w:rPr>
        <w:t>Основными задачами программы «Окружающий социальный мир» являются: знакомство с явлениями социальной жизни (человек и его д</w:t>
      </w:r>
      <w:r>
        <w:rPr>
          <w:rStyle w:val="a7"/>
        </w:rPr>
        <w:t>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w:t>
      </w:r>
      <w:r>
        <w:rPr>
          <w:rStyle w:val="a7"/>
        </w:rPr>
        <w:t>», «Продукты питания», «Предметы быта», «Школа», «Предметы и материалы, изготовленные человеком», «Город», «Транспорт», «Страна», «Традиции и обычаи».</w:t>
      </w:r>
    </w:p>
    <w:p w14:paraId="12AB33BE" w14:textId="77777777" w:rsidR="000F5F73" w:rsidRDefault="00835578">
      <w:pPr>
        <w:pStyle w:val="1"/>
        <w:ind w:firstLine="720"/>
        <w:jc w:val="both"/>
      </w:pPr>
      <w:r>
        <w:rPr>
          <w:rStyle w:val="a7"/>
        </w:rPr>
        <w:t>В процессе обучения у ребенка формируются представления о родном городе, в котором он проживает, о России</w:t>
      </w:r>
      <w:r>
        <w:rPr>
          <w:rStyle w:val="a7"/>
        </w:rPr>
        <w:t>,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w:t>
      </w:r>
      <w:r>
        <w:rPr>
          <w:rStyle w:val="a7"/>
        </w:rPr>
        <w:t>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w:t>
      </w:r>
      <w:r>
        <w:rPr>
          <w:rStyle w:val="a7"/>
        </w:rPr>
        <w:t>гать риски и угрозы его жизни и здоровью, в частности, учится быть внимательным и осторожным на улице, дома, в школе.</w:t>
      </w:r>
    </w:p>
    <w:p w14:paraId="4CECAAF5" w14:textId="77777777" w:rsidR="000F5F73" w:rsidRDefault="00835578">
      <w:pPr>
        <w:pStyle w:val="1"/>
        <w:jc w:val="both"/>
      </w:pPr>
      <w:r>
        <w:rPr>
          <w:rStyle w:val="a7"/>
        </w:rPr>
        <w:t>Жизнь в обществе предполагает следование определенным правилам. Для формирования умения соблюдать нормы поведения в обществе необходима со</w:t>
      </w:r>
      <w:r>
        <w:rPr>
          <w:rStyle w:val="a7"/>
        </w:rPr>
        <w:t>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w:t>
      </w:r>
      <w:r>
        <w:rPr>
          <w:rStyle w:val="a7"/>
        </w:rPr>
        <w:t>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w:t>
      </w:r>
      <w:r>
        <w:rPr>
          <w:rStyle w:val="a7"/>
        </w:rPr>
        <w:t>ряются и дополняются на занятиях по домоводству, где ребенок учится готовить, сервировать стол и т.д.</w:t>
      </w:r>
    </w:p>
    <w:p w14:paraId="2E6755EB" w14:textId="77777777" w:rsidR="000F5F73" w:rsidRDefault="00835578">
      <w:pPr>
        <w:pStyle w:val="1"/>
        <w:jc w:val="both"/>
      </w:pPr>
      <w:r>
        <w:rPr>
          <w:rStyle w:val="a7"/>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w:t>
      </w:r>
      <w:r>
        <w:rPr>
          <w:rStyle w:val="a7"/>
        </w:rPr>
        <w:t>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4D57D4D6" w14:textId="77777777" w:rsidR="000F5F73" w:rsidRDefault="00835578">
      <w:pPr>
        <w:pStyle w:val="1"/>
        <w:jc w:val="both"/>
      </w:pPr>
      <w:r>
        <w:rPr>
          <w:rStyle w:val="a7"/>
        </w:rPr>
        <w:t>В учебно</w:t>
      </w:r>
      <w:r>
        <w:rPr>
          <w:rStyle w:val="a7"/>
        </w:rPr>
        <w:t xml:space="preserve">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w:t>
      </w:r>
      <w:r>
        <w:rPr>
          <w:rStyle w:val="a7"/>
        </w:rPr>
        <w:lastRenderedPageBreak/>
        <w:t>работе.</w:t>
      </w:r>
    </w:p>
    <w:p w14:paraId="3D8D05FC" w14:textId="77777777" w:rsidR="000F5F73" w:rsidRDefault="00835578">
      <w:pPr>
        <w:pStyle w:val="1"/>
        <w:jc w:val="both"/>
      </w:pPr>
      <w:r>
        <w:rPr>
          <w:rStyle w:val="a7"/>
        </w:rPr>
        <w:t xml:space="preserve">Для реализации программы </w:t>
      </w:r>
      <w:r>
        <w:rPr>
          <w:rStyle w:val="a7"/>
        </w:rPr>
        <w:t xml:space="preserve">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w:t>
      </w:r>
      <w:r>
        <w:rPr>
          <w:rStyle w:val="a7"/>
        </w:rPr>
        <w:t>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w:t>
      </w:r>
      <w:r>
        <w:rPr>
          <w:rStyle w:val="a7"/>
        </w:rPr>
        <w:t xml:space="preserve">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w:t>
      </w:r>
      <w:r>
        <w:rPr>
          <w:rStyle w:val="a7"/>
        </w:rPr>
        <w:t>тся:</w:t>
      </w:r>
      <w:r>
        <w:rPr>
          <w:rStyle w:val="a7"/>
        </w:rPr>
        <w:tab/>
        <w:t>компьютер, видеопроектор и другое</w:t>
      </w:r>
    </w:p>
    <w:p w14:paraId="662B7221" w14:textId="77777777" w:rsidR="000F5F73" w:rsidRDefault="00835578">
      <w:pPr>
        <w:pStyle w:val="1"/>
        <w:jc w:val="both"/>
      </w:pPr>
      <w:r>
        <w:rPr>
          <w:rStyle w:val="a7"/>
        </w:rPr>
        <w:t xml:space="preserve">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w:t>
      </w:r>
      <w:r>
        <w:rPr>
          <w:rStyle w:val="a7"/>
        </w:rPr>
        <w:t>местах общего доступа горожан и в организациях, предоставляющих услуги населению.</w:t>
      </w:r>
    </w:p>
    <w:p w14:paraId="2BC6572C" w14:textId="77777777" w:rsidR="000F5F73" w:rsidRDefault="00835578">
      <w:pPr>
        <w:pStyle w:val="1"/>
        <w:jc w:val="center"/>
      </w:pPr>
      <w:r>
        <w:rPr>
          <w:rStyle w:val="a7"/>
          <w:b/>
          <w:bCs/>
        </w:rPr>
        <w:t>Примерное содержание предмета</w:t>
      </w:r>
    </w:p>
    <w:p w14:paraId="730AFE22" w14:textId="77777777" w:rsidR="000F5F73" w:rsidRDefault="00835578">
      <w:pPr>
        <w:pStyle w:val="11"/>
        <w:keepNext/>
        <w:keepLines/>
      </w:pPr>
      <w:bookmarkStart w:id="18" w:name="bookmark36"/>
      <w:r>
        <w:rPr>
          <w:rStyle w:val="10"/>
          <w:b/>
          <w:bCs/>
          <w:i/>
          <w:iCs/>
        </w:rPr>
        <w:t>Школа.</w:t>
      </w:r>
      <w:bookmarkEnd w:id="18"/>
    </w:p>
    <w:p w14:paraId="07C465AD" w14:textId="77777777" w:rsidR="000F5F73" w:rsidRDefault="00835578">
      <w:pPr>
        <w:pStyle w:val="1"/>
        <w:jc w:val="both"/>
      </w:pPr>
      <w:r>
        <w:rPr>
          <w:rStyle w:val="a7"/>
          <w:color w:val="00000A"/>
        </w:rPr>
        <w:t>Узнавание (различение) помещений школы. Знание назначения помещений школы. Нахождение помещений школы. Знание профессий людей, работающих</w:t>
      </w:r>
      <w:r>
        <w:rPr>
          <w:rStyle w:val="a7"/>
          <w:color w:val="00000A"/>
        </w:rPr>
        <w:t xml:space="preserve">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w:t>
      </w:r>
      <w:r>
        <w:rPr>
          <w:rStyle w:val="a7"/>
          <w:color w:val="00000A"/>
        </w:rPr>
        <w:t xml:space="preserve"> назначения зон класса. Знание (соблюдение) распорядка школьного дня. Узнавание (различение) школьных принадлежностей: школьная доска, парта</w:t>
      </w:r>
      <w:r>
        <w:rPr>
          <w:rStyle w:val="a7"/>
          <w:color w:val="00000A"/>
          <w:sz w:val="22"/>
          <w:szCs w:val="22"/>
        </w:rPr>
        <w:t xml:space="preserve">, </w:t>
      </w:r>
      <w:r>
        <w:rPr>
          <w:rStyle w:val="a7"/>
          <w:color w:val="00000A"/>
        </w:rPr>
        <w:t>мел</w:t>
      </w:r>
      <w:r>
        <w:rPr>
          <w:rStyle w:val="a7"/>
          <w:color w:val="00000A"/>
          <w:sz w:val="22"/>
          <w:szCs w:val="22"/>
        </w:rPr>
        <w:t xml:space="preserve">, </w:t>
      </w:r>
      <w:r>
        <w:rPr>
          <w:rStyle w:val="a7"/>
          <w:color w:val="00000A"/>
        </w:rPr>
        <w:t>ранец</w:t>
      </w:r>
      <w:r>
        <w:rPr>
          <w:rStyle w:val="a7"/>
          <w:color w:val="00000A"/>
          <w:sz w:val="22"/>
          <w:szCs w:val="22"/>
        </w:rPr>
        <w:t xml:space="preserve">, </w:t>
      </w:r>
      <w:r>
        <w:rPr>
          <w:rStyle w:val="a7"/>
          <w:color w:val="00000A"/>
        </w:rPr>
        <w:t>учебник</w:t>
      </w:r>
      <w:r>
        <w:rPr>
          <w:rStyle w:val="a7"/>
          <w:color w:val="00000A"/>
          <w:sz w:val="22"/>
          <w:szCs w:val="22"/>
        </w:rPr>
        <w:t xml:space="preserve">, </w:t>
      </w:r>
      <w:r>
        <w:rPr>
          <w:rStyle w:val="a7"/>
          <w:color w:val="00000A"/>
        </w:rPr>
        <w:t>тетрадь</w:t>
      </w:r>
      <w:r>
        <w:rPr>
          <w:rStyle w:val="a7"/>
          <w:color w:val="00000A"/>
          <w:sz w:val="22"/>
          <w:szCs w:val="22"/>
        </w:rPr>
        <w:t xml:space="preserve">, </w:t>
      </w:r>
      <w:r>
        <w:rPr>
          <w:rStyle w:val="a7"/>
          <w:color w:val="00000A"/>
        </w:rPr>
        <w:t>дневник</w:t>
      </w:r>
      <w:r>
        <w:rPr>
          <w:rStyle w:val="a7"/>
          <w:color w:val="00000A"/>
          <w:sz w:val="22"/>
          <w:szCs w:val="22"/>
        </w:rPr>
        <w:t xml:space="preserve">, </w:t>
      </w:r>
      <w:r>
        <w:rPr>
          <w:rStyle w:val="a7"/>
          <w:color w:val="00000A"/>
        </w:rPr>
        <w:t>карандаш</w:t>
      </w:r>
      <w:r>
        <w:rPr>
          <w:rStyle w:val="a7"/>
          <w:color w:val="00000A"/>
          <w:sz w:val="22"/>
          <w:szCs w:val="22"/>
        </w:rPr>
        <w:t xml:space="preserve">, </w:t>
      </w:r>
      <w:r>
        <w:rPr>
          <w:rStyle w:val="a7"/>
          <w:color w:val="00000A"/>
        </w:rPr>
        <w:t>точилка</w:t>
      </w:r>
      <w:r>
        <w:rPr>
          <w:rStyle w:val="a7"/>
          <w:color w:val="00000A"/>
          <w:sz w:val="22"/>
          <w:szCs w:val="22"/>
        </w:rPr>
        <w:t xml:space="preserve">, </w:t>
      </w:r>
      <w:r>
        <w:rPr>
          <w:rStyle w:val="a7"/>
          <w:color w:val="00000A"/>
        </w:rPr>
        <w:t>резинка, фломастер</w:t>
      </w:r>
      <w:r>
        <w:rPr>
          <w:rStyle w:val="a7"/>
          <w:color w:val="00000A"/>
          <w:sz w:val="22"/>
          <w:szCs w:val="22"/>
        </w:rPr>
        <w:t xml:space="preserve">, </w:t>
      </w:r>
      <w:r>
        <w:rPr>
          <w:rStyle w:val="a7"/>
          <w:color w:val="00000A"/>
        </w:rPr>
        <w:t>пенал</w:t>
      </w:r>
      <w:r>
        <w:rPr>
          <w:rStyle w:val="a7"/>
          <w:color w:val="00000A"/>
          <w:sz w:val="22"/>
          <w:szCs w:val="22"/>
        </w:rPr>
        <w:t xml:space="preserve">, </w:t>
      </w:r>
      <w:r>
        <w:rPr>
          <w:rStyle w:val="a7"/>
          <w:color w:val="00000A"/>
        </w:rPr>
        <w:t>ручка</w:t>
      </w:r>
      <w:r>
        <w:rPr>
          <w:rStyle w:val="a7"/>
          <w:color w:val="00000A"/>
          <w:sz w:val="22"/>
          <w:szCs w:val="22"/>
        </w:rPr>
        <w:t xml:space="preserve">, </w:t>
      </w:r>
      <w:r>
        <w:rPr>
          <w:rStyle w:val="a7"/>
          <w:color w:val="00000A"/>
        </w:rPr>
        <w:t>линейка</w:t>
      </w:r>
      <w:r>
        <w:rPr>
          <w:rStyle w:val="a7"/>
          <w:color w:val="00000A"/>
          <w:sz w:val="22"/>
          <w:szCs w:val="22"/>
        </w:rPr>
        <w:t xml:space="preserve">, </w:t>
      </w:r>
      <w:r>
        <w:rPr>
          <w:rStyle w:val="a7"/>
          <w:color w:val="00000A"/>
        </w:rPr>
        <w:t>краски</w:t>
      </w:r>
      <w:r>
        <w:rPr>
          <w:rStyle w:val="a7"/>
          <w:color w:val="00000A"/>
          <w:sz w:val="22"/>
          <w:szCs w:val="22"/>
        </w:rPr>
        <w:t xml:space="preserve">, </w:t>
      </w:r>
      <w:r>
        <w:rPr>
          <w:rStyle w:val="a7"/>
          <w:color w:val="00000A"/>
        </w:rPr>
        <w:t>пласт</w:t>
      </w:r>
      <w:r>
        <w:rPr>
          <w:rStyle w:val="a7"/>
          <w:color w:val="00000A"/>
        </w:rPr>
        <w:t>илин</w:t>
      </w:r>
      <w:r>
        <w:rPr>
          <w:rStyle w:val="a7"/>
          <w:color w:val="00000A"/>
          <w:sz w:val="22"/>
          <w:szCs w:val="22"/>
        </w:rPr>
        <w:t xml:space="preserve">, </w:t>
      </w:r>
      <w:r>
        <w:rPr>
          <w:rStyle w:val="a7"/>
          <w:color w:val="00000A"/>
        </w:rPr>
        <w:t>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w:t>
      </w:r>
      <w:r>
        <w:rPr>
          <w:rStyle w:val="a7"/>
          <w:color w:val="00000A"/>
        </w:rPr>
        <w:t>х отношений (чувств). Умение выражать свой интерес к другому человеку.</w:t>
      </w:r>
    </w:p>
    <w:p w14:paraId="147D5320" w14:textId="77777777" w:rsidR="000F5F73" w:rsidRDefault="00835578">
      <w:pPr>
        <w:pStyle w:val="11"/>
        <w:keepNext/>
        <w:keepLines/>
      </w:pPr>
      <w:bookmarkStart w:id="19" w:name="bookmark38"/>
      <w:r>
        <w:rPr>
          <w:rStyle w:val="10"/>
          <w:b/>
          <w:bCs/>
          <w:i/>
          <w:iCs/>
        </w:rPr>
        <w:t>Квартира, дом, двор.</w:t>
      </w:r>
      <w:bookmarkEnd w:id="19"/>
    </w:p>
    <w:p w14:paraId="26EAABB9" w14:textId="77777777" w:rsidR="000F5F73" w:rsidRDefault="00835578">
      <w:pPr>
        <w:pStyle w:val="1"/>
        <w:jc w:val="both"/>
      </w:pPr>
      <w:r>
        <w:rPr>
          <w:rStyle w:val="a7"/>
          <w:color w:val="00000A"/>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w:t>
      </w:r>
      <w:r>
        <w:rPr>
          <w:rStyle w:val="a7"/>
          <w:color w:val="00000A"/>
        </w:rPr>
        <w:t xml:space="preserve"> городской (сельский, дачный) дом. Узнавание (различение) мест общего пользования в доме (чердак, подвал, подъезд, лестничная площадка</w:t>
      </w:r>
      <w:r>
        <w:rPr>
          <w:rStyle w:val="a7"/>
          <w:i/>
          <w:iCs/>
          <w:color w:val="00000A"/>
        </w:rPr>
        <w:t xml:space="preserve">, </w:t>
      </w:r>
      <w:r>
        <w:rPr>
          <w:rStyle w:val="a7"/>
          <w:color w:val="00000A"/>
        </w:rPr>
        <w:t>лифт).</w:t>
      </w:r>
    </w:p>
    <w:p w14:paraId="13CA9B6C" w14:textId="77777777" w:rsidR="000F5F73" w:rsidRDefault="00835578">
      <w:pPr>
        <w:pStyle w:val="1"/>
        <w:spacing w:after="320"/>
        <w:jc w:val="both"/>
      </w:pPr>
      <w:r>
        <w:rPr>
          <w:rStyle w:val="a7"/>
          <w:color w:val="00000A"/>
        </w:rPr>
        <w:t>Соблюдение правил при пользовании лифтом: ждать закрытия и открытия дверей, нажимать кнопку с номером нужного эта</w:t>
      </w:r>
      <w:r>
        <w:rPr>
          <w:rStyle w:val="a7"/>
          <w:color w:val="00000A"/>
        </w:rPr>
        <w:t>жа, стоять во время движения лифта и др. Соблюдение правил безопасности, поведения в местах общего пользования в доме</w:t>
      </w:r>
      <w:r>
        <w:rPr>
          <w:rStyle w:val="a7"/>
          <w:rFonts w:ascii="Calibri" w:eastAsia="Calibri" w:hAnsi="Calibri" w:cs="Calibri"/>
          <w:color w:val="00000A"/>
          <w:sz w:val="22"/>
          <w:szCs w:val="22"/>
        </w:rPr>
        <w:t xml:space="preserve">: </w:t>
      </w:r>
      <w:r>
        <w:rPr>
          <w:rStyle w:val="a7"/>
          <w:color w:val="00000A"/>
        </w:rPr>
        <w:t>не заходить в лифт с незнакомым человеком, не залезать на чердак, не трогать провода и др. Соблюдение правил пользования мусоропроводом (</w:t>
      </w:r>
      <w:r>
        <w:rPr>
          <w:rStyle w:val="a7"/>
          <w:color w:val="00000A"/>
        </w:rPr>
        <w:t>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w:t>
      </w:r>
      <w:r>
        <w:rPr>
          <w:rStyle w:val="a7"/>
          <w:color w:val="00000A"/>
        </w:rPr>
        <w:t xml:space="preserve">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w:t>
      </w:r>
      <w:r>
        <w:rPr>
          <w:rStyle w:val="a7"/>
          <w:color w:val="00000A"/>
        </w:rPr>
        <w:lastRenderedPageBreak/>
        <w:t>спортивная площадка, мест</w:t>
      </w:r>
      <w:r>
        <w:rPr>
          <w:rStyle w:val="a7"/>
          <w:color w:val="00000A"/>
        </w:rPr>
        <w:t>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w:t>
      </w:r>
      <w:r>
        <w:rPr>
          <w:rStyle w:val="a7"/>
          <w:color w:val="00000A"/>
        </w:rPr>
        <w:t>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w:t>
      </w:r>
      <w:r>
        <w:rPr>
          <w:rStyle w:val="a7"/>
          <w:color w:val="00000A"/>
        </w:rPr>
        <w:t xml:space="preserve">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w:t>
      </w:r>
      <w:r>
        <w:rPr>
          <w:rStyle w:val="a7"/>
          <w:color w:val="00000A"/>
        </w:rPr>
        <w:t>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w:t>
      </w:r>
      <w:r>
        <w:rPr>
          <w:rStyle w:val="a7"/>
          <w:color w:val="00000A"/>
        </w:rPr>
        <w:t>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w:t>
      </w:r>
      <w:r>
        <w:rPr>
          <w:rStyle w:val="a7"/>
          <w:color w:val="00000A"/>
        </w:rPr>
        <w:t>вий при пользовании телефоном (плеером, планшетом и др.): включение, использование (связь, игра и т.п.), выключение.</w:t>
      </w:r>
    </w:p>
    <w:p w14:paraId="5EB92F16" w14:textId="77777777" w:rsidR="000F5F73" w:rsidRDefault="00835578">
      <w:pPr>
        <w:pStyle w:val="11"/>
        <w:keepNext/>
        <w:keepLines/>
      </w:pPr>
      <w:bookmarkStart w:id="20" w:name="bookmark40"/>
      <w:r>
        <w:rPr>
          <w:rStyle w:val="10"/>
          <w:b/>
          <w:bCs/>
          <w:i/>
          <w:iCs/>
        </w:rPr>
        <w:t>Предметы быта.</w:t>
      </w:r>
      <w:bookmarkEnd w:id="20"/>
    </w:p>
    <w:p w14:paraId="01504952" w14:textId="77777777" w:rsidR="000F5F73" w:rsidRDefault="00835578">
      <w:pPr>
        <w:pStyle w:val="1"/>
        <w:jc w:val="both"/>
      </w:pPr>
      <w:r>
        <w:rPr>
          <w:rStyle w:val="a7"/>
        </w:rPr>
        <w:t>Узнавание (различение) электробытовых приборов (телевизор, утюг, лампа, вентилятор, обогреватель, микроволновая печь, тостер</w:t>
      </w:r>
      <w:r>
        <w:rPr>
          <w:rStyle w:val="a7"/>
        </w:rPr>
        <w:t>,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w:t>
      </w:r>
      <w:r>
        <w:rPr>
          <w:rStyle w:val="a7"/>
        </w:rPr>
        <w:t>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w:t>
      </w:r>
      <w:r>
        <w:rPr>
          <w:rStyle w:val="a7"/>
        </w:rPr>
        <w:t>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0019789A" w14:textId="77777777" w:rsidR="000F5F73" w:rsidRDefault="00835578">
      <w:pPr>
        <w:pStyle w:val="1"/>
        <w:jc w:val="both"/>
      </w:pPr>
      <w:r>
        <w:rPr>
          <w:rStyle w:val="a7"/>
        </w:rPr>
        <w:t>Узнавание (различении) предметов интерьера (светильник, зеркало, штора, скатер</w:t>
      </w:r>
      <w:r>
        <w:rPr>
          <w:rStyle w:val="a7"/>
        </w:rPr>
        <w:t>ть, ваза, статуэтки, свечи). Знание назначения предметов интерьера.</w:t>
      </w:r>
    </w:p>
    <w:p w14:paraId="6C346D0F" w14:textId="77777777" w:rsidR="000F5F73" w:rsidRDefault="00835578">
      <w:pPr>
        <w:pStyle w:val="1"/>
        <w:jc w:val="both"/>
      </w:pPr>
      <w:r>
        <w:rPr>
          <w:rStyle w:val="a7"/>
        </w:rPr>
        <w:t>Узнавание (различение) светильников (люстра, бра, настольная лампа).</w:t>
      </w:r>
    </w:p>
    <w:p w14:paraId="3248B7DF" w14:textId="77777777" w:rsidR="000F5F73" w:rsidRDefault="00835578">
      <w:pPr>
        <w:pStyle w:val="1"/>
        <w:spacing w:after="260"/>
        <w:jc w:val="both"/>
      </w:pPr>
      <w:r>
        <w:rPr>
          <w:rStyle w:val="a7"/>
        </w:rPr>
        <w:t>Узнавание (различение) часов (наручные, настенные, механические, электронные часы). Узнавание (различение) частей часов</w:t>
      </w:r>
      <w:r>
        <w:rPr>
          <w:rStyle w:val="a7"/>
        </w:rPr>
        <w:t>: стрелки, циферблат. Знание назначения часов (частей часов).</w:t>
      </w:r>
    </w:p>
    <w:p w14:paraId="2AC2A421" w14:textId="77777777" w:rsidR="000F5F73" w:rsidRDefault="00835578">
      <w:pPr>
        <w:pStyle w:val="11"/>
        <w:keepNext/>
        <w:keepLines/>
      </w:pPr>
      <w:bookmarkStart w:id="21" w:name="bookmark42"/>
      <w:r>
        <w:rPr>
          <w:rStyle w:val="10"/>
          <w:b/>
          <w:bCs/>
          <w:i/>
          <w:iCs/>
        </w:rPr>
        <w:t>Продукты питания.</w:t>
      </w:r>
      <w:bookmarkEnd w:id="21"/>
    </w:p>
    <w:p w14:paraId="081F4FB9" w14:textId="77777777" w:rsidR="000F5F73" w:rsidRDefault="00835578">
      <w:pPr>
        <w:pStyle w:val="1"/>
        <w:jc w:val="both"/>
      </w:pPr>
      <w:r>
        <w:rPr>
          <w:rStyle w:val="a7"/>
          <w:color w:val="00000A"/>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w:t>
      </w:r>
      <w:r>
        <w:rPr>
          <w:rStyle w:val="a7"/>
          <w:color w:val="00000A"/>
        </w:rPr>
        <w:t>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w:t>
      </w:r>
      <w:r>
        <w:rPr>
          <w:rStyle w:val="a7"/>
          <w:color w:val="00000A"/>
        </w:rPr>
        <w:t xml:space="preserve">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w:t>
      </w:r>
      <w:r>
        <w:rPr>
          <w:rStyle w:val="a7"/>
          <w:color w:val="00000A"/>
        </w:rPr>
        <w:lastRenderedPageBreak/>
        <w:t>мясных продуктов. Узнавание (различение) ры</w:t>
      </w:r>
      <w:r>
        <w:rPr>
          <w:rStyle w:val="a7"/>
          <w:color w:val="00000A"/>
        </w:rPr>
        <w:t>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w:t>
      </w:r>
      <w:r>
        <w:rPr>
          <w:rStyle w:val="a7"/>
          <w:color w:val="00000A"/>
        </w:rPr>
        <w:t>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w:t>
      </w:r>
      <w:r>
        <w:rPr>
          <w:rStyle w:val="a7"/>
          <w:color w:val="00000A"/>
        </w:rPr>
        <w:t>ь, рожки). Знакомство со способами обработки (приготовления) мучных изделий. Знание правил хранения мучных изделий. Узнавание (различение) круп и бобовых:</w:t>
      </w:r>
      <w:r>
        <w:rPr>
          <w:rStyle w:val="a7"/>
          <w:color w:val="00000A"/>
        </w:rPr>
        <w:tab/>
        <w:t>готовых к употреблению</w:t>
      </w:r>
    </w:p>
    <w:p w14:paraId="3442157E" w14:textId="77777777" w:rsidR="000F5F73" w:rsidRDefault="00835578">
      <w:pPr>
        <w:pStyle w:val="1"/>
        <w:spacing w:after="320"/>
        <w:jc w:val="both"/>
      </w:pPr>
      <w:r>
        <w:rPr>
          <w:rStyle w:val="a7"/>
          <w:color w:val="00000A"/>
        </w:rPr>
        <w:t>(консервированная фасоль, кукуруза, горошек, свежий горох), требующих обработк</w:t>
      </w:r>
      <w:r>
        <w:rPr>
          <w:rStyle w:val="a7"/>
          <w:color w:val="00000A"/>
        </w:rPr>
        <w:t>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w:t>
      </w:r>
      <w:r>
        <w:rPr>
          <w:rStyle w:val="a7"/>
          <w:color w:val="00000A"/>
        </w:rPr>
        <w:t>ание правил хранения кондитерских изделий.</w:t>
      </w:r>
    </w:p>
    <w:p w14:paraId="663F5FD5" w14:textId="77777777" w:rsidR="000F5F73" w:rsidRDefault="00835578">
      <w:pPr>
        <w:pStyle w:val="11"/>
        <w:keepNext/>
        <w:keepLines/>
      </w:pPr>
      <w:bookmarkStart w:id="22" w:name="bookmark44"/>
      <w:r>
        <w:rPr>
          <w:rStyle w:val="10"/>
          <w:b/>
          <w:bCs/>
          <w:i/>
          <w:iCs/>
        </w:rPr>
        <w:t>Предметы и материалы, изготовленные человеком.</w:t>
      </w:r>
      <w:bookmarkEnd w:id="22"/>
    </w:p>
    <w:p w14:paraId="284C5F26" w14:textId="77777777" w:rsidR="000F5F73" w:rsidRDefault="00835578">
      <w:pPr>
        <w:pStyle w:val="1"/>
        <w:jc w:val="both"/>
      </w:pPr>
      <w:r>
        <w:rPr>
          <w:rStyle w:val="a7"/>
          <w:color w:val="00000A"/>
        </w:rPr>
        <w:t>Узнавание свойств бумаги (рвется, мнется, намокает)</w:t>
      </w:r>
      <w:r>
        <w:rPr>
          <w:rStyle w:val="a7"/>
          <w:b/>
          <w:bCs/>
          <w:color w:val="00000A"/>
        </w:rPr>
        <w:t xml:space="preserve">. </w:t>
      </w:r>
      <w:r>
        <w:rPr>
          <w:rStyle w:val="a7"/>
          <w:color w:val="00000A"/>
        </w:rPr>
        <w:t>Узнавание (различение) видов бумаги по плотности (альбомный лист, папиросная бумага, картон и др.), по фактуре (г</w:t>
      </w:r>
      <w:r>
        <w:rPr>
          <w:rStyle w:val="a7"/>
          <w:color w:val="00000A"/>
        </w:rPr>
        <w:t>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w:t>
      </w:r>
      <w:r>
        <w:rPr>
          <w:rStyle w:val="a7"/>
          <w:color w:val="00000A"/>
        </w:rPr>
        <w:t xml:space="preserve">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w:t>
      </w:r>
      <w:r>
        <w:rPr>
          <w:rStyle w:val="a7"/>
          <w:color w:val="00000A"/>
        </w:rPr>
        <w:t>. Знание свойств стекла (прозрачность, хрупкость)</w:t>
      </w:r>
      <w:r>
        <w:rPr>
          <w:rStyle w:val="a7"/>
          <w:b/>
          <w:bCs/>
          <w:color w:val="00000A"/>
        </w:rPr>
        <w:t xml:space="preserve">. </w:t>
      </w:r>
      <w:r>
        <w:rPr>
          <w:rStyle w:val="a7"/>
          <w:color w:val="00000A"/>
        </w:rPr>
        <w:t>Узнавание предметов, изготовленных из стекла (ваза, стакан, оконное стекло, очки и др.).</w:t>
      </w:r>
    </w:p>
    <w:p w14:paraId="14EAF672" w14:textId="77777777" w:rsidR="000F5F73" w:rsidRDefault="00835578">
      <w:pPr>
        <w:pStyle w:val="1"/>
        <w:jc w:val="both"/>
      </w:pPr>
      <w:r>
        <w:rPr>
          <w:rStyle w:val="a7"/>
          <w:color w:val="00000A"/>
        </w:rPr>
        <w:t xml:space="preserve">Соблюдение правил безопасности при обращении с предметами, изготовленными из стекла. Знание свойств резины </w:t>
      </w:r>
      <w:r>
        <w:rPr>
          <w:rStyle w:val="a7"/>
          <w:color w:val="00000A"/>
        </w:rPr>
        <w:t xml:space="preserve">(эластичность,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w:t>
      </w:r>
      <w:r>
        <w:rPr>
          <w:rStyle w:val="a7"/>
          <w:color w:val="00000A"/>
        </w:rPr>
        <w:t>из металла (ведро, игла, кастрюля и др.). Знание свойств ткани (мягкая, мнется, намокает, рвётся).</w:t>
      </w:r>
    </w:p>
    <w:p w14:paraId="14FD2B63" w14:textId="77777777" w:rsidR="000F5F73" w:rsidRDefault="00835578">
      <w:pPr>
        <w:pStyle w:val="1"/>
        <w:spacing w:after="260"/>
        <w:jc w:val="both"/>
      </w:pPr>
      <w:r>
        <w:rPr>
          <w:rStyle w:val="a7"/>
          <w:color w:val="00000A"/>
        </w:rPr>
        <w:t>Узнавание предметов, изготовленных из ткани (одежда, скатерть, штора, покрывала, постельное бельё, обивка мебели и др.). Узнавание (различение) инструментов,</w:t>
      </w:r>
      <w:r>
        <w:rPr>
          <w:rStyle w:val="a7"/>
          <w:color w:val="00000A"/>
        </w:rPr>
        <w:t xml:space="preserve">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14:paraId="4F7642BD" w14:textId="77777777" w:rsidR="000F5F73" w:rsidRDefault="00835578">
      <w:pPr>
        <w:pStyle w:val="11"/>
        <w:keepNext/>
        <w:keepLines/>
      </w:pPr>
      <w:bookmarkStart w:id="23" w:name="bookmark46"/>
      <w:r>
        <w:rPr>
          <w:rStyle w:val="10"/>
          <w:b/>
          <w:bCs/>
          <w:i/>
          <w:iCs/>
        </w:rPr>
        <w:t>Город.</w:t>
      </w:r>
      <w:bookmarkEnd w:id="23"/>
    </w:p>
    <w:p w14:paraId="06EB3B55" w14:textId="77777777" w:rsidR="000F5F73" w:rsidRDefault="00835578">
      <w:pPr>
        <w:pStyle w:val="1"/>
        <w:spacing w:after="260"/>
        <w:jc w:val="both"/>
      </w:pPr>
      <w:r>
        <w:rPr>
          <w:rStyle w:val="a7"/>
          <w:color w:val="00000A"/>
        </w:rPr>
        <w:t>Узнавание (различение</w:t>
      </w:r>
      <w:r>
        <w:rPr>
          <w:rStyle w:val="a7"/>
          <w:color w:val="00000A"/>
        </w:rPr>
        <w:t>) элементов городской инфраструктуры (районы (</w:t>
      </w:r>
      <w:proofErr w:type="spellStart"/>
      <w:r>
        <w:rPr>
          <w:rStyle w:val="a7"/>
          <w:color w:val="00000A"/>
        </w:rPr>
        <w:t>Завеличье</w:t>
      </w:r>
      <w:proofErr w:type="spellEnd"/>
      <w:r>
        <w:rPr>
          <w:rStyle w:val="a7"/>
          <w:color w:val="00000A"/>
        </w:rPr>
        <w:t xml:space="preserve">, </w:t>
      </w:r>
      <w:proofErr w:type="spellStart"/>
      <w:r>
        <w:rPr>
          <w:rStyle w:val="a7"/>
          <w:color w:val="00000A"/>
        </w:rPr>
        <w:t>Запсковье</w:t>
      </w:r>
      <w:proofErr w:type="spellEnd"/>
      <w:r>
        <w:rPr>
          <w:rStyle w:val="a7"/>
          <w:color w:val="00000A"/>
        </w:rPr>
        <w:t xml:space="preserve"> и др.), улицы (проспекты, переулки), площади (Октябрьская, Ленина и др.), здания, парки). Узнавание (различение), назначение зданий: кафе, вокзал (аэропорт, железнодорожный, автовокзал, мор</w:t>
      </w:r>
      <w:r>
        <w:rPr>
          <w:rStyle w:val="a7"/>
          <w:color w:val="00000A"/>
        </w:rPr>
        <w:t xml:space="preserve">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w:t>
      </w:r>
      <w:r>
        <w:rPr>
          <w:rStyle w:val="a7"/>
          <w:color w:val="00000A"/>
        </w:rPr>
        <w:lastRenderedPageBreak/>
        <w:t>Узнавание (различение) профессий (врач, продавец,</w:t>
      </w:r>
      <w:r>
        <w:rPr>
          <w:rStyle w:val="a7"/>
          <w:color w:val="00000A"/>
        </w:rPr>
        <w:t xml:space="preserve">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w:t>
      </w:r>
      <w:r>
        <w:rPr>
          <w:rStyle w:val="a7"/>
          <w:color w:val="00000A"/>
        </w:rPr>
        <w:t xml:space="preserve">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w:t>
      </w:r>
      <w:r>
        <w:rPr>
          <w:rStyle w:val="a7"/>
          <w:color w:val="00000A"/>
        </w:rPr>
        <w:t>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14:paraId="094FEA39" w14:textId="77777777" w:rsidR="000F5F73" w:rsidRDefault="00835578">
      <w:pPr>
        <w:pStyle w:val="11"/>
        <w:keepNext/>
        <w:keepLines/>
      </w:pPr>
      <w:bookmarkStart w:id="24" w:name="bookmark48"/>
      <w:r>
        <w:rPr>
          <w:rStyle w:val="10"/>
          <w:b/>
          <w:bCs/>
          <w:i/>
          <w:iCs/>
        </w:rPr>
        <w:t>Транспорт.</w:t>
      </w:r>
      <w:bookmarkEnd w:id="24"/>
    </w:p>
    <w:p w14:paraId="59D944FA" w14:textId="77777777" w:rsidR="000F5F73" w:rsidRDefault="00835578">
      <w:pPr>
        <w:pStyle w:val="1"/>
        <w:jc w:val="both"/>
      </w:pPr>
      <w:r>
        <w:rPr>
          <w:rStyle w:val="a7"/>
          <w:color w:val="00000A"/>
        </w:rPr>
        <w:t xml:space="preserve">Узнавание (различение) наземного транспорта (рельсовый, безрельсовый). </w:t>
      </w:r>
      <w:r>
        <w:rPr>
          <w:rStyle w:val="a7"/>
          <w:color w:val="00000A"/>
        </w:rPr>
        <w:t>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w:t>
      </w:r>
      <w:r>
        <w:rPr>
          <w:rStyle w:val="a7"/>
          <w:color w:val="00000A"/>
        </w:rPr>
        <w:t>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w:t>
      </w:r>
      <w:r>
        <w:rPr>
          <w:rStyle w:val="a7"/>
          <w:color w:val="00000A"/>
        </w:rPr>
        <w:t>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w:t>
      </w:r>
      <w:r>
        <w:rPr>
          <w:rStyle w:val="a7"/>
          <w:color w:val="00000A"/>
        </w:rPr>
        <w:t>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w:t>
      </w:r>
      <w:r>
        <w:rPr>
          <w:rStyle w:val="a7"/>
          <w:color w:val="00000A"/>
        </w:rPr>
        <w:t>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14:paraId="7F381477" w14:textId="77777777" w:rsidR="000F5F73" w:rsidRDefault="00835578">
      <w:pPr>
        <w:pStyle w:val="11"/>
        <w:keepNext/>
        <w:keepLines/>
      </w:pPr>
      <w:bookmarkStart w:id="25" w:name="bookmark50"/>
      <w:r>
        <w:rPr>
          <w:rStyle w:val="10"/>
          <w:b/>
          <w:bCs/>
          <w:i/>
          <w:iCs/>
        </w:rPr>
        <w:t>Традиции, обычаи.</w:t>
      </w:r>
      <w:bookmarkEnd w:id="25"/>
    </w:p>
    <w:p w14:paraId="25761DC8" w14:textId="77777777" w:rsidR="000F5F73" w:rsidRDefault="00835578">
      <w:pPr>
        <w:pStyle w:val="1"/>
        <w:spacing w:after="260"/>
        <w:jc w:val="both"/>
      </w:pPr>
      <w:r>
        <w:rPr>
          <w:rStyle w:val="a7"/>
          <w:color w:val="00000A"/>
        </w:rPr>
        <w:t>Знание традиций и атрибутов праздников (Новый Год, День Победы, 8 марта, Масленица</w:t>
      </w:r>
      <w:r>
        <w:rPr>
          <w:rStyle w:val="a7"/>
          <w:color w:val="00000A"/>
        </w:rPr>
        <w:t>,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14:paraId="3F614192" w14:textId="77777777" w:rsidR="000F5F73" w:rsidRDefault="00835578">
      <w:pPr>
        <w:pStyle w:val="11"/>
        <w:keepNext/>
        <w:keepLines/>
      </w:pPr>
      <w:bookmarkStart w:id="26" w:name="bookmark52"/>
      <w:r>
        <w:rPr>
          <w:rStyle w:val="10"/>
          <w:b/>
          <w:bCs/>
          <w:i/>
          <w:iCs/>
        </w:rPr>
        <w:t>Страна.</w:t>
      </w:r>
      <w:bookmarkEnd w:id="26"/>
    </w:p>
    <w:p w14:paraId="111D558F" w14:textId="77777777" w:rsidR="000F5F73" w:rsidRDefault="00835578">
      <w:pPr>
        <w:pStyle w:val="1"/>
        <w:jc w:val="both"/>
      </w:pPr>
      <w:r>
        <w:rPr>
          <w:rStyle w:val="a7"/>
        </w:rPr>
        <w:t>Знание названия государства, в котором мы живем. Знан</w:t>
      </w:r>
      <w:r>
        <w:rPr>
          <w:rStyle w:val="a7"/>
        </w:rPr>
        <w:t>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w:t>
      </w:r>
      <w:r>
        <w:rPr>
          <w:rStyle w:val="a7"/>
        </w:rPr>
        <w:t>ретьяковская Галерея, Большой театр) на фото, видео.</w:t>
      </w:r>
    </w:p>
    <w:p w14:paraId="2D68086C" w14:textId="77777777" w:rsidR="000F5F73" w:rsidRDefault="00835578">
      <w:pPr>
        <w:pStyle w:val="1"/>
        <w:spacing w:after="320"/>
        <w:jc w:val="both"/>
      </w:pPr>
      <w:r>
        <w:rPr>
          <w:rStyle w:val="a7"/>
          <w:color w:val="00000A"/>
        </w:rP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w:t>
      </w:r>
      <w:r>
        <w:rPr>
          <w:rStyle w:val="a7"/>
          <w:color w:val="00000A"/>
        </w:rPr>
        <w:t>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0B17D6ED" w14:textId="77777777" w:rsidR="000F5F73" w:rsidRDefault="00835578">
      <w:pPr>
        <w:pStyle w:val="1"/>
        <w:numPr>
          <w:ilvl w:val="0"/>
          <w:numId w:val="60"/>
        </w:numPr>
        <w:tabs>
          <w:tab w:val="left" w:pos="615"/>
        </w:tabs>
        <w:jc w:val="center"/>
      </w:pPr>
      <w:r>
        <w:rPr>
          <w:rStyle w:val="a7"/>
          <w:b/>
          <w:bCs/>
        </w:rPr>
        <w:lastRenderedPageBreak/>
        <w:t>МУЗЫКА И ДВИЖЕНИЕ</w:t>
      </w:r>
      <w:r>
        <w:rPr>
          <w:rStyle w:val="a7"/>
          <w:b/>
          <w:bCs/>
        </w:rPr>
        <w:br/>
        <w:t>Пояснительная записка.</w:t>
      </w:r>
    </w:p>
    <w:p w14:paraId="2C9D04B6" w14:textId="77777777" w:rsidR="000F5F73" w:rsidRDefault="00835578">
      <w:pPr>
        <w:pStyle w:val="1"/>
        <w:jc w:val="both"/>
      </w:pPr>
      <w:r>
        <w:rPr>
          <w:rStyle w:val="a7"/>
        </w:rPr>
        <w:t>Педагогическая работа с ребенком с умеренной,</w:t>
      </w:r>
      <w:r>
        <w:rPr>
          <w:rStyle w:val="a7"/>
        </w:rPr>
        <w:t xml:space="preserve">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w:t>
      </w:r>
      <w:r>
        <w:rPr>
          <w:rStyle w:val="a7"/>
        </w:rPr>
        <w:t>ребенка двигаться иными способами. У человека может отсутствовать речь, но он, возможно, будет стремиться к подражанию и «</w:t>
      </w:r>
      <w:proofErr w:type="spellStart"/>
      <w:r>
        <w:rPr>
          <w:rStyle w:val="a7"/>
        </w:rPr>
        <w:t>пропеванию</w:t>
      </w:r>
      <w:proofErr w:type="spellEnd"/>
      <w:r>
        <w:rPr>
          <w:rStyle w:val="a7"/>
        </w:rPr>
        <w:t>» мелодии доступными ему средствами. Задача педагога состоит в том, чтобы музыкальными средствами помочь ребенку научиться в</w:t>
      </w:r>
      <w:r>
        <w:rPr>
          <w:rStyle w:val="a7"/>
        </w:rPr>
        <w:t>оспринимать звуки окружающего мира, развить эмоциональную отзывчивость на музыкальный ритм, мелодику звучания разных жанровых произведений.</w:t>
      </w:r>
    </w:p>
    <w:p w14:paraId="1ECA7FF4" w14:textId="77777777" w:rsidR="000F5F73" w:rsidRDefault="00835578">
      <w:pPr>
        <w:pStyle w:val="1"/>
        <w:jc w:val="both"/>
      </w:pPr>
      <w:r>
        <w:rPr>
          <w:rStyle w:val="a7"/>
        </w:rPr>
        <w:t>Участие ребенка в музыкальных выступлениях способствует его самореализации, формированию чувства собственного достои</w:t>
      </w:r>
      <w:r>
        <w:rPr>
          <w:rStyle w:val="a7"/>
        </w:rPr>
        <w:t>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w:t>
      </w:r>
      <w:r>
        <w:rPr>
          <w:rStyle w:val="a7"/>
        </w:rPr>
        <w:t>зыку, но и музыкальный слух, чувство ритма, музыкальная память, индивидуальные способности к пению, танцу, ритмике.</w:t>
      </w:r>
    </w:p>
    <w:p w14:paraId="599B7234" w14:textId="77777777" w:rsidR="000F5F73" w:rsidRDefault="00835578">
      <w:pPr>
        <w:pStyle w:val="1"/>
        <w:jc w:val="both"/>
      </w:pPr>
      <w:r>
        <w:rPr>
          <w:rStyle w:val="a7"/>
        </w:rPr>
        <w:t>Программно-методический материал включает 4 раздела: «Слушание музыки», «Пение», «Движение под музыку», «Игра на музыкальных инструментах».</w:t>
      </w:r>
    </w:p>
    <w:p w14:paraId="3B79286E" w14:textId="77777777" w:rsidR="000F5F73" w:rsidRDefault="00835578">
      <w:pPr>
        <w:pStyle w:val="1"/>
        <w:jc w:val="both"/>
      </w:pPr>
      <w:r>
        <w:rPr>
          <w:rStyle w:val="a7"/>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14:paraId="3210E13F" w14:textId="77777777" w:rsidR="000F5F73" w:rsidRDefault="00835578">
      <w:pPr>
        <w:pStyle w:val="1"/>
        <w:spacing w:after="320"/>
        <w:jc w:val="both"/>
      </w:pPr>
      <w:r>
        <w:rPr>
          <w:rStyle w:val="a7"/>
        </w:rPr>
        <w:t>Материально-техническое оснащение у</w:t>
      </w:r>
      <w:r>
        <w:rPr>
          <w:rStyle w:val="a7"/>
        </w:rPr>
        <w:t>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w:t>
      </w:r>
      <w:r>
        <w:rPr>
          <w:rStyle w:val="a7"/>
        </w:rPr>
        <w:t>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w:t>
      </w:r>
      <w:r>
        <w:rPr>
          <w:rStyle w:val="a7"/>
        </w:rPr>
        <w:t xml:space="preserve">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w:t>
      </w:r>
      <w:r>
        <w:rPr>
          <w:rStyle w:val="a7"/>
        </w:rPr>
        <w:t xml:space="preserve"> </w:t>
      </w:r>
      <w:proofErr w:type="spellStart"/>
      <w:r>
        <w:rPr>
          <w:rStyle w:val="a7"/>
        </w:rPr>
        <w:t>трещетки</w:t>
      </w:r>
      <w:proofErr w:type="spellEnd"/>
      <w:r>
        <w:rPr>
          <w:rStyle w:val="a7"/>
        </w:rPr>
        <w:t xml:space="preserve">, колокольчики, инструменты Карла </w:t>
      </w:r>
      <w:proofErr w:type="spellStart"/>
      <w:r>
        <w:rPr>
          <w:rStyle w:val="a7"/>
        </w:rPr>
        <w:t>Орфа</w:t>
      </w:r>
      <w:proofErr w:type="spellEnd"/>
      <w:r>
        <w:rPr>
          <w:rStyle w:val="a7"/>
        </w:rPr>
        <w:t xml:space="preserve">.; 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Pr>
          <w:rStyle w:val="a7"/>
        </w:rPr>
        <w:t>ковролиновая</w:t>
      </w:r>
      <w:proofErr w:type="spellEnd"/>
      <w:r>
        <w:rPr>
          <w:rStyle w:val="a7"/>
        </w:rPr>
        <w:t xml:space="preserve"> и магнитная доски, ширма, затемнение на окна и др.; А</w:t>
      </w:r>
      <w:r>
        <w:rPr>
          <w:rStyle w:val="a7"/>
        </w:rPr>
        <w:t>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w:t>
      </w:r>
      <w:r>
        <w:rPr>
          <w:rStyle w:val="a7"/>
        </w:rPr>
        <w:t>н.</w:t>
      </w:r>
    </w:p>
    <w:p w14:paraId="4C9E0D32" w14:textId="77777777" w:rsidR="000F5F73" w:rsidRDefault="00835578">
      <w:pPr>
        <w:pStyle w:val="1"/>
        <w:jc w:val="center"/>
      </w:pPr>
      <w:r>
        <w:rPr>
          <w:rStyle w:val="a7"/>
          <w:b/>
          <w:bCs/>
        </w:rPr>
        <w:t>Примерное содержание предмета</w:t>
      </w:r>
      <w:r>
        <w:rPr>
          <w:rStyle w:val="a7"/>
          <w:b/>
          <w:bCs/>
        </w:rPr>
        <w:br/>
      </w:r>
      <w:r>
        <w:rPr>
          <w:rStyle w:val="a7"/>
          <w:b/>
          <w:bCs/>
          <w:i/>
          <w:iCs/>
        </w:rPr>
        <w:t>Слушание.</w:t>
      </w:r>
    </w:p>
    <w:p w14:paraId="666D12CD" w14:textId="77777777" w:rsidR="000F5F73" w:rsidRDefault="00835578">
      <w:pPr>
        <w:pStyle w:val="1"/>
        <w:spacing w:after="320"/>
        <w:jc w:val="both"/>
      </w:pPr>
      <w:r>
        <w:rPr>
          <w:rStyle w:val="a7"/>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w:t>
      </w:r>
      <w:r>
        <w:rPr>
          <w:rStyle w:val="a7"/>
        </w:rPr>
        <w:lastRenderedPageBreak/>
        <w:t>музыки. Слушание (различение) колыбельной песни и марша. Слу</w:t>
      </w:r>
      <w:r>
        <w:rPr>
          <w:rStyle w:val="a7"/>
        </w:rPr>
        <w:t>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w:t>
      </w:r>
      <w:r>
        <w:rPr>
          <w:rStyle w:val="a7"/>
        </w:rPr>
        <w:t xml:space="preserve">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14:paraId="017721EF" w14:textId="77777777" w:rsidR="000F5F73" w:rsidRDefault="00835578">
      <w:pPr>
        <w:pStyle w:val="11"/>
        <w:keepNext/>
        <w:keepLines/>
      </w:pPr>
      <w:bookmarkStart w:id="27" w:name="bookmark54"/>
      <w:r>
        <w:rPr>
          <w:rStyle w:val="10"/>
          <w:b/>
          <w:bCs/>
          <w:i/>
          <w:iCs/>
        </w:rPr>
        <w:t>Пение.</w:t>
      </w:r>
      <w:bookmarkEnd w:id="27"/>
    </w:p>
    <w:p w14:paraId="525D9109" w14:textId="77777777" w:rsidR="000F5F73" w:rsidRDefault="00835578">
      <w:pPr>
        <w:pStyle w:val="1"/>
        <w:jc w:val="both"/>
      </w:pPr>
      <w:r>
        <w:rPr>
          <w:rStyle w:val="a7"/>
        </w:rPr>
        <w:t>Подражани</w:t>
      </w:r>
      <w:r>
        <w:rPr>
          <w:rStyle w:val="a7"/>
        </w:rPr>
        <w:t>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w:t>
      </w:r>
      <w:r>
        <w:rPr>
          <w:rStyle w:val="a7"/>
        </w:rPr>
        <w:t xml:space="preserve"> динамических оттенков. Пение в хоре. Различение запева, припева и вступления к песне.</w:t>
      </w:r>
    </w:p>
    <w:p w14:paraId="6A91DD7C" w14:textId="77777777" w:rsidR="000F5F73" w:rsidRDefault="00835578">
      <w:pPr>
        <w:pStyle w:val="11"/>
        <w:keepNext/>
        <w:keepLines/>
      </w:pPr>
      <w:bookmarkStart w:id="28" w:name="bookmark56"/>
      <w:r>
        <w:rPr>
          <w:rStyle w:val="10"/>
          <w:b/>
          <w:bCs/>
          <w:i/>
          <w:iCs/>
        </w:rPr>
        <w:t>Движение под музыку.</w:t>
      </w:r>
      <w:bookmarkEnd w:id="28"/>
    </w:p>
    <w:p w14:paraId="78EAD3D5" w14:textId="77777777" w:rsidR="000F5F73" w:rsidRDefault="00835578">
      <w:pPr>
        <w:pStyle w:val="1"/>
        <w:spacing w:after="320"/>
        <w:jc w:val="both"/>
      </w:pPr>
      <w:r>
        <w:rPr>
          <w:rStyle w:val="a7"/>
        </w:rPr>
        <w:t>Топанье под музыку. Хлопки в ладоши под музыку. Покачивание с одной ноги на другую. Начало движения вместе с началом звучания музыки и окончание дви</w:t>
      </w:r>
      <w:r>
        <w:rPr>
          <w:rStyle w:val="a7"/>
        </w:rPr>
        <w:t>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w:t>
      </w:r>
      <w:r>
        <w:rPr>
          <w:rStyle w:val="a7"/>
        </w:rPr>
        <w:t>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w:t>
      </w:r>
      <w:r>
        <w:rPr>
          <w:rStyle w:val="a7"/>
        </w:rPr>
        <w:t>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w:t>
      </w:r>
      <w:r>
        <w:rPr>
          <w:rStyle w:val="a7"/>
        </w:rPr>
        <w:t>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w:t>
      </w:r>
      <w:r>
        <w:rPr>
          <w:rStyle w:val="a7"/>
        </w:rPr>
        <w:t>ция (исполнение) игры на музыкальных инструментах.</w:t>
      </w:r>
    </w:p>
    <w:p w14:paraId="63CD80E5" w14:textId="77777777" w:rsidR="000F5F73" w:rsidRDefault="00835578">
      <w:pPr>
        <w:pStyle w:val="11"/>
        <w:keepNext/>
        <w:keepLines/>
      </w:pPr>
      <w:bookmarkStart w:id="29" w:name="bookmark58"/>
      <w:r>
        <w:rPr>
          <w:rStyle w:val="10"/>
          <w:b/>
          <w:bCs/>
          <w:i/>
          <w:iCs/>
        </w:rPr>
        <w:t>Игра на музыкальных инструментах.</w:t>
      </w:r>
      <w:bookmarkEnd w:id="29"/>
    </w:p>
    <w:p w14:paraId="5DD6CE65" w14:textId="77777777" w:rsidR="000F5F73" w:rsidRDefault="00835578">
      <w:pPr>
        <w:pStyle w:val="1"/>
        <w:spacing w:after="320"/>
        <w:jc w:val="both"/>
      </w:pPr>
      <w:r>
        <w:rPr>
          <w:rStyle w:val="a7"/>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w:t>
      </w:r>
      <w:r>
        <w:rPr>
          <w:rStyle w:val="a7"/>
        </w:rP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w:t>
      </w:r>
      <w:r>
        <w:rPr>
          <w:rStyle w:val="a7"/>
        </w:rPr>
        <w:t>тах, имеющих звукоряд. Сопровождение мелодии ритмичной игрой на музыкальном инструменте. Игра в ансамбле.</w:t>
      </w:r>
    </w:p>
    <w:p w14:paraId="14B8E68A" w14:textId="77777777" w:rsidR="000F5F73" w:rsidRDefault="00835578">
      <w:pPr>
        <w:pStyle w:val="1"/>
        <w:numPr>
          <w:ilvl w:val="0"/>
          <w:numId w:val="60"/>
        </w:numPr>
        <w:tabs>
          <w:tab w:val="left" w:pos="726"/>
        </w:tabs>
        <w:jc w:val="center"/>
      </w:pPr>
      <w:r>
        <w:rPr>
          <w:rStyle w:val="a7"/>
          <w:b/>
          <w:bCs/>
        </w:rPr>
        <w:t>ИЗОБРАЗИТЕЛЬНАЯ ДЕЯТЕЛЬНОСТЬ</w:t>
      </w:r>
      <w:r>
        <w:rPr>
          <w:rStyle w:val="a7"/>
          <w:b/>
          <w:bCs/>
        </w:rPr>
        <w:br/>
        <w:t>(лепка, рисование, аппликация)</w:t>
      </w:r>
      <w:r>
        <w:rPr>
          <w:rStyle w:val="a7"/>
          <w:b/>
          <w:bCs/>
        </w:rPr>
        <w:br/>
        <w:t>Пояснительная записка.</w:t>
      </w:r>
    </w:p>
    <w:p w14:paraId="1470FA8D" w14:textId="77777777" w:rsidR="000F5F73" w:rsidRDefault="00835578">
      <w:pPr>
        <w:pStyle w:val="1"/>
        <w:tabs>
          <w:tab w:val="left" w:pos="8506"/>
        </w:tabs>
        <w:jc w:val="both"/>
      </w:pPr>
      <w:r>
        <w:rPr>
          <w:rStyle w:val="a7"/>
        </w:rPr>
        <w:lastRenderedPageBreak/>
        <w:t>Изобразительная деятельность занимает важное место в работе с ребен</w:t>
      </w:r>
      <w:r>
        <w:rPr>
          <w:rStyle w:val="a7"/>
        </w:rPr>
        <w:t>ком с умеренной, тяжелой, глубокой умственной отсталостью, с ТМНР.</w:t>
      </w:r>
      <w:r>
        <w:rPr>
          <w:rStyle w:val="a7"/>
        </w:rPr>
        <w:tab/>
        <w:t>Вместе с</w:t>
      </w:r>
    </w:p>
    <w:p w14:paraId="4D48B276" w14:textId="77777777" w:rsidR="000F5F73" w:rsidRDefault="00835578">
      <w:pPr>
        <w:pStyle w:val="1"/>
        <w:jc w:val="both"/>
      </w:pPr>
      <w:r>
        <w:rPr>
          <w:rStyle w:val="a7"/>
        </w:rPr>
        <w:t>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w:t>
      </w:r>
      <w:r>
        <w:rPr>
          <w:rStyle w:val="a7"/>
        </w:rPr>
        <w:t>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w:t>
      </w:r>
      <w:r>
        <w:rPr>
          <w:rStyle w:val="a7"/>
        </w:rPr>
        <w:t xml:space="preserve">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w:t>
      </w:r>
      <w:r>
        <w:rPr>
          <w:rStyle w:val="a7"/>
        </w:rPr>
        <w:t xml:space="preserve">зображения, отпечатывая картинки штампами или выдувая краску через </w:t>
      </w:r>
      <w:proofErr w:type="spellStart"/>
      <w:r>
        <w:rPr>
          <w:rStyle w:val="a7"/>
        </w:rPr>
        <w:t>блопен</w:t>
      </w:r>
      <w:proofErr w:type="spellEnd"/>
      <w:r>
        <w:rPr>
          <w:rStyle w:val="a7"/>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w:t>
      </w:r>
    </w:p>
    <w:p w14:paraId="78F33E64" w14:textId="77777777" w:rsidR="000F5F73" w:rsidRDefault="00835578">
      <w:pPr>
        <w:pStyle w:val="1"/>
        <w:jc w:val="both"/>
      </w:pPr>
      <w:r>
        <w:rPr>
          <w:rStyle w:val="a7"/>
        </w:rPr>
        <w:t>Целью обучения изобразительной деятел</w:t>
      </w:r>
      <w:r>
        <w:rPr>
          <w:rStyle w:val="a7"/>
        </w:rPr>
        <w:t xml:space="preserve">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w:t>
      </w:r>
      <w:r>
        <w:rPr>
          <w:rStyle w:val="a7"/>
        </w:rPr>
        <w:t>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26AD8741" w14:textId="77777777" w:rsidR="000F5F73" w:rsidRDefault="00835578">
      <w:pPr>
        <w:pStyle w:val="1"/>
        <w:jc w:val="both"/>
      </w:pPr>
      <w:r>
        <w:rPr>
          <w:rStyle w:val="a7"/>
        </w:rPr>
        <w:t>Программа по изобразительной деятельности включает три раздела: «Лепка», «Рисование», «Аппликация». Во время з</w:t>
      </w:r>
      <w:r>
        <w:rPr>
          <w:rStyle w:val="a7"/>
        </w:rPr>
        <w:t>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w:t>
      </w:r>
      <w:r>
        <w:rPr>
          <w:rStyle w:val="a7"/>
        </w:rPr>
        <w:t>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w:t>
      </w:r>
      <w:r>
        <w:rPr>
          <w:rStyle w:val="a7"/>
        </w:rPr>
        <w:t>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w:t>
      </w:r>
      <w:r>
        <w:rPr>
          <w:rStyle w:val="a7"/>
        </w:rPr>
        <w:t>кнотов и др.</w:t>
      </w:r>
    </w:p>
    <w:p w14:paraId="6A2A8514" w14:textId="77777777" w:rsidR="000F5F73" w:rsidRDefault="00835578">
      <w:pPr>
        <w:pStyle w:val="1"/>
        <w:jc w:val="both"/>
      </w:pPr>
      <w:r>
        <w:rPr>
          <w:rStyle w:val="a7"/>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14:paraId="7C404081" w14:textId="77777777" w:rsidR="000F5F73" w:rsidRDefault="00835578">
      <w:pPr>
        <w:pStyle w:val="1"/>
        <w:tabs>
          <w:tab w:val="left" w:pos="4589"/>
        </w:tabs>
        <w:jc w:val="both"/>
      </w:pPr>
      <w:r>
        <w:rPr>
          <w:rStyle w:val="a7"/>
        </w:rPr>
        <w:t>Материальн</w:t>
      </w:r>
      <w:r>
        <w:rPr>
          <w:rStyle w:val="a7"/>
        </w:rPr>
        <w:t>о-техническое оснащение учебного предмета «Изобразительная деятельность» предусматривает:</w:t>
      </w:r>
      <w:r>
        <w:rPr>
          <w:rStyle w:val="a7"/>
        </w:rPr>
        <w:tab/>
        <w:t>наборы инструментов для занятий</w:t>
      </w:r>
    </w:p>
    <w:p w14:paraId="47F798D0" w14:textId="77777777" w:rsidR="000F5F73" w:rsidRDefault="00835578">
      <w:pPr>
        <w:pStyle w:val="1"/>
        <w:tabs>
          <w:tab w:val="left" w:pos="5021"/>
          <w:tab w:val="left" w:pos="8510"/>
        </w:tabs>
        <w:jc w:val="both"/>
      </w:pPr>
      <w:r>
        <w:rPr>
          <w:rStyle w:val="a7"/>
        </w:rPr>
        <w:t>изобразительной деятельностью,</w:t>
      </w:r>
      <w:r>
        <w:rPr>
          <w:rStyle w:val="a7"/>
        </w:rPr>
        <w:tab/>
        <w:t>включающие кисти,</w:t>
      </w:r>
      <w:r>
        <w:rPr>
          <w:rStyle w:val="a7"/>
        </w:rPr>
        <w:tab/>
        <w:t>ножницы</w:t>
      </w:r>
    </w:p>
    <w:p w14:paraId="00AE3876" w14:textId="77777777" w:rsidR="000F5F73" w:rsidRDefault="00835578">
      <w:pPr>
        <w:pStyle w:val="1"/>
        <w:spacing w:after="320"/>
        <w:jc w:val="both"/>
      </w:pPr>
      <w:r>
        <w:rPr>
          <w:rStyle w:val="a7"/>
        </w:rPr>
        <w:t>(специализированные, для фигурного вырезания, для левой руки и др.), шило, ко</w:t>
      </w:r>
      <w:r>
        <w:rPr>
          <w:rStyle w:val="a7"/>
        </w:rPr>
        <w:t>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w:t>
      </w:r>
      <w:r>
        <w:rPr>
          <w:rStyle w:val="a7"/>
        </w:rPr>
        <w:t>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w:t>
      </w:r>
      <w:r>
        <w:rPr>
          <w:rStyle w:val="a7"/>
        </w:rPr>
        <w:t xml:space="preserve">узыкальный центр, компьютер, </w:t>
      </w:r>
      <w:r>
        <w:rPr>
          <w:rStyle w:val="a7"/>
        </w:rPr>
        <w:lastRenderedPageBreak/>
        <w:t xml:space="preserve">проекционное оборудование; стеллажи для наглядных пособий, изделий, для хранения бумаги и работ учащихся и др.; магнитная и </w:t>
      </w:r>
      <w:proofErr w:type="spellStart"/>
      <w:r>
        <w:rPr>
          <w:rStyle w:val="a7"/>
        </w:rPr>
        <w:t>ковролиновая</w:t>
      </w:r>
      <w:proofErr w:type="spellEnd"/>
      <w:r>
        <w:rPr>
          <w:rStyle w:val="a7"/>
        </w:rPr>
        <w:t xml:space="preserve"> доски; расходные материалы для ИЗО: клей, бумага (цветная, папиросная, цветной ватман и др</w:t>
      </w:r>
      <w:r>
        <w:rPr>
          <w:rStyle w:val="a7"/>
        </w:rPr>
        <w:t>.),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14:paraId="36B8B2A0" w14:textId="77777777" w:rsidR="000F5F73" w:rsidRDefault="00835578">
      <w:pPr>
        <w:pStyle w:val="1"/>
        <w:jc w:val="center"/>
      </w:pPr>
      <w:r>
        <w:rPr>
          <w:rStyle w:val="a7"/>
          <w:b/>
          <w:bCs/>
        </w:rPr>
        <w:t>Примерн</w:t>
      </w:r>
      <w:r>
        <w:rPr>
          <w:rStyle w:val="a7"/>
          <w:b/>
          <w:bCs/>
        </w:rPr>
        <w:t>ое содержание предмета</w:t>
      </w:r>
      <w:r>
        <w:rPr>
          <w:rStyle w:val="a7"/>
          <w:b/>
          <w:bCs/>
        </w:rPr>
        <w:br/>
      </w:r>
      <w:r>
        <w:rPr>
          <w:rStyle w:val="a7"/>
          <w:b/>
          <w:bCs/>
          <w:i/>
          <w:iCs/>
        </w:rPr>
        <w:t>Лепка.</w:t>
      </w:r>
    </w:p>
    <w:p w14:paraId="66A980F6" w14:textId="77777777" w:rsidR="000F5F73" w:rsidRDefault="00835578">
      <w:pPr>
        <w:pStyle w:val="1"/>
        <w:jc w:val="both"/>
      </w:pPr>
      <w:r>
        <w:rPr>
          <w:rStyle w:val="a7"/>
          <w:color w:val="00000A"/>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w:t>
      </w:r>
      <w:r>
        <w:rPr>
          <w:rStyle w:val="a7"/>
          <w:color w:val="00000A"/>
        </w:rPr>
        <w:t xml:space="preserve">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Pr>
          <w:rStyle w:val="a7"/>
          <w:color w:val="00000A"/>
        </w:rPr>
        <w:t>Отщипывание</w:t>
      </w:r>
      <w:proofErr w:type="spellEnd"/>
      <w:r>
        <w:rPr>
          <w:rStyle w:val="a7"/>
          <w:color w:val="00000A"/>
        </w:rPr>
        <w:t xml:space="preserve"> кусочка материала от целого куска. Отрезание кусочка материала стекой. Размазывание пласти</w:t>
      </w:r>
      <w:r>
        <w:rPr>
          <w:rStyle w:val="a7"/>
          <w:color w:val="00000A"/>
        </w:rPr>
        <w:t>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w:t>
      </w:r>
      <w:r>
        <w:rPr>
          <w:rStyle w:val="a7"/>
          <w:color w:val="00000A"/>
        </w:rPr>
        <w:t xml:space="preserve">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Pr>
          <w:rStyle w:val="a7"/>
          <w:color w:val="00000A"/>
        </w:rPr>
        <w:t>Защипывание</w:t>
      </w:r>
      <w:proofErr w:type="spellEnd"/>
      <w:r>
        <w:rPr>
          <w:rStyle w:val="a7"/>
          <w:color w:val="00000A"/>
        </w:rPr>
        <w:t xml:space="preserve"> краев детали. Соединение деталей изд</w:t>
      </w:r>
      <w:r>
        <w:rPr>
          <w:rStyle w:val="a7"/>
          <w:color w:val="00000A"/>
        </w:rPr>
        <w:t>елия прижатием (</w:t>
      </w:r>
      <w:proofErr w:type="spellStart"/>
      <w:r>
        <w:rPr>
          <w:rStyle w:val="a7"/>
          <w:color w:val="00000A"/>
        </w:rPr>
        <w:t>примазыванием</w:t>
      </w:r>
      <w:proofErr w:type="spellEnd"/>
      <w:r>
        <w:rPr>
          <w:rStyle w:val="a7"/>
          <w:color w:val="00000A"/>
        </w:rPr>
        <w:t xml:space="preserve">, </w:t>
      </w:r>
      <w:proofErr w:type="spellStart"/>
      <w:r>
        <w:rPr>
          <w:rStyle w:val="a7"/>
          <w:color w:val="00000A"/>
        </w:rPr>
        <w:t>прищипыванием</w:t>
      </w:r>
      <w:proofErr w:type="spellEnd"/>
      <w:r>
        <w:rPr>
          <w:rStyle w:val="a7"/>
          <w:color w:val="00000A"/>
        </w:rPr>
        <w:t>). Лепка предмета из одной (нескольких) частей.</w:t>
      </w:r>
    </w:p>
    <w:p w14:paraId="0FC544B2" w14:textId="77777777" w:rsidR="000F5F73" w:rsidRDefault="00835578">
      <w:pPr>
        <w:pStyle w:val="1"/>
        <w:spacing w:after="260"/>
        <w:jc w:val="both"/>
      </w:pPr>
      <w:r>
        <w:rPr>
          <w:rStyle w:val="a7"/>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w:t>
      </w:r>
      <w:r>
        <w:rPr>
          <w:rStyle w:val="a7"/>
        </w:rPr>
        <w:t>а. Лепка изделия с нанесением растительного (геометрического) орнамента. Лепка нескольких предметов, объединённых сюжетом.</w:t>
      </w:r>
    </w:p>
    <w:p w14:paraId="1DE926A6" w14:textId="77777777" w:rsidR="000F5F73" w:rsidRDefault="00835578">
      <w:pPr>
        <w:pStyle w:val="11"/>
        <w:keepNext/>
        <w:keepLines/>
      </w:pPr>
      <w:bookmarkStart w:id="30" w:name="bookmark60"/>
      <w:r>
        <w:rPr>
          <w:rStyle w:val="10"/>
          <w:b/>
          <w:bCs/>
          <w:i/>
          <w:iCs/>
        </w:rPr>
        <w:t>Аппликация.</w:t>
      </w:r>
      <w:bookmarkEnd w:id="30"/>
    </w:p>
    <w:p w14:paraId="147C7ACF" w14:textId="77777777" w:rsidR="000F5F73" w:rsidRDefault="00835578">
      <w:pPr>
        <w:pStyle w:val="1"/>
        <w:jc w:val="both"/>
      </w:pPr>
      <w:r>
        <w:rPr>
          <w:rStyle w:val="a7"/>
          <w:color w:val="00000A"/>
        </w:rPr>
        <w:t>Узнавание (различение) разных видов бумаги: цветная бумага, картон, фольга, салфетка и др. Узнавание (различение) инструм</w:t>
      </w:r>
      <w:r>
        <w:rPr>
          <w:rStyle w:val="a7"/>
          <w:color w:val="00000A"/>
        </w:rPr>
        <w:t xml:space="preserve">ентов и приспособлений, используемых для изготовления аппликации: ножницы, шило, войлок, трафарет, дырокол и др. </w:t>
      </w:r>
      <w:proofErr w:type="spellStart"/>
      <w:r>
        <w:rPr>
          <w:rStyle w:val="a7"/>
          <w:color w:val="00000A"/>
        </w:rPr>
        <w:t>Сминание</w:t>
      </w:r>
      <w:proofErr w:type="spellEnd"/>
      <w:r>
        <w:rPr>
          <w:rStyle w:val="a7"/>
          <w:color w:val="00000A"/>
        </w:rPr>
        <w:t xml:space="preserve"> бумаги. Отрывание бумаги заданной формы (размера). Сгибание листа бумаги пополам (вчетверо, по диагонали). Скручивание листа бумаги. Н</w:t>
      </w:r>
      <w:r>
        <w:rPr>
          <w:rStyle w:val="a7"/>
          <w:color w:val="00000A"/>
        </w:rPr>
        <w:t xml:space="preserve">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w:t>
      </w:r>
      <w:r>
        <w:rPr>
          <w:rStyle w:val="a7"/>
          <w:color w:val="00000A"/>
        </w:rPr>
        <w:t>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w:t>
      </w:r>
      <w:r>
        <w:rPr>
          <w:rStyle w:val="a7"/>
          <w:color w:val="00000A"/>
        </w:rPr>
        <w:t>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w:t>
      </w:r>
      <w:r>
        <w:rPr>
          <w:rStyle w:val="a7"/>
          <w:color w:val="00000A"/>
        </w:rPr>
        <w:t xml:space="preserve">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06801C23" w14:textId="77777777" w:rsidR="000F5F73" w:rsidRDefault="00835578">
      <w:pPr>
        <w:pStyle w:val="11"/>
        <w:keepNext/>
        <w:keepLines/>
      </w:pPr>
      <w:bookmarkStart w:id="31" w:name="bookmark62"/>
      <w:r>
        <w:rPr>
          <w:rStyle w:val="10"/>
          <w:b/>
          <w:bCs/>
          <w:i/>
          <w:iCs/>
        </w:rPr>
        <w:lastRenderedPageBreak/>
        <w:t>Рисование</w:t>
      </w:r>
      <w:r>
        <w:rPr>
          <w:rStyle w:val="10"/>
          <w:i/>
          <w:iCs/>
        </w:rPr>
        <w:t>.</w:t>
      </w:r>
      <w:bookmarkEnd w:id="31"/>
    </w:p>
    <w:p w14:paraId="7BC42262" w14:textId="77777777" w:rsidR="000F5F73" w:rsidRDefault="00835578">
      <w:pPr>
        <w:pStyle w:val="1"/>
        <w:jc w:val="both"/>
      </w:pPr>
      <w:r>
        <w:rPr>
          <w:rStyle w:val="a7"/>
        </w:rPr>
        <w:t>Узнавание (различение) м</w:t>
      </w:r>
      <w:r>
        <w:rPr>
          <w:rStyle w:val="a7"/>
        </w:rPr>
        <w:t xml:space="preserve">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w:t>
      </w:r>
      <w:r>
        <w:rPr>
          <w:rStyle w:val="a7"/>
        </w:rPr>
        <w:t>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w:t>
      </w:r>
      <w:r>
        <w:rPr>
          <w:rStyle w:val="a7"/>
        </w:rPr>
        <w:t xml:space="preserve">ем </w:t>
      </w:r>
      <w:proofErr w:type="spellStart"/>
      <w:r>
        <w:rPr>
          <w:rStyle w:val="a7"/>
        </w:rPr>
        <w:t>примакивания</w:t>
      </w:r>
      <w:proofErr w:type="spellEnd"/>
      <w:r>
        <w:rPr>
          <w:rStyle w:val="a7"/>
        </w:rPr>
        <w:t>, прием наращивания массы. Выбор цвета для рисования. Получение цвета краски путем смешивания красок других цветов.</w:t>
      </w:r>
    </w:p>
    <w:p w14:paraId="2E68083B" w14:textId="77777777" w:rsidR="000F5F73" w:rsidRDefault="00835578">
      <w:pPr>
        <w:pStyle w:val="1"/>
        <w:spacing w:after="120"/>
        <w:jc w:val="both"/>
      </w:pPr>
      <w:r>
        <w:rPr>
          <w:rStyle w:val="a7"/>
          <w:color w:val="00000A"/>
        </w:rPr>
        <w:t xml:space="preserve">Рисование точек. Рисование вертикальных (горизонтальных, наклонных) линий. Соединение точек. Рисование </w:t>
      </w:r>
      <w:r>
        <w:rPr>
          <w:rStyle w:val="a7"/>
          <w:color w:val="00000A"/>
        </w:rPr>
        <w:t>геометрической фигуры (круг, овал, квадрат, прямоугольник, треугольник). Закрашивание внутри контура (заполнение всей</w:t>
      </w:r>
    </w:p>
    <w:p w14:paraId="6810985F" w14:textId="77777777" w:rsidR="000F5F73" w:rsidRDefault="00835578">
      <w:pPr>
        <w:pStyle w:val="1"/>
        <w:spacing w:after="960"/>
        <w:jc w:val="both"/>
      </w:pPr>
      <w:r>
        <w:rPr>
          <w:rStyle w:val="a7"/>
          <w:color w:val="00000A"/>
        </w:rPr>
        <w:t>поверхности внутри контура). Заполнение контура точками. Штриховка слева направо (сверху вниз, по диагонали), двойная штриховка. Рисование</w:t>
      </w:r>
      <w:r>
        <w:rPr>
          <w:rStyle w:val="a7"/>
          <w:color w:val="00000A"/>
        </w:rPr>
        <w:t xml:space="preserve">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w:t>
      </w:r>
      <w:r>
        <w:rPr>
          <w:rStyle w:val="a7"/>
          <w:color w:val="00000A"/>
        </w:rPr>
        <w:t>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w:t>
      </w:r>
      <w:r>
        <w:rPr>
          <w:rStyle w:val="a7"/>
          <w:color w:val="00000A"/>
        </w:rPr>
        <w:t>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w:t>
      </w:r>
      <w:r>
        <w:rPr>
          <w:rStyle w:val="a7"/>
          <w:color w:val="00000A"/>
        </w:rPr>
        <w:t xml:space="preserve">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Pr>
          <w:rStyle w:val="a7"/>
          <w:color w:val="00000A"/>
        </w:rPr>
        <w:t>граттаж</w:t>
      </w:r>
      <w:proofErr w:type="spellEnd"/>
      <w:r>
        <w:rPr>
          <w:rStyle w:val="a7"/>
          <w:color w:val="00000A"/>
        </w:rPr>
        <w:t>, «под батик».</w:t>
      </w:r>
    </w:p>
    <w:p w14:paraId="5FB265A7" w14:textId="77777777" w:rsidR="000F5F73" w:rsidRDefault="00835578">
      <w:pPr>
        <w:pStyle w:val="1"/>
        <w:numPr>
          <w:ilvl w:val="0"/>
          <w:numId w:val="60"/>
        </w:numPr>
        <w:tabs>
          <w:tab w:val="left" w:pos="505"/>
        </w:tabs>
        <w:jc w:val="center"/>
      </w:pPr>
      <w:r>
        <w:rPr>
          <w:rStyle w:val="a7"/>
          <w:b/>
          <w:bCs/>
        </w:rPr>
        <w:t>АДАПТИВНАЯ ФИЗКУЛЬТУРА</w:t>
      </w:r>
      <w:r>
        <w:rPr>
          <w:rStyle w:val="a7"/>
          <w:b/>
          <w:bCs/>
        </w:rPr>
        <w:br/>
        <w:t>Пояснительная записка.</w:t>
      </w:r>
    </w:p>
    <w:p w14:paraId="59F29C25" w14:textId="77777777" w:rsidR="000F5F73" w:rsidRDefault="00835578">
      <w:pPr>
        <w:pStyle w:val="1"/>
        <w:tabs>
          <w:tab w:val="left" w:pos="1166"/>
        </w:tabs>
        <w:jc w:val="both"/>
      </w:pPr>
      <w:r>
        <w:rPr>
          <w:rStyle w:val="a7"/>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w:t>
      </w:r>
      <w:r>
        <w:rPr>
          <w:rStyle w:val="a7"/>
        </w:rPr>
        <w:t>ельной активности детей и обучение использованию полученных навыков в повседневной жизни. Основные задачи:</w:t>
      </w:r>
      <w:r>
        <w:rPr>
          <w:rStyle w:val="a7"/>
        </w:rPr>
        <w:tab/>
        <w:t>формирование и совершенствование основных и прикладных</w:t>
      </w:r>
    </w:p>
    <w:p w14:paraId="4B5D2789" w14:textId="77777777" w:rsidR="000F5F73" w:rsidRDefault="00835578">
      <w:pPr>
        <w:pStyle w:val="1"/>
        <w:jc w:val="both"/>
      </w:pPr>
      <w:r>
        <w:rPr>
          <w:rStyle w:val="a7"/>
        </w:rPr>
        <w:t>двигательных навыков; формирование туристических навыков, умения кататься на велосипеде, ходит</w:t>
      </w:r>
      <w:r>
        <w:rPr>
          <w:rStyle w:val="a7"/>
        </w:rPr>
        <w:t>ь на лыжах, плавать, играть в спортивные игры; укрепление и сохранение здоровья детей, профилактика болезней и возникновения вторичных заболеваний.</w:t>
      </w:r>
    </w:p>
    <w:p w14:paraId="4FC2826B" w14:textId="77777777" w:rsidR="000F5F73" w:rsidRDefault="00835578">
      <w:pPr>
        <w:pStyle w:val="1"/>
        <w:jc w:val="both"/>
      </w:pPr>
      <w:r>
        <w:rPr>
          <w:rStyle w:val="a7"/>
        </w:rPr>
        <w:t>Программа по адаптивной физической культуре включает 6 разделов: «Плавание», «Коррекционные подвижные игры»,</w:t>
      </w:r>
      <w:r>
        <w:rPr>
          <w:rStyle w:val="a7"/>
        </w:rPr>
        <w:t xml:space="preserve"> «Велосипедная подготовка», «Лыжная подготовка», «Физическая подготовка», «Туризм».</w:t>
      </w:r>
    </w:p>
    <w:p w14:paraId="74121FEE" w14:textId="77777777" w:rsidR="000F5F73" w:rsidRDefault="00835578">
      <w:pPr>
        <w:pStyle w:val="1"/>
        <w:jc w:val="both"/>
      </w:pPr>
      <w:r>
        <w:rPr>
          <w:rStyle w:val="a7"/>
        </w:rPr>
        <w:lastRenderedPageBreak/>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w:t>
      </w:r>
      <w:r>
        <w:rPr>
          <w:rStyle w:val="a7"/>
        </w:rPr>
        <w:t>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w:t>
      </w:r>
      <w:r>
        <w:rPr>
          <w:rStyle w:val="a7"/>
        </w:rPr>
        <w:t>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w:t>
      </w:r>
      <w:r>
        <w:rPr>
          <w:rStyle w:val="a7"/>
        </w:rPr>
        <w:t>ела «Туризм» предусматривает овладение различными туристическими навыками.</w:t>
      </w:r>
    </w:p>
    <w:p w14:paraId="765FDE3A" w14:textId="77777777" w:rsidR="000F5F73" w:rsidRDefault="00835578">
      <w:pPr>
        <w:pStyle w:val="1"/>
        <w:jc w:val="both"/>
      </w:pPr>
      <w:r>
        <w:rPr>
          <w:rStyle w:val="a7"/>
        </w:rPr>
        <w:t xml:space="preserve">В учебном плане предмет представлен с 1 по 13 год обучения. </w:t>
      </w:r>
      <w:proofErr w:type="spellStart"/>
      <w:r>
        <w:rPr>
          <w:rStyle w:val="a7"/>
        </w:rPr>
        <w:t>Материально</w:t>
      </w:r>
      <w:r>
        <w:rPr>
          <w:rStyle w:val="a7"/>
        </w:rPr>
        <w:softHyphen/>
        <w:t>техническое</w:t>
      </w:r>
      <w:proofErr w:type="spellEnd"/>
      <w:r>
        <w:rPr>
          <w:rStyle w:val="a7"/>
        </w:rPr>
        <w:t xml:space="preserve"> оснащение учебного предмета предусматривает как обычное для спортивных залов школ оборудование и </w:t>
      </w:r>
      <w:r>
        <w:rPr>
          <w:rStyle w:val="a7"/>
        </w:rPr>
        <w:t>инвентарь, так и специальное адаптированное (</w:t>
      </w:r>
      <w:proofErr w:type="spellStart"/>
      <w:r>
        <w:rPr>
          <w:rStyle w:val="a7"/>
        </w:rPr>
        <w:t>ассистивное</w:t>
      </w:r>
      <w:proofErr w:type="spellEnd"/>
      <w:r>
        <w:rPr>
          <w:rStyle w:val="a7"/>
        </w:rPr>
        <w:t>)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w:t>
      </w:r>
      <w:r>
        <w:rPr>
          <w:rStyle w:val="a7"/>
        </w:rPr>
        <w:t>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w:t>
      </w:r>
      <w:r>
        <w:rPr>
          <w:rStyle w:val="a7"/>
        </w:rPr>
        <w:t>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w:t>
      </w:r>
      <w:r>
        <w:rPr>
          <w:rStyle w:val="a7"/>
        </w:rPr>
        <w:t>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rPr>
          <w:rStyle w:val="a7"/>
        </w:rPr>
        <w:t>верт</w:t>
      </w:r>
      <w:r>
        <w:rPr>
          <w:rStyle w:val="a7"/>
        </w:rPr>
        <w:t>икализаторы</w:t>
      </w:r>
      <w:proofErr w:type="spellEnd"/>
      <w:r>
        <w:rPr>
          <w:rStyle w:val="a7"/>
        </w:rPr>
        <w:t>, ходунки), опоры для ползания, тренажеры (</w:t>
      </w:r>
      <w:proofErr w:type="spellStart"/>
      <w:r>
        <w:rPr>
          <w:rStyle w:val="a7"/>
        </w:rPr>
        <w:t>мотомед</w:t>
      </w:r>
      <w:proofErr w:type="spellEnd"/>
      <w:r>
        <w:rPr>
          <w:rStyle w:val="a7"/>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14:paraId="56DD3F25" w14:textId="77777777" w:rsidR="000F5F73" w:rsidRDefault="00835578">
      <w:pPr>
        <w:pStyle w:val="1"/>
        <w:jc w:val="center"/>
      </w:pPr>
      <w:r>
        <w:rPr>
          <w:rStyle w:val="a7"/>
          <w:b/>
          <w:bCs/>
        </w:rPr>
        <w:t>Примерное содержание предмет</w:t>
      </w:r>
      <w:r>
        <w:rPr>
          <w:rStyle w:val="a7"/>
          <w:b/>
          <w:bCs/>
        </w:rPr>
        <w:t>а</w:t>
      </w:r>
      <w:r>
        <w:rPr>
          <w:rStyle w:val="a7"/>
          <w:b/>
          <w:bCs/>
        </w:rPr>
        <w:br/>
      </w:r>
      <w:r>
        <w:rPr>
          <w:rStyle w:val="a7"/>
          <w:b/>
          <w:bCs/>
          <w:i/>
          <w:iCs/>
        </w:rPr>
        <w:t>Плавание.</w:t>
      </w:r>
    </w:p>
    <w:p w14:paraId="00CC53D3" w14:textId="77777777" w:rsidR="000F5F73" w:rsidRDefault="00835578">
      <w:pPr>
        <w:pStyle w:val="1"/>
        <w:jc w:val="both"/>
      </w:pPr>
      <w:r>
        <w:rPr>
          <w:rStyle w:val="a7"/>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w:t>
      </w:r>
      <w:r>
        <w:rPr>
          <w:rStyle w:val="a7"/>
        </w:rPr>
        <w:t xml:space="preserve">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w:t>
      </w:r>
      <w:r>
        <w:rPr>
          <w:rStyle w:val="a7"/>
        </w:rPr>
        <w:t>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14:paraId="39B86FEA" w14:textId="77777777" w:rsidR="000F5F73" w:rsidRDefault="00835578">
      <w:pPr>
        <w:pStyle w:val="11"/>
        <w:keepNext/>
        <w:keepLines/>
      </w:pPr>
      <w:bookmarkStart w:id="32" w:name="bookmark64"/>
      <w:r>
        <w:rPr>
          <w:rStyle w:val="10"/>
          <w:b/>
          <w:bCs/>
          <w:i/>
          <w:iCs/>
        </w:rPr>
        <w:t>Коррекционные подвижные игры.</w:t>
      </w:r>
      <w:bookmarkEnd w:id="32"/>
    </w:p>
    <w:p w14:paraId="73AA2891" w14:textId="77777777" w:rsidR="000F5F73" w:rsidRDefault="00835578">
      <w:pPr>
        <w:pStyle w:val="1"/>
        <w:jc w:val="both"/>
      </w:pPr>
      <w:r>
        <w:rPr>
          <w:rStyle w:val="a7"/>
          <w:i/>
          <w:iCs/>
          <w:color w:val="00000A"/>
        </w:rPr>
        <w:t>Элементы спортивных игр и с</w:t>
      </w:r>
      <w:r>
        <w:rPr>
          <w:rStyle w:val="a7"/>
          <w:i/>
          <w:iCs/>
          <w:color w:val="00000A"/>
        </w:rPr>
        <w:t>портивных упражнений</w:t>
      </w:r>
      <w:r>
        <w:rPr>
          <w:rStyle w:val="a7"/>
          <w:color w:val="00000A"/>
        </w:rPr>
        <w:t>.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w:t>
      </w:r>
      <w:r>
        <w:rPr>
          <w:rStyle w:val="a7"/>
          <w:color w:val="00000A"/>
        </w:rPr>
        <w:t xml:space="preserve">дение баскетбольного мяча по </w:t>
      </w:r>
      <w:r>
        <w:rPr>
          <w:rStyle w:val="a7"/>
          <w:color w:val="00000A"/>
        </w:rPr>
        <w:lastRenderedPageBreak/>
        <w:t xml:space="preserve">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w:t>
      </w:r>
      <w:r>
        <w:rPr>
          <w:rStyle w:val="a7"/>
          <w:color w:val="00000A"/>
        </w:rPr>
        <w:t>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w:t>
      </w:r>
      <w:r>
        <w:rPr>
          <w:rStyle w:val="a7"/>
          <w:color w:val="00000A"/>
        </w:rPr>
        <w:t xml:space="preserve"> Ведение мяча. Выполнение передачи мяча партнеру. Остановка катящегося мяча ногой. Бадминтон.</w:t>
      </w:r>
    </w:p>
    <w:p w14:paraId="61E32FB2" w14:textId="77777777" w:rsidR="000F5F73" w:rsidRDefault="00835578">
      <w:pPr>
        <w:pStyle w:val="1"/>
        <w:spacing w:after="640"/>
        <w:jc w:val="both"/>
      </w:pPr>
      <w:r>
        <w:rPr>
          <w:rStyle w:val="a7"/>
          <w:color w:val="00000A"/>
        </w:rPr>
        <w:t xml:space="preserve">Узнавание (различение) инвентаря для бадминтона. Удар по волану: нижняя (верхняя) подача. Отбивание волана снизу (сверху). Игра в паре. </w:t>
      </w:r>
      <w:r>
        <w:rPr>
          <w:rStyle w:val="a7"/>
          <w:i/>
          <w:iCs/>
          <w:color w:val="00000A"/>
        </w:rPr>
        <w:t>Подвижные игры.</w:t>
      </w:r>
      <w:r>
        <w:rPr>
          <w:rStyle w:val="a7"/>
          <w:color w:val="00000A"/>
        </w:rPr>
        <w:t xml:space="preserve"> Соблюдение</w:t>
      </w:r>
      <w:r>
        <w:rPr>
          <w:rStyle w:val="a7"/>
          <w:color w:val="00000A"/>
        </w:rPr>
        <w:t xml:space="preserve">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Pr>
          <w:rStyle w:val="a7"/>
          <w:color w:val="00000A"/>
        </w:rPr>
        <w:t>пролазание</w:t>
      </w:r>
      <w:proofErr w:type="spellEnd"/>
      <w:r>
        <w:rPr>
          <w:rStyle w:val="a7"/>
          <w:color w:val="00000A"/>
        </w:rPr>
        <w:t xml:space="preserve"> по туннелю, бег, передача эстафеты. Соблюдение правил игры «Пят</w:t>
      </w:r>
      <w:r>
        <w:rPr>
          <w:rStyle w:val="a7"/>
          <w:color w:val="00000A"/>
        </w:rPr>
        <w:t>нашки». Соблюдение правил игры «Рыбаки и рыбки»</w:t>
      </w:r>
      <w:r>
        <w:rPr>
          <w:rStyle w:val="a7"/>
          <w:b/>
          <w:bCs/>
          <w:color w:val="00000A"/>
        </w:rPr>
        <w:t xml:space="preserve">. </w:t>
      </w:r>
      <w:r>
        <w:rPr>
          <w:rStyle w:val="a7"/>
          <w:color w:val="00000A"/>
        </w:rPr>
        <w:t>Соблюдение последовательности действий в игре-эстафете «Собери пирамидку»: бег к пирамидке, надевание кольца</w:t>
      </w:r>
      <w:r>
        <w:rPr>
          <w:rStyle w:val="a7"/>
          <w:b/>
          <w:bCs/>
          <w:color w:val="00000A"/>
        </w:rPr>
        <w:t xml:space="preserve">, </w:t>
      </w:r>
      <w:r>
        <w:rPr>
          <w:rStyle w:val="a7"/>
          <w:color w:val="00000A"/>
        </w:rPr>
        <w:t xml:space="preserve">бег в обратную сторону, передача эстафеты. Соблюдение правил игры «Бросай-ка». Соблюдение правил </w:t>
      </w:r>
      <w:r>
        <w:rPr>
          <w:rStyle w:val="a7"/>
          <w:color w:val="00000A"/>
        </w:rPr>
        <w:t>игры «Быстрые санки»</w:t>
      </w:r>
      <w:r>
        <w:rPr>
          <w:rStyle w:val="a7"/>
          <w:b/>
          <w:bCs/>
          <w:color w:val="00000A"/>
        </w:rPr>
        <w:t xml:space="preserve">. </w:t>
      </w:r>
      <w:r>
        <w:rPr>
          <w:rStyle w:val="a7"/>
          <w:color w:val="00000A"/>
        </w:rPr>
        <w:t>Соблюдение последовательности действий в игре-эстафете «Строим дом».</w:t>
      </w:r>
    </w:p>
    <w:p w14:paraId="63A9A497" w14:textId="77777777" w:rsidR="000F5F73" w:rsidRDefault="00835578">
      <w:pPr>
        <w:pStyle w:val="11"/>
        <w:keepNext/>
        <w:keepLines/>
      </w:pPr>
      <w:bookmarkStart w:id="33" w:name="bookmark66"/>
      <w:r>
        <w:rPr>
          <w:rStyle w:val="10"/>
          <w:b/>
          <w:bCs/>
          <w:i/>
          <w:iCs/>
        </w:rPr>
        <w:t>Велосипедная подготовка.</w:t>
      </w:r>
      <w:bookmarkEnd w:id="33"/>
    </w:p>
    <w:p w14:paraId="7E1C2864" w14:textId="77777777" w:rsidR="000F5F73" w:rsidRDefault="00835578">
      <w:pPr>
        <w:pStyle w:val="1"/>
        <w:jc w:val="both"/>
      </w:pPr>
      <w:r>
        <w:rPr>
          <w:rStyle w:val="a7"/>
          <w:color w:val="00000A"/>
        </w:rPr>
        <w:t>Узнавание (различение) составных частей трехколесного велосипеда: руль, колесо, педали, седло, рама, цепь. Соблюдение последовательности дей</w:t>
      </w:r>
      <w:r>
        <w:rPr>
          <w:rStyle w:val="a7"/>
          <w:color w:val="00000A"/>
        </w:rPr>
        <w:t>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w:t>
      </w:r>
      <w:r>
        <w:rPr>
          <w:rStyle w:val="a7"/>
          <w:color w:val="00000A"/>
        </w:rPr>
        <w:t>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w:t>
      </w:r>
      <w:r>
        <w:rPr>
          <w:rStyle w:val="a7"/>
          <w:color w:val="00000A"/>
        </w:rPr>
        <w:t>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w:t>
      </w:r>
      <w:r>
        <w:rPr>
          <w:rStyle w:val="a7"/>
          <w:color w:val="00000A"/>
        </w:rPr>
        <w:t>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194687FB" w14:textId="77777777" w:rsidR="000F5F73" w:rsidRDefault="00835578">
      <w:pPr>
        <w:pStyle w:val="11"/>
        <w:keepNext/>
        <w:keepLines/>
      </w:pPr>
      <w:bookmarkStart w:id="34" w:name="bookmark68"/>
      <w:r>
        <w:rPr>
          <w:rStyle w:val="10"/>
          <w:b/>
          <w:bCs/>
          <w:i/>
          <w:iCs/>
        </w:rPr>
        <w:t>Лыжная подготовка.</w:t>
      </w:r>
      <w:bookmarkEnd w:id="34"/>
    </w:p>
    <w:p w14:paraId="41DB6134" w14:textId="77777777" w:rsidR="000F5F73" w:rsidRDefault="00835578">
      <w:pPr>
        <w:pStyle w:val="1"/>
        <w:jc w:val="both"/>
      </w:pPr>
      <w:r>
        <w:rPr>
          <w:rStyle w:val="a7"/>
        </w:rPr>
        <w:t xml:space="preserve">Узнавание (различение) лыжного инвентаря (лыжи, </w:t>
      </w:r>
      <w:r>
        <w:rPr>
          <w:rStyle w:val="a7"/>
        </w:rPr>
        <w:t xml:space="preserve">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w:t>
      </w:r>
      <w:r>
        <w:rPr>
          <w:rStyle w:val="a7"/>
        </w:rPr>
        <w:t>лыж от снега.</w:t>
      </w:r>
    </w:p>
    <w:p w14:paraId="182CEA80" w14:textId="77777777" w:rsidR="000F5F73" w:rsidRDefault="00835578">
      <w:pPr>
        <w:pStyle w:val="1"/>
        <w:spacing w:after="320"/>
        <w:jc w:val="both"/>
      </w:pPr>
      <w:r>
        <w:rPr>
          <w:rStyle w:val="a7"/>
          <w:color w:val="00000A"/>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w:t>
      </w:r>
      <w:r>
        <w:rPr>
          <w:rStyle w:val="a7"/>
          <w:color w:val="00000A"/>
        </w:rPr>
        <w:t xml:space="preserve">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w:t>
      </w:r>
      <w:r>
        <w:rPr>
          <w:rStyle w:val="a7"/>
          <w:color w:val="00000A"/>
        </w:rPr>
        <w:lastRenderedPageBreak/>
        <w:t>на правую руку. Выполнение п</w:t>
      </w:r>
      <w:r>
        <w:rPr>
          <w:rStyle w:val="a7"/>
          <w:color w:val="00000A"/>
        </w:rPr>
        <w:t xml:space="preserve">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Pr>
          <w:rStyle w:val="a7"/>
          <w:color w:val="00000A"/>
        </w:rPr>
        <w:t>двухшажного</w:t>
      </w:r>
      <w:proofErr w:type="spellEnd"/>
      <w:r>
        <w:rPr>
          <w:rStyle w:val="a7"/>
          <w:color w:val="00000A"/>
        </w:rPr>
        <w:t xml:space="preserve"> хода. Выполнение </w:t>
      </w:r>
      <w:proofErr w:type="spellStart"/>
      <w:r>
        <w:rPr>
          <w:rStyle w:val="a7"/>
          <w:color w:val="00000A"/>
        </w:rPr>
        <w:t>бесшажного</w:t>
      </w:r>
      <w:proofErr w:type="spellEnd"/>
      <w:r>
        <w:rPr>
          <w:rStyle w:val="a7"/>
          <w:color w:val="00000A"/>
        </w:rPr>
        <w:t xml:space="preserve"> хода.</w:t>
      </w:r>
    </w:p>
    <w:p w14:paraId="0E2CE57A" w14:textId="77777777" w:rsidR="000F5F73" w:rsidRDefault="00835578">
      <w:pPr>
        <w:pStyle w:val="1"/>
        <w:jc w:val="both"/>
      </w:pPr>
      <w:r>
        <w:rPr>
          <w:rStyle w:val="a7"/>
          <w:color w:val="00000A"/>
        </w:rPr>
        <w:t>Преодоление подъемов ступающим шагом («лесенкой», «</w:t>
      </w:r>
      <w:proofErr w:type="spellStart"/>
      <w:r>
        <w:rPr>
          <w:rStyle w:val="a7"/>
          <w:color w:val="00000A"/>
        </w:rPr>
        <w:t>пол</w:t>
      </w:r>
      <w:r>
        <w:rPr>
          <w:rStyle w:val="a7"/>
          <w:color w:val="00000A"/>
        </w:rPr>
        <w:t>уелочкой</w:t>
      </w:r>
      <w:proofErr w:type="spellEnd"/>
      <w:r>
        <w:rPr>
          <w:rStyle w:val="a7"/>
          <w:color w:val="00000A"/>
        </w:rPr>
        <w:t>», «елочкой»). Выполнение торможения при спуске со склона нажимом палок («</w:t>
      </w:r>
      <w:proofErr w:type="spellStart"/>
      <w:r>
        <w:rPr>
          <w:rStyle w:val="a7"/>
          <w:color w:val="00000A"/>
        </w:rPr>
        <w:t>полуплугом</w:t>
      </w:r>
      <w:proofErr w:type="spellEnd"/>
      <w:r>
        <w:rPr>
          <w:rStyle w:val="a7"/>
          <w:color w:val="00000A"/>
        </w:rPr>
        <w:t>», «плугом», падением).</w:t>
      </w:r>
    </w:p>
    <w:p w14:paraId="6B6C3CE7" w14:textId="77777777" w:rsidR="000F5F73" w:rsidRDefault="00835578">
      <w:pPr>
        <w:pStyle w:val="11"/>
        <w:keepNext/>
        <w:keepLines/>
      </w:pPr>
      <w:bookmarkStart w:id="35" w:name="bookmark70"/>
      <w:r>
        <w:rPr>
          <w:rStyle w:val="10"/>
          <w:b/>
          <w:bCs/>
          <w:i/>
          <w:iCs/>
        </w:rPr>
        <w:t>Туризм</w:t>
      </w:r>
      <w:r>
        <w:rPr>
          <w:rStyle w:val="10"/>
          <w:b/>
          <w:bCs/>
        </w:rPr>
        <w:t>.</w:t>
      </w:r>
      <w:bookmarkEnd w:id="35"/>
    </w:p>
    <w:p w14:paraId="326963FA" w14:textId="77777777" w:rsidR="000F5F73" w:rsidRDefault="00835578">
      <w:pPr>
        <w:pStyle w:val="1"/>
        <w:jc w:val="both"/>
      </w:pPr>
      <w:r>
        <w:rPr>
          <w:rStyle w:val="a7"/>
          <w:color w:val="00000A"/>
        </w:rPr>
        <w:t>Узнавание (различение) предметов туристического инвентаря (рюкзак, спальный мешок, туристический коврик, палатка, котелок, тренога).</w:t>
      </w:r>
      <w:r>
        <w:rPr>
          <w:rStyle w:val="a7"/>
          <w:color w:val="00000A"/>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w:t>
      </w:r>
      <w:r>
        <w:rPr>
          <w:rStyle w:val="a7"/>
          <w:color w:val="00000A"/>
        </w:rPr>
        <w:t>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w:t>
      </w:r>
      <w:r>
        <w:rPr>
          <w:rStyle w:val="a7"/>
          <w:color w:val="00000A"/>
        </w:rPr>
        <w:t>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w:t>
      </w:r>
      <w:r>
        <w:rPr>
          <w:rStyle w:val="a7"/>
          <w:color w:val="00000A"/>
        </w:rPr>
        <w:t>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w:t>
      </w:r>
      <w:r>
        <w:rPr>
          <w:rStyle w:val="a7"/>
          <w:color w:val="00000A"/>
        </w:rPr>
        <w:t>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w:t>
      </w:r>
      <w:r>
        <w:rPr>
          <w:rStyle w:val="a7"/>
          <w:color w:val="00000A"/>
        </w:rPr>
        <w:t>тяжек на палатку, сворачивание палатки, складывание палатки и всех комплектующих в сумку-чехол, закрывание сумки- чехла. Подготовка кострового места. Складывание костра. Разжигание костра. Поддержание огня в костре. Тушение костра. Соблюдение правил поведе</w:t>
      </w:r>
      <w:r>
        <w:rPr>
          <w:rStyle w:val="a7"/>
          <w:color w:val="00000A"/>
        </w:rPr>
        <w:t>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w:t>
      </w:r>
    </w:p>
    <w:p w14:paraId="102D439E" w14:textId="77777777" w:rsidR="000F5F73" w:rsidRDefault="00835578">
      <w:pPr>
        <w:pStyle w:val="11"/>
        <w:keepNext/>
        <w:keepLines/>
      </w:pPr>
      <w:bookmarkStart w:id="36" w:name="bookmark72"/>
      <w:r>
        <w:rPr>
          <w:rStyle w:val="10"/>
          <w:b/>
          <w:bCs/>
          <w:i/>
          <w:iCs/>
        </w:rPr>
        <w:t>Физическая подготовка.</w:t>
      </w:r>
      <w:bookmarkEnd w:id="36"/>
    </w:p>
    <w:p w14:paraId="3387B70D" w14:textId="77777777" w:rsidR="000F5F73" w:rsidRDefault="00835578">
      <w:pPr>
        <w:pStyle w:val="1"/>
        <w:jc w:val="both"/>
      </w:pPr>
      <w:r>
        <w:rPr>
          <w:rStyle w:val="a7"/>
          <w:i/>
          <w:iCs/>
        </w:rPr>
        <w:t xml:space="preserve">Построения </w:t>
      </w:r>
      <w:r>
        <w:rPr>
          <w:rStyle w:val="a7"/>
          <w:i/>
          <w:iCs/>
        </w:rPr>
        <w:t>и перестроения.</w:t>
      </w:r>
      <w:r>
        <w:rPr>
          <w:rStyle w:val="a7"/>
        </w:rPr>
        <w:t xml:space="preserve">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w:t>
      </w:r>
      <w:r>
        <w:rPr>
          <w:rStyle w:val="a7"/>
        </w:rPr>
        <w:t>и в стороны, на вытянутые руки вперед. Повороты на месте в разные стороны. Ходьба в колонне по одному, по двое. Бег в колонне.</w:t>
      </w:r>
    </w:p>
    <w:p w14:paraId="78863F77" w14:textId="77777777" w:rsidR="000F5F73" w:rsidRDefault="00835578">
      <w:pPr>
        <w:pStyle w:val="1"/>
        <w:jc w:val="both"/>
      </w:pPr>
      <w:r>
        <w:rPr>
          <w:rStyle w:val="a7"/>
          <w:i/>
          <w:iCs/>
        </w:rPr>
        <w:t>Общеразвивающие и корригирующие упражнения.</w:t>
      </w:r>
      <w:r>
        <w:rPr>
          <w:rStyle w:val="a7"/>
        </w:rPr>
        <w:t xml:space="preserve"> Дыхательные упражнения: произвольный вдох (выдох) через рот (нос), произвольный вдох </w:t>
      </w:r>
      <w:r>
        <w:rPr>
          <w:rStyle w:val="a7"/>
        </w:rPr>
        <w:t>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w:t>
      </w:r>
      <w:r>
        <w:rPr>
          <w:rStyle w:val="a7"/>
        </w:rPr>
        <w:t xml:space="preserve">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w:t>
      </w:r>
      <w:r>
        <w:rPr>
          <w:rStyle w:val="a7"/>
        </w:rPr>
        <w:lastRenderedPageBreak/>
        <w:t>на животе): вперед</w:t>
      </w:r>
      <w:r>
        <w:rPr>
          <w:rStyle w:val="a7"/>
        </w:rPr>
        <w:t>,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w:t>
      </w:r>
      <w:r>
        <w:rPr>
          <w:rStyle w:val="a7"/>
        </w:rPr>
        <w:t>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14:paraId="513DBEF3" w14:textId="77777777" w:rsidR="000F5F73" w:rsidRDefault="00835578">
      <w:pPr>
        <w:pStyle w:val="1"/>
        <w:tabs>
          <w:tab w:val="left" w:pos="5549"/>
        </w:tabs>
        <w:jc w:val="both"/>
      </w:pPr>
      <w:r>
        <w:rPr>
          <w:rStyle w:val="a7"/>
        </w:rPr>
        <w:t xml:space="preserve">Ходьба с высоким </w:t>
      </w:r>
      <w:r>
        <w:rPr>
          <w:rStyle w:val="a7"/>
        </w:rPr>
        <w:t>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w:t>
      </w:r>
      <w:r>
        <w:rPr>
          <w:rStyle w:val="a7"/>
        </w:rPr>
        <w:t>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w:t>
      </w:r>
      <w:r>
        <w:rPr>
          <w:rStyle w:val="a7"/>
        </w:rPr>
        <w:tab/>
        <w:t>широкой (узкой) поверхности</w:t>
      </w:r>
    </w:p>
    <w:p w14:paraId="48D360E5" w14:textId="77777777" w:rsidR="000F5F73" w:rsidRDefault="00835578">
      <w:pPr>
        <w:pStyle w:val="1"/>
        <w:jc w:val="both"/>
      </w:pPr>
      <w:r>
        <w:rPr>
          <w:rStyle w:val="a7"/>
        </w:rPr>
        <w:t>гимнастической скамейки, ровной (наклонной) пов</w:t>
      </w:r>
      <w:r>
        <w:rPr>
          <w:rStyle w:val="a7"/>
        </w:rPr>
        <w:t>ерхности гимнастической скамейки, движущейся поверхности, с предметами (препятствиями).</w:t>
      </w:r>
    </w:p>
    <w:p w14:paraId="70390B41" w14:textId="77777777" w:rsidR="000F5F73" w:rsidRDefault="00835578">
      <w:pPr>
        <w:pStyle w:val="1"/>
        <w:jc w:val="both"/>
      </w:pPr>
      <w:r>
        <w:rPr>
          <w:rStyle w:val="a7"/>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w:t>
      </w:r>
      <w:r>
        <w:rPr>
          <w:rStyle w:val="a7"/>
        </w:rPr>
        <w:t>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5771A330" w14:textId="77777777" w:rsidR="000F5F73" w:rsidRDefault="00835578">
      <w:pPr>
        <w:pStyle w:val="1"/>
        <w:jc w:val="both"/>
      </w:pPr>
      <w:r>
        <w:rPr>
          <w:rStyle w:val="a7"/>
          <w:i/>
          <w:iCs/>
        </w:rPr>
        <w:t>Ходьба и бег</w:t>
      </w:r>
      <w:r>
        <w:rPr>
          <w:rStyle w:val="a7"/>
        </w:rPr>
        <w:t>. Ходьба с удержанием рук за спиной (на поясе, на голове, в стороны). Дви</w:t>
      </w:r>
      <w:r>
        <w:rPr>
          <w:rStyle w:val="a7"/>
        </w:rPr>
        <w:t xml:space="preserve">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Pr>
          <w:rStyle w:val="a7"/>
        </w:rPr>
        <w:t>полуприседе</w:t>
      </w:r>
      <w:proofErr w:type="spellEnd"/>
      <w:r>
        <w:rPr>
          <w:rStyle w:val="a7"/>
        </w:rPr>
        <w:t>, приседе. Ходьба в умеренном (медленн</w:t>
      </w:r>
      <w:r>
        <w:rPr>
          <w:rStyle w:val="a7"/>
        </w:rPr>
        <w:t>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w:t>
      </w:r>
      <w:r>
        <w:rPr>
          <w:rStyle w:val="a7"/>
        </w:rPr>
        <w:t>и, приставным шагом).</w:t>
      </w:r>
    </w:p>
    <w:p w14:paraId="3D8E5BE7" w14:textId="77777777" w:rsidR="000F5F73" w:rsidRDefault="00835578">
      <w:pPr>
        <w:pStyle w:val="1"/>
        <w:jc w:val="both"/>
      </w:pPr>
      <w:r>
        <w:rPr>
          <w:rStyle w:val="a7"/>
          <w:i/>
          <w:iCs/>
        </w:rPr>
        <w:t>Прыжки.</w:t>
      </w:r>
      <w:r>
        <w:rPr>
          <w:rStyle w:val="a7"/>
        </w:rP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w:t>
      </w:r>
      <w:r>
        <w:rPr>
          <w:rStyle w:val="a7"/>
        </w:rPr>
        <w:t>на месте, с продвижением вперед. Прыжки в длину с места, с разбега. Прыжки в высоту, глубину.</w:t>
      </w:r>
    </w:p>
    <w:p w14:paraId="1968833D" w14:textId="77777777" w:rsidR="000F5F73" w:rsidRDefault="00835578">
      <w:pPr>
        <w:pStyle w:val="1"/>
        <w:jc w:val="both"/>
      </w:pPr>
      <w:r>
        <w:rPr>
          <w:rStyle w:val="a7"/>
          <w:i/>
          <w:iCs/>
        </w:rPr>
        <w:t xml:space="preserve">Ползание, </w:t>
      </w:r>
      <w:proofErr w:type="spellStart"/>
      <w:r>
        <w:rPr>
          <w:rStyle w:val="a7"/>
          <w:i/>
          <w:iCs/>
        </w:rPr>
        <w:t>подлезание</w:t>
      </w:r>
      <w:proofErr w:type="spellEnd"/>
      <w:r>
        <w:rPr>
          <w:rStyle w:val="a7"/>
          <w:i/>
          <w:iCs/>
        </w:rPr>
        <w:t xml:space="preserve">, лазание, </w:t>
      </w:r>
      <w:proofErr w:type="spellStart"/>
      <w:r>
        <w:rPr>
          <w:rStyle w:val="a7"/>
          <w:i/>
          <w:iCs/>
        </w:rPr>
        <w:t>перелезание</w:t>
      </w:r>
      <w:proofErr w:type="spellEnd"/>
      <w:r>
        <w:rPr>
          <w:rStyle w:val="a7"/>
          <w:i/>
          <w:iCs/>
        </w:rPr>
        <w:t>.</w:t>
      </w:r>
      <w:r>
        <w:rPr>
          <w:rStyle w:val="a7"/>
        </w:rPr>
        <w:t xml:space="preserve"> Ползание на животе, на четвереньках. </w:t>
      </w:r>
      <w:proofErr w:type="spellStart"/>
      <w:r>
        <w:rPr>
          <w:rStyle w:val="a7"/>
        </w:rPr>
        <w:t>Подлезание</w:t>
      </w:r>
      <w:proofErr w:type="spellEnd"/>
      <w:r>
        <w:rPr>
          <w:rStyle w:val="a7"/>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w:t>
      </w:r>
      <w:r>
        <w:rPr>
          <w:rStyle w:val="a7"/>
        </w:rPr>
        <w:t xml:space="preserve">во), по канату. Вис на канате, рейке. </w:t>
      </w:r>
      <w:proofErr w:type="spellStart"/>
      <w:r>
        <w:rPr>
          <w:rStyle w:val="a7"/>
        </w:rPr>
        <w:t>Перелезание</w:t>
      </w:r>
      <w:proofErr w:type="spellEnd"/>
      <w:r>
        <w:rPr>
          <w:rStyle w:val="a7"/>
        </w:rPr>
        <w:t xml:space="preserve"> через препятствия.</w:t>
      </w:r>
    </w:p>
    <w:p w14:paraId="597F783A" w14:textId="77777777" w:rsidR="000F5F73" w:rsidRDefault="00835578">
      <w:pPr>
        <w:pStyle w:val="1"/>
        <w:jc w:val="both"/>
      </w:pPr>
      <w:r>
        <w:rPr>
          <w:rStyle w:val="a7"/>
          <w:i/>
          <w:iCs/>
        </w:rPr>
        <w:t>Броски, ловля, метание, передача предметов и перенос груза.</w:t>
      </w:r>
      <w:r>
        <w:rPr>
          <w:rStyle w:val="a7"/>
        </w:rPr>
        <w:t xml:space="preserve"> Передача предметов в шеренге (по кругу, в колонне). Броски среднего (маленького) мяча двумя руками вверх (о пол, о стенку). Лов</w:t>
      </w:r>
      <w:r>
        <w:rPr>
          <w:rStyle w:val="a7"/>
        </w:rPr>
        <w:t>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14:paraId="0A342456" w14:textId="77777777" w:rsidR="000F5F73" w:rsidRDefault="00835578">
      <w:pPr>
        <w:pStyle w:val="1"/>
        <w:numPr>
          <w:ilvl w:val="0"/>
          <w:numId w:val="60"/>
        </w:numPr>
        <w:tabs>
          <w:tab w:val="left" w:pos="446"/>
        </w:tabs>
        <w:jc w:val="center"/>
      </w:pPr>
      <w:r>
        <w:rPr>
          <w:rStyle w:val="a7"/>
          <w:b/>
          <w:bCs/>
        </w:rPr>
        <w:t>ПРОФИЛЬНЫЙ ТРУД</w:t>
      </w:r>
      <w:r>
        <w:rPr>
          <w:rStyle w:val="a7"/>
          <w:b/>
          <w:bCs/>
        </w:rPr>
        <w:br/>
        <w:t>Пояснительная записка.</w:t>
      </w:r>
    </w:p>
    <w:p w14:paraId="0D62B3DD" w14:textId="77777777" w:rsidR="000F5F73" w:rsidRDefault="00835578">
      <w:pPr>
        <w:pStyle w:val="1"/>
        <w:jc w:val="both"/>
      </w:pPr>
      <w:r>
        <w:rPr>
          <w:rStyle w:val="a7"/>
        </w:rPr>
        <w:lastRenderedPageBreak/>
        <w:t>Целью трудов</w:t>
      </w:r>
      <w:r>
        <w:rPr>
          <w:rStyle w:val="a7"/>
        </w:rPr>
        <w:t>ого обучения является подготовка детей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w:t>
      </w:r>
      <w:r>
        <w:rPr>
          <w:rStyle w:val="a7"/>
        </w:rPr>
        <w:t>ментами и оборудованием; освоение отдельных операций и технологий по изготовлению различных изделий, по работе с почвой, с растениям и т.д.</w:t>
      </w:r>
    </w:p>
    <w:p w14:paraId="1E9AD6BD" w14:textId="77777777" w:rsidR="000F5F73" w:rsidRDefault="00835578">
      <w:pPr>
        <w:pStyle w:val="1"/>
        <w:ind w:firstLine="720"/>
        <w:jc w:val="both"/>
      </w:pPr>
      <w:r>
        <w:rPr>
          <w:rStyle w:val="a7"/>
        </w:rPr>
        <w:t>Обучение труду опирается на умения и навыки, сформированные у обучающихся в ходе занятий по предметно-практической д</w:t>
      </w:r>
      <w:r>
        <w:rPr>
          <w:rStyle w:val="a7"/>
        </w:rPr>
        <w:t>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w:t>
      </w:r>
      <w:r>
        <w:rPr>
          <w:rStyle w:val="a7"/>
        </w:rPr>
        <w:t xml:space="preserve">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w:t>
      </w:r>
      <w:proofErr w:type="spellStart"/>
      <w:r>
        <w:rPr>
          <w:rStyle w:val="a7"/>
        </w:rPr>
        <w:t>операционно</w:t>
      </w:r>
      <w:r>
        <w:rPr>
          <w:rStyle w:val="a7"/>
        </w:rPr>
        <w:softHyphen/>
        <w:t>технических</w:t>
      </w:r>
      <w:proofErr w:type="spellEnd"/>
      <w:r>
        <w:rPr>
          <w:rStyle w:val="a7"/>
        </w:rPr>
        <w:t xml:space="preserve"> умени</w:t>
      </w:r>
      <w:r>
        <w:rPr>
          <w:rStyle w:val="a7"/>
        </w:rPr>
        <w:t>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352CE601" w14:textId="77777777" w:rsidR="000F5F73" w:rsidRDefault="00835578">
      <w:pPr>
        <w:pStyle w:val="1"/>
        <w:jc w:val="both"/>
      </w:pPr>
      <w:r>
        <w:rPr>
          <w:rStyle w:val="a7"/>
        </w:rPr>
        <w:t>Подросток учится организовывать свое рабочее место в соответствии с используе</w:t>
      </w:r>
      <w:r>
        <w:rPr>
          <w:rStyle w:val="a7"/>
        </w:rPr>
        <w:t>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w:t>
      </w:r>
      <w:r>
        <w:rPr>
          <w:rStyle w:val="a7"/>
        </w:rPr>
        <w:t>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w:t>
      </w:r>
      <w:r>
        <w:rPr>
          <w:rStyle w:val="a7"/>
        </w:rPr>
        <w:t>о времени, осуществлять работу в соответствии с требованиями, предъявляемые к качеству продукта и производить его в установленные сроки.</w:t>
      </w:r>
    </w:p>
    <w:p w14:paraId="168089EF" w14:textId="77777777" w:rsidR="000F5F73" w:rsidRDefault="00835578">
      <w:pPr>
        <w:pStyle w:val="1"/>
        <w:tabs>
          <w:tab w:val="left" w:pos="2453"/>
          <w:tab w:val="left" w:pos="4598"/>
          <w:tab w:val="left" w:pos="6274"/>
          <w:tab w:val="left" w:pos="8472"/>
        </w:tabs>
        <w:jc w:val="both"/>
      </w:pPr>
      <w:r>
        <w:rPr>
          <w:rStyle w:val="a7"/>
        </w:rPr>
        <w:t>Программа по профильному труду представлена следующими разделами: «Полиграфия»,</w:t>
      </w:r>
      <w:r>
        <w:rPr>
          <w:rStyle w:val="a7"/>
        </w:rPr>
        <w:tab/>
        <w:t>«Керамика»,</w:t>
      </w:r>
      <w:r>
        <w:rPr>
          <w:rStyle w:val="a7"/>
        </w:rPr>
        <w:tab/>
        <w:t>«Батик»,</w:t>
      </w:r>
      <w:r>
        <w:rPr>
          <w:rStyle w:val="a7"/>
        </w:rPr>
        <w:tab/>
        <w:t>«Ткачество»,</w:t>
      </w:r>
      <w:r>
        <w:rPr>
          <w:rStyle w:val="a7"/>
        </w:rPr>
        <w:tab/>
        <w:t>«Шить</w:t>
      </w:r>
      <w:r>
        <w:rPr>
          <w:rStyle w:val="a7"/>
        </w:rPr>
        <w:t>е»,</w:t>
      </w:r>
    </w:p>
    <w:p w14:paraId="5C3859EF" w14:textId="77777777" w:rsidR="000F5F73" w:rsidRDefault="00835578">
      <w:pPr>
        <w:pStyle w:val="1"/>
        <w:jc w:val="both"/>
      </w:pPr>
      <w:r>
        <w:rPr>
          <w:rStyle w:val="a7"/>
        </w:rPr>
        <w:t>«Деревообработка»,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w:t>
      </w:r>
      <w:r>
        <w:rPr>
          <w:rStyle w:val="a7"/>
        </w:rPr>
        <w:t xml:space="preserve"> также кадрового обеспечения организации. В учебном плане предмет представлен с 7 по 13 год обучения.</w:t>
      </w:r>
    </w:p>
    <w:p w14:paraId="78DF03EE" w14:textId="77777777" w:rsidR="000F5F73" w:rsidRDefault="00835578">
      <w:pPr>
        <w:pStyle w:val="1"/>
        <w:jc w:val="both"/>
      </w:pPr>
      <w:r>
        <w:rPr>
          <w:rStyle w:val="a7"/>
        </w:rPr>
        <w:t>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w:t>
      </w:r>
      <w:r>
        <w:rPr>
          <w:rStyle w:val="a7"/>
        </w:rPr>
        <w:t>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w:t>
      </w:r>
      <w:r>
        <w:rPr>
          <w:rStyle w:val="a7"/>
        </w:rPr>
        <w:t>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w:t>
      </w:r>
      <w:r>
        <w:rPr>
          <w:rStyle w:val="a7"/>
        </w:rPr>
        <w:t>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w:t>
      </w:r>
      <w:r>
        <w:rPr>
          <w:rStyle w:val="a7"/>
        </w:rPr>
        <w:tab/>
        <w:t>сканер, принтер, резак, лами</w:t>
      </w:r>
      <w:r>
        <w:rPr>
          <w:rStyle w:val="a7"/>
        </w:rPr>
        <w:t>натор,</w:t>
      </w:r>
    </w:p>
    <w:p w14:paraId="1EA6C70F" w14:textId="77777777" w:rsidR="000F5F73" w:rsidRDefault="00835578">
      <w:pPr>
        <w:pStyle w:val="1"/>
        <w:spacing w:after="320"/>
        <w:jc w:val="both"/>
      </w:pPr>
      <w:r>
        <w:rPr>
          <w:rStyle w:val="a7"/>
        </w:rPr>
        <w:t xml:space="preserve">брошюровщик, проектор, экран, компьютер, копировальный аппарат, носители </w:t>
      </w:r>
      <w:r>
        <w:rPr>
          <w:rStyle w:val="a7"/>
        </w:rPr>
        <w:lastRenderedPageBreak/>
        <w:t>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w:t>
      </w:r>
      <w:r>
        <w:rPr>
          <w:rStyle w:val="a7"/>
        </w:rPr>
        <w:t xml:space="preserve">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w:t>
      </w:r>
      <w:r>
        <w:rPr>
          <w:rStyle w:val="a7"/>
        </w:rPr>
        <w:t>валяния, мыло детское и др.</w:t>
      </w:r>
    </w:p>
    <w:p w14:paraId="7F2F5F31" w14:textId="77777777" w:rsidR="000F5F73" w:rsidRDefault="00835578">
      <w:pPr>
        <w:pStyle w:val="1"/>
        <w:jc w:val="center"/>
      </w:pPr>
      <w:r>
        <w:rPr>
          <w:rStyle w:val="a7"/>
          <w:b/>
          <w:bCs/>
        </w:rPr>
        <w:t>Примерное содержание предмета.</w:t>
      </w:r>
    </w:p>
    <w:p w14:paraId="5763C559" w14:textId="77777777" w:rsidR="000F5F73" w:rsidRDefault="00835578">
      <w:pPr>
        <w:pStyle w:val="11"/>
        <w:keepNext/>
        <w:keepLines/>
      </w:pPr>
      <w:bookmarkStart w:id="37" w:name="bookmark74"/>
      <w:r>
        <w:rPr>
          <w:rStyle w:val="10"/>
          <w:b/>
          <w:bCs/>
          <w:i/>
          <w:iCs/>
        </w:rPr>
        <w:t>Батик</w:t>
      </w:r>
      <w:bookmarkEnd w:id="37"/>
    </w:p>
    <w:p w14:paraId="2996CC90" w14:textId="77777777" w:rsidR="000F5F73" w:rsidRDefault="00835578">
      <w:pPr>
        <w:pStyle w:val="1"/>
        <w:spacing w:after="320"/>
        <w:jc w:val="both"/>
      </w:pPr>
      <w:r>
        <w:rPr>
          <w:rStyle w:val="a7"/>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w:t>
      </w:r>
      <w:r>
        <w:rPr>
          <w:rStyle w:val="a7"/>
        </w:rPr>
        <w:t>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w:t>
      </w:r>
      <w:r>
        <w:rPr>
          <w:rStyle w:val="a7"/>
        </w:rPr>
        <w:t>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w:t>
      </w:r>
      <w:r>
        <w:rPr>
          <w:rStyle w:val="a7"/>
        </w:rPr>
        <w:t xml:space="preserve">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w:t>
      </w:r>
      <w:r>
        <w:rPr>
          <w:rStyle w:val="a7"/>
        </w:rPr>
        <w:t xml:space="preserve">воском, </w:t>
      </w:r>
      <w:proofErr w:type="spellStart"/>
      <w:r>
        <w:rPr>
          <w:rStyle w:val="a7"/>
        </w:rPr>
        <w:t>сминание</w:t>
      </w:r>
      <w:proofErr w:type="spellEnd"/>
      <w:r>
        <w:rPr>
          <w:rStyle w:val="a7"/>
        </w:rPr>
        <w:t xml:space="preserve"> ткани, опускание ткани в краситель, полоскание и сушка ткани, глаженье изделия.</w:t>
      </w:r>
    </w:p>
    <w:p w14:paraId="19327300" w14:textId="77777777" w:rsidR="000F5F73" w:rsidRDefault="00835578">
      <w:pPr>
        <w:pStyle w:val="11"/>
        <w:keepNext/>
        <w:keepLines/>
      </w:pPr>
      <w:bookmarkStart w:id="38" w:name="bookmark76"/>
      <w:r>
        <w:rPr>
          <w:rStyle w:val="10"/>
          <w:b/>
          <w:bCs/>
          <w:i/>
          <w:iCs/>
        </w:rPr>
        <w:t>Керамика</w:t>
      </w:r>
      <w:bookmarkEnd w:id="38"/>
    </w:p>
    <w:p w14:paraId="3F7293CD" w14:textId="77777777" w:rsidR="000F5F73" w:rsidRDefault="00835578">
      <w:pPr>
        <w:pStyle w:val="1"/>
        <w:spacing w:after="320"/>
        <w:jc w:val="both"/>
      </w:pPr>
      <w:r>
        <w:rPr>
          <w:rStyle w:val="a7"/>
        </w:rPr>
        <w:t xml:space="preserve">Различение свойств глины. Подготовка рабочего места. Отрезание куска глины. </w:t>
      </w:r>
      <w:proofErr w:type="spellStart"/>
      <w:r>
        <w:rPr>
          <w:rStyle w:val="a7"/>
        </w:rPr>
        <w:t>Отщипывание</w:t>
      </w:r>
      <w:proofErr w:type="spellEnd"/>
      <w:r>
        <w:rPr>
          <w:rStyle w:val="a7"/>
        </w:rPr>
        <w:t xml:space="preserve"> кусочка глины. Разминание глины. Отбивание глины. Раскатывание</w:t>
      </w:r>
      <w:r>
        <w:rPr>
          <w:rStyle w:val="a7"/>
        </w:rPr>
        <w:t xml:space="preserve"> глины скалкой. Вырезание формы по шаблону (шило, стека и др.).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w:t>
      </w:r>
      <w:r>
        <w:rPr>
          <w:rStyle w:val="a7"/>
        </w:rPr>
        <w:t>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w:t>
      </w:r>
      <w:r>
        <w:rPr>
          <w:rStyle w:val="a7"/>
        </w:rPr>
        <w:t>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w:t>
      </w:r>
      <w:r>
        <w:rPr>
          <w:rStyle w:val="a7"/>
        </w:rPr>
        <w:t>овление подставки, присоединение петуха к подставке, обжиг изделия, покрытие изделия белой краской, раскрашивание изделия.</w:t>
      </w:r>
    </w:p>
    <w:p w14:paraId="299D0048" w14:textId="77777777" w:rsidR="000F5F73" w:rsidRDefault="00835578">
      <w:pPr>
        <w:pStyle w:val="11"/>
        <w:keepNext/>
        <w:keepLines/>
      </w:pPr>
      <w:bookmarkStart w:id="39" w:name="bookmark78"/>
      <w:r>
        <w:rPr>
          <w:rStyle w:val="10"/>
          <w:b/>
          <w:bCs/>
          <w:i/>
          <w:iCs/>
        </w:rPr>
        <w:t>Ткачество.</w:t>
      </w:r>
      <w:bookmarkEnd w:id="39"/>
    </w:p>
    <w:p w14:paraId="072097B6" w14:textId="77777777" w:rsidR="000F5F73" w:rsidRDefault="00835578">
      <w:pPr>
        <w:pStyle w:val="1"/>
        <w:jc w:val="both"/>
      </w:pPr>
      <w:r>
        <w:rPr>
          <w:rStyle w:val="a7"/>
          <w:color w:val="00000A"/>
        </w:rPr>
        <w:t>Узнавание (различение) основных частей ткацкого станка и ткацкого оборудования. Подготовка рабочего места. Подготовка стан</w:t>
      </w:r>
      <w:r>
        <w:rPr>
          <w:rStyle w:val="a7"/>
          <w:color w:val="00000A"/>
        </w:rPr>
        <w:t xml:space="preserve">ка к работе. Различение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Pr>
          <w:rStyle w:val="a7"/>
          <w:color w:val="00000A"/>
        </w:rPr>
        <w:t>бердой</w:t>
      </w:r>
      <w:proofErr w:type="spellEnd"/>
      <w:r>
        <w:rPr>
          <w:rStyle w:val="a7"/>
          <w:color w:val="00000A"/>
        </w:rPr>
        <w:t xml:space="preserve">. Движение челноком через одну нить без </w:t>
      </w:r>
      <w:proofErr w:type="spellStart"/>
      <w:r>
        <w:rPr>
          <w:rStyle w:val="a7"/>
          <w:color w:val="00000A"/>
        </w:rPr>
        <w:t>берды</w:t>
      </w:r>
      <w:proofErr w:type="spellEnd"/>
      <w:r>
        <w:rPr>
          <w:rStyle w:val="a7"/>
          <w:color w:val="00000A"/>
        </w:rPr>
        <w:t>. Выполнение полотняного (саржевого, атласного) плетения</w:t>
      </w:r>
      <w:r>
        <w:rPr>
          <w:rStyle w:val="a7"/>
          <w:color w:val="00000A"/>
        </w:rPr>
        <w:t xml:space="preserve">. Плетение по схеме. Снятие полотна со станка. Украшение изделия декоративным материалом. Уборка </w:t>
      </w:r>
      <w:r>
        <w:rPr>
          <w:rStyle w:val="a7"/>
          <w:color w:val="00000A"/>
        </w:rPr>
        <w:lastRenderedPageBreak/>
        <w:t>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w:t>
      </w:r>
      <w:r>
        <w:rPr>
          <w:rStyle w:val="a7"/>
          <w:color w:val="00000A"/>
        </w:rPr>
        <w:t>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w:t>
      </w:r>
      <w:r>
        <w:rPr>
          <w:rStyle w:val="a7"/>
          <w:color w:val="00000A"/>
        </w:rPr>
        <w:t>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14:paraId="0868D486" w14:textId="77777777" w:rsidR="000F5F73" w:rsidRDefault="00835578">
      <w:pPr>
        <w:pStyle w:val="11"/>
        <w:keepNext/>
        <w:keepLines/>
      </w:pPr>
      <w:bookmarkStart w:id="40" w:name="bookmark80"/>
      <w:r>
        <w:rPr>
          <w:rStyle w:val="10"/>
          <w:b/>
          <w:bCs/>
          <w:i/>
          <w:iCs/>
        </w:rPr>
        <w:t>Деревообработка.</w:t>
      </w:r>
      <w:bookmarkEnd w:id="40"/>
    </w:p>
    <w:p w14:paraId="38ADBD05" w14:textId="77777777" w:rsidR="000F5F73" w:rsidRDefault="00835578">
      <w:pPr>
        <w:pStyle w:val="1"/>
        <w:jc w:val="both"/>
      </w:pPr>
      <w:r>
        <w:rPr>
          <w:rStyle w:val="a7"/>
        </w:rPr>
        <w:t xml:space="preserve">Узнавание (различение) материалов (древесный (сырье), </w:t>
      </w:r>
      <w:r>
        <w:rPr>
          <w:rStyle w:val="a7"/>
        </w:rPr>
        <w:t>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w:t>
      </w:r>
      <w:r>
        <w:rPr>
          <w:rStyle w:val="a7"/>
        </w:rPr>
        <w:t>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w:t>
      </w:r>
      <w:r>
        <w:rPr>
          <w:rStyle w:val="a7"/>
        </w:rPr>
        <w:t>авки под горячее: разметка заготовок, выпиливание заготовок, шлифовка заготовок, склеивание деталей, нанесение покрытия на изделие.</w:t>
      </w:r>
    </w:p>
    <w:p w14:paraId="7C394653" w14:textId="77777777" w:rsidR="000F5F73" w:rsidRDefault="00835578">
      <w:pPr>
        <w:pStyle w:val="1"/>
        <w:jc w:val="center"/>
      </w:pPr>
      <w:r>
        <w:rPr>
          <w:rStyle w:val="a7"/>
          <w:b/>
          <w:bCs/>
        </w:rPr>
        <w:t>Полиграфия.</w:t>
      </w:r>
    </w:p>
    <w:p w14:paraId="3C4BD25E" w14:textId="77777777" w:rsidR="000F5F73" w:rsidRDefault="00835578">
      <w:pPr>
        <w:pStyle w:val="1"/>
        <w:jc w:val="both"/>
      </w:pPr>
      <w:r>
        <w:rPr>
          <w:rStyle w:val="a7"/>
          <w:i/>
          <w:iCs/>
        </w:rPr>
        <w:t>Фотографирование</w:t>
      </w:r>
      <w:r>
        <w:rPr>
          <w:rStyle w:val="a7"/>
        </w:rPr>
        <w:t>. Различение составных частей цифрового фотоаппарата. Пользование кнопками, расположенными на па</w:t>
      </w:r>
      <w:r>
        <w:rPr>
          <w:rStyle w:val="a7"/>
        </w:rPr>
        <w:t xml:space="preserve">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w:t>
      </w:r>
      <w:r>
        <w:rPr>
          <w:rStyle w:val="a7"/>
        </w:rPr>
        <w:t>снимков, выключение фотоаппарата.</w:t>
      </w:r>
    </w:p>
    <w:p w14:paraId="43D22F7F" w14:textId="77777777" w:rsidR="000F5F73" w:rsidRDefault="00835578">
      <w:pPr>
        <w:pStyle w:val="1"/>
        <w:jc w:val="both"/>
      </w:pPr>
      <w:r>
        <w:rPr>
          <w:rStyle w:val="a7"/>
          <w:i/>
          <w:iCs/>
        </w:rPr>
        <w:t>Ламинирование</w:t>
      </w:r>
      <w:r>
        <w:rPr>
          <w:rStyle w:val="a7"/>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w:t>
      </w:r>
      <w:r>
        <w:rPr>
          <w:rStyle w:val="a7"/>
        </w:rPr>
        <w:t xml:space="preserve"> конверта во входное отверстие, вынимание конверта из выпускного отверстия.</w:t>
      </w:r>
    </w:p>
    <w:p w14:paraId="717502AF" w14:textId="77777777" w:rsidR="000F5F73" w:rsidRDefault="00835578">
      <w:pPr>
        <w:pStyle w:val="1"/>
        <w:tabs>
          <w:tab w:val="left" w:pos="1498"/>
        </w:tabs>
        <w:jc w:val="both"/>
      </w:pPr>
      <w:r>
        <w:rPr>
          <w:rStyle w:val="a7"/>
          <w:i/>
          <w:iCs/>
        </w:rPr>
        <w:t>Выполнение копировальных работ.</w:t>
      </w:r>
      <w:r>
        <w:rPr>
          <w:rStyle w:val="a7"/>
        </w:rPr>
        <w:t xml:space="preserve"> Различение составных частей копировального аппарата. Размещение листа бумаги на стекле планшета. Соблюдение последовательности действий при работе н</w:t>
      </w:r>
      <w:r>
        <w:rPr>
          <w:rStyle w:val="a7"/>
        </w:rPr>
        <w:t>а копировальном аппарате:</w:t>
      </w:r>
      <w:r>
        <w:rPr>
          <w:rStyle w:val="a7"/>
        </w:rPr>
        <w:tab/>
        <w:t>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w:t>
      </w:r>
      <w:r>
        <w:rPr>
          <w:rStyle w:val="a7"/>
        </w:rPr>
        <w:t>, вынимание листов (оригинал, копия), опускание крышки копировального аппарата, выключение копировального аппарата.</w:t>
      </w:r>
    </w:p>
    <w:p w14:paraId="30F4F4D4" w14:textId="77777777" w:rsidR="000F5F73" w:rsidRDefault="00835578">
      <w:pPr>
        <w:pStyle w:val="1"/>
        <w:jc w:val="both"/>
      </w:pPr>
      <w:r>
        <w:rPr>
          <w:rStyle w:val="a7"/>
          <w:i/>
          <w:iCs/>
        </w:rPr>
        <w:t>Резка</w:t>
      </w:r>
      <w:r>
        <w:rPr>
          <w:rStyle w:val="a7"/>
        </w:rPr>
        <w:t xml:space="preserve">. Различение составных частей резака. Размещение листа на панели корпуса. Соблюдение последовательности действий при работе на резаке: </w:t>
      </w:r>
      <w:r>
        <w:rPr>
          <w:rStyle w:val="a7"/>
        </w:rPr>
        <w:t>поднимание ножа, помещение листа на панель корпуса, опускание ножа, убирание листа и обрезков.</w:t>
      </w:r>
    </w:p>
    <w:p w14:paraId="4061293B" w14:textId="77777777" w:rsidR="000F5F73" w:rsidRDefault="00835578">
      <w:pPr>
        <w:pStyle w:val="1"/>
        <w:spacing w:after="320"/>
        <w:jc w:val="both"/>
      </w:pPr>
      <w:r>
        <w:rPr>
          <w:rStyle w:val="a7"/>
          <w:i/>
          <w:iCs/>
        </w:rPr>
        <w:t>Брошюрование.</w:t>
      </w:r>
      <w:r>
        <w:rPr>
          <w:rStyle w:val="a7"/>
        </w:rPr>
        <w:t xml:space="preserve"> Различение составных частей брошюровщика. Установка пружины на гребень. Вставление листа в перфорационное отверстие брошюровщика. Нанизывание листа</w:t>
      </w:r>
      <w:r>
        <w:rPr>
          <w:rStyle w:val="a7"/>
        </w:rPr>
        <w:t xml:space="preserve">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w:t>
      </w:r>
      <w:r>
        <w:rPr>
          <w:rStyle w:val="a7"/>
        </w:rPr>
        <w:t>ие изделия с гребня, чистка съемного поддона.</w:t>
      </w:r>
    </w:p>
    <w:p w14:paraId="6A778975" w14:textId="77777777" w:rsidR="000F5F73" w:rsidRDefault="00835578">
      <w:pPr>
        <w:pStyle w:val="1"/>
        <w:tabs>
          <w:tab w:val="left" w:pos="1613"/>
        </w:tabs>
        <w:jc w:val="both"/>
      </w:pPr>
      <w:r>
        <w:rPr>
          <w:rStyle w:val="a7"/>
          <w:i/>
          <w:iCs/>
        </w:rPr>
        <w:lastRenderedPageBreak/>
        <w:t>Выполнение операций на компьютере.</w:t>
      </w:r>
      <w:r>
        <w:rPr>
          <w:rStyle w:val="a7"/>
        </w:rPr>
        <w:t xml:space="preserve">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w:t>
      </w:r>
      <w:r>
        <w:rPr>
          <w:rStyle w:val="a7"/>
        </w:rPr>
        <w:t>ьютера. Нахождение заданных клавиш на клавиатуре (пробел, ввод и др.).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w:t>
      </w:r>
      <w:r>
        <w:rPr>
          <w:rStyle w:val="a7"/>
        </w:rPr>
        <w:t xml:space="preserve">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w:t>
      </w:r>
      <w:r>
        <w:rPr>
          <w:rStyle w:val="a7"/>
        </w:rPr>
        <w:tab/>
        <w:t>выбор программы, вход в программу, выполнение заданий</w:t>
      </w:r>
    </w:p>
    <w:p w14:paraId="06E14338" w14:textId="77777777" w:rsidR="000F5F73" w:rsidRDefault="00835578">
      <w:pPr>
        <w:pStyle w:val="1"/>
        <w:jc w:val="both"/>
      </w:pPr>
      <w:r>
        <w:rPr>
          <w:rStyle w:val="a7"/>
        </w:rPr>
        <w:t>прогр</w:t>
      </w:r>
      <w:r>
        <w:rPr>
          <w:rStyle w:val="a7"/>
        </w:rPr>
        <w:t>аммы, выход из программы.</w:t>
      </w:r>
    </w:p>
    <w:p w14:paraId="0ADC7C89" w14:textId="77777777" w:rsidR="000F5F73" w:rsidRDefault="00835578">
      <w:pPr>
        <w:pStyle w:val="1"/>
        <w:jc w:val="both"/>
      </w:pPr>
      <w:r>
        <w:rPr>
          <w:rStyle w:val="a7"/>
          <w:i/>
          <w:iCs/>
        </w:rPr>
        <w:t>Печать на принтере</w:t>
      </w:r>
      <w:r>
        <w:rPr>
          <w:rStyle w:val="a7"/>
        </w:rPr>
        <w:t xml:space="preserve">. Различение составных частей принтера. Соблюдение последовательности действий при работе на принтере: включение принтера, </w:t>
      </w:r>
      <w:proofErr w:type="spellStart"/>
      <w:r>
        <w:rPr>
          <w:rStyle w:val="a7"/>
        </w:rPr>
        <w:t>заправление</w:t>
      </w:r>
      <w:proofErr w:type="spellEnd"/>
      <w:r>
        <w:rPr>
          <w:rStyle w:val="a7"/>
        </w:rPr>
        <w:t xml:space="preserve"> бумаги в лоток, запуск программы печать, вынимание распечатанных листов, выкл</w:t>
      </w:r>
      <w:r>
        <w:rPr>
          <w:rStyle w:val="a7"/>
        </w:rPr>
        <w:t>ючение принтера.</w:t>
      </w:r>
    </w:p>
    <w:p w14:paraId="47A2484B" w14:textId="77777777" w:rsidR="000F5F73" w:rsidRDefault="00835578">
      <w:pPr>
        <w:pStyle w:val="1"/>
        <w:spacing w:after="260"/>
        <w:jc w:val="both"/>
      </w:pPr>
      <w:r>
        <w:rPr>
          <w:rStyle w:val="a7"/>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w:t>
      </w:r>
      <w:r>
        <w:rPr>
          <w:rStyle w:val="a7"/>
        </w:rPr>
        <w:t>азметку, вставление календарной сетки в сетку-разметку, распечатка на принтере, ламинирование заготовки, нарезка календарей, обрезка углов.</w:t>
      </w:r>
    </w:p>
    <w:p w14:paraId="37BC4BC0" w14:textId="77777777" w:rsidR="000F5F73" w:rsidRDefault="00835578">
      <w:pPr>
        <w:pStyle w:val="11"/>
        <w:keepNext/>
        <w:keepLines/>
      </w:pPr>
      <w:bookmarkStart w:id="41" w:name="bookmark82"/>
      <w:r>
        <w:rPr>
          <w:rStyle w:val="10"/>
          <w:b/>
          <w:bCs/>
          <w:i/>
          <w:iCs/>
        </w:rPr>
        <w:t>Растениеводство.</w:t>
      </w:r>
      <w:bookmarkEnd w:id="41"/>
    </w:p>
    <w:p w14:paraId="4DB2CACF" w14:textId="77777777" w:rsidR="000F5F73" w:rsidRDefault="00835578">
      <w:pPr>
        <w:pStyle w:val="1"/>
        <w:jc w:val="both"/>
      </w:pPr>
      <w:r>
        <w:rPr>
          <w:rStyle w:val="a7"/>
          <w:i/>
          <w:iCs/>
        </w:rPr>
        <w:t>Выращивание комнатных растений</w:t>
      </w:r>
      <w:r>
        <w:rPr>
          <w:rStyle w:val="a7"/>
        </w:rPr>
        <w:t>. Определение необходимости полива растения. Определение количества в</w:t>
      </w:r>
      <w:r>
        <w:rPr>
          <w:rStyle w:val="a7"/>
        </w:rPr>
        <w:t>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14:paraId="5F1B3AAB" w14:textId="77777777" w:rsidR="000F5F73" w:rsidRDefault="00835578">
      <w:pPr>
        <w:pStyle w:val="1"/>
        <w:spacing w:after="120"/>
        <w:jc w:val="both"/>
      </w:pPr>
      <w:r>
        <w:rPr>
          <w:rStyle w:val="a7"/>
          <w:i/>
          <w:iCs/>
        </w:rPr>
        <w:t>Выращивание растений в открытом грунте</w:t>
      </w:r>
      <w:r>
        <w:rPr>
          <w:rStyle w:val="a7"/>
        </w:rPr>
        <w:t>. Перекапывание почвы. Рыхление почвы. Внесение ор</w:t>
      </w:r>
      <w:r>
        <w:rPr>
          <w:rStyle w:val="a7"/>
        </w:rPr>
        <w:t>ганических удобрений в почву. Приготовление компоста.</w:t>
      </w:r>
    </w:p>
    <w:p w14:paraId="32A6994C" w14:textId="77777777" w:rsidR="000F5F73" w:rsidRDefault="00835578">
      <w:pPr>
        <w:pStyle w:val="1"/>
        <w:spacing w:after="260"/>
        <w:jc w:val="both"/>
      </w:pPr>
      <w:r>
        <w:rPr>
          <w:rStyle w:val="a7"/>
        </w:rPr>
        <w:t>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w:t>
      </w:r>
      <w:r>
        <w:rPr>
          <w:rStyle w:val="a7"/>
        </w:rPr>
        <w:t>.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14:paraId="3C53D705" w14:textId="77777777" w:rsidR="000F5F73" w:rsidRDefault="00835578">
      <w:pPr>
        <w:pStyle w:val="11"/>
        <w:keepNext/>
        <w:keepLines/>
      </w:pPr>
      <w:bookmarkStart w:id="42" w:name="bookmark84"/>
      <w:r>
        <w:rPr>
          <w:rStyle w:val="10"/>
          <w:b/>
          <w:bCs/>
          <w:i/>
          <w:iCs/>
        </w:rPr>
        <w:t>Швейное дело.</w:t>
      </w:r>
      <w:bookmarkEnd w:id="42"/>
    </w:p>
    <w:p w14:paraId="776CAF8F" w14:textId="77777777" w:rsidR="000F5F73" w:rsidRDefault="00835578">
      <w:pPr>
        <w:pStyle w:val="1"/>
        <w:jc w:val="both"/>
      </w:pPr>
      <w:r>
        <w:rPr>
          <w:rStyle w:val="a7"/>
          <w:i/>
          <w:iCs/>
        </w:rPr>
        <w:t>Ручное шитье</w:t>
      </w:r>
      <w:r>
        <w:rPr>
          <w:rStyle w:val="a7"/>
        </w:rPr>
        <w:t>. Различение инструментов и материалов для ручного шитья. Подг</w:t>
      </w:r>
      <w:r>
        <w:rPr>
          <w:rStyle w:val="a7"/>
        </w:rPr>
        <w:t>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w:t>
      </w:r>
      <w:r>
        <w:rPr>
          <w:rStyle w:val="a7"/>
        </w:rPr>
        <w:t>рез край».</w:t>
      </w:r>
    </w:p>
    <w:p w14:paraId="1F97EB80" w14:textId="77777777" w:rsidR="000F5F73" w:rsidRDefault="00835578">
      <w:pPr>
        <w:pStyle w:val="1"/>
        <w:jc w:val="both"/>
      </w:pPr>
      <w:r>
        <w:rPr>
          <w:rStyle w:val="a7"/>
          <w:i/>
          <w:iCs/>
        </w:rPr>
        <w:t>Шитье на электрической машинке.</w:t>
      </w:r>
      <w:r>
        <w:rPr>
          <w:rStyle w:val="a7"/>
        </w:rPr>
        <w:t xml:space="preserve">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w:t>
      </w:r>
      <w:r>
        <w:rPr>
          <w:rStyle w:val="a7"/>
        </w:rPr>
        <w:t xml:space="preserve">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w:t>
      </w:r>
      <w:r>
        <w:rPr>
          <w:rStyle w:val="a7"/>
        </w:rPr>
        <w:t xml:space="preserve">шпульного колпачка в челнок, </w:t>
      </w:r>
      <w:r>
        <w:rPr>
          <w:rStyle w:val="a7"/>
        </w:rPr>
        <w:lastRenderedPageBreak/>
        <w:t>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w:t>
      </w:r>
      <w:r>
        <w:rPr>
          <w:rStyle w:val="a7"/>
        </w:rPr>
        <w:t>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w:t>
      </w:r>
      <w:r>
        <w:rPr>
          <w:rStyle w:val="a7"/>
        </w:rPr>
        <w:t xml:space="preserve">ие ткани из-под лапки, обрезание нити. Уборка рабочего места. </w:t>
      </w:r>
      <w:r>
        <w:rPr>
          <w:rStyle w:val="a7"/>
          <w:i/>
          <w:iCs/>
        </w:rPr>
        <w:t>Кройка и сборка изделия.</w:t>
      </w:r>
      <w:r>
        <w:rPr>
          <w:rStyle w:val="a7"/>
        </w:rPr>
        <w:t xml:space="preserve">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Pr>
          <w:rStyle w:val="a7"/>
          <w:i/>
          <w:iCs/>
        </w:rPr>
        <w:t>,</w:t>
      </w:r>
      <w:r>
        <w:rPr>
          <w:rStyle w:val="a7"/>
        </w:rPr>
        <w:t xml:space="preserve"> выполнение припуска на шов</w:t>
      </w:r>
      <w:r>
        <w:rPr>
          <w:rStyle w:val="a7"/>
          <w:i/>
          <w:iCs/>
        </w:rPr>
        <w:t xml:space="preserve">, </w:t>
      </w:r>
      <w:r>
        <w:rPr>
          <w:rStyle w:val="a7"/>
        </w:rPr>
        <w:t>снятие выкройки с ткани</w:t>
      </w:r>
      <w:r>
        <w:rPr>
          <w:rStyle w:val="a7"/>
          <w:i/>
          <w:iCs/>
        </w:rPr>
        <w:t>,</w:t>
      </w:r>
      <w:r>
        <w:rPr>
          <w:rStyle w:val="a7"/>
        </w:rPr>
        <w:t xml:space="preserve"> вырезание детали изделия. Соединение деталей изделия.</w:t>
      </w:r>
    </w:p>
    <w:p w14:paraId="22324C5E" w14:textId="77777777" w:rsidR="000F5F73" w:rsidRDefault="00835578">
      <w:pPr>
        <w:pStyle w:val="1"/>
        <w:spacing w:after="140"/>
      </w:pPr>
      <w:r>
        <w:rPr>
          <w:rStyle w:val="a7"/>
          <w:color w:val="00000A"/>
        </w:rPr>
        <w:t>Соблюдение последовательности действий при пошиве сумки: выбор ткани и подбор соответствующих ниток, кройка изделия, сборка изделия, строчка швов ос</w:t>
      </w:r>
      <w:r>
        <w:rPr>
          <w:rStyle w:val="a7"/>
          <w:color w:val="00000A"/>
        </w:rPr>
        <w:t>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w:t>
      </w:r>
      <w:r>
        <w:rPr>
          <w:rStyle w:val="a7"/>
          <w:color w:val="00000A"/>
        </w:rPr>
        <w:t xml:space="preserve">е последовательности действий при изготовлении панно «Рябина»: изготовление веток и листьев, приметывание веток и листьев к основе, </w:t>
      </w:r>
      <w:proofErr w:type="spellStart"/>
      <w:r>
        <w:rPr>
          <w:rStyle w:val="a7"/>
          <w:color w:val="00000A"/>
        </w:rPr>
        <w:t>пристрачивание</w:t>
      </w:r>
      <w:proofErr w:type="spellEnd"/>
      <w:r>
        <w:rPr>
          <w:rStyle w:val="a7"/>
          <w:color w:val="00000A"/>
        </w:rPr>
        <w:t xml:space="preserve"> веток и листьев на основу, удаление наметочного шва, пришивание пуговиц (ягод) к основе, обработка краев изде</w:t>
      </w:r>
      <w:r>
        <w:rPr>
          <w:rStyle w:val="a7"/>
          <w:color w:val="00000A"/>
        </w:rPr>
        <w:t>лия.</w:t>
      </w:r>
    </w:p>
    <w:p w14:paraId="7EA874D5" w14:textId="77777777" w:rsidR="000F5F73" w:rsidRDefault="00835578">
      <w:pPr>
        <w:pStyle w:val="1"/>
        <w:spacing w:after="160"/>
        <w:jc w:val="center"/>
      </w:pPr>
      <w:r>
        <w:rPr>
          <w:rStyle w:val="a7"/>
          <w:b/>
          <w:bCs/>
        </w:rPr>
        <w:t>ПРОГРАММЫ КОРРЕКЦИОННЫХ КУРСОВ</w:t>
      </w:r>
    </w:p>
    <w:p w14:paraId="1F97028C" w14:textId="77777777" w:rsidR="000F5F73" w:rsidRDefault="00835578">
      <w:pPr>
        <w:pStyle w:val="1"/>
        <w:numPr>
          <w:ilvl w:val="0"/>
          <w:numId w:val="61"/>
        </w:numPr>
        <w:tabs>
          <w:tab w:val="left" w:pos="303"/>
        </w:tabs>
        <w:spacing w:after="160"/>
        <w:jc w:val="center"/>
      </w:pPr>
      <w:r>
        <w:rPr>
          <w:rStyle w:val="a7"/>
          <w:b/>
          <w:bCs/>
        </w:rPr>
        <w:t>СЕНСОРНОЕ РАЗВИТИЕ</w:t>
      </w:r>
      <w:r>
        <w:rPr>
          <w:rStyle w:val="a7"/>
          <w:b/>
          <w:bCs/>
          <w:i/>
          <w:iCs/>
        </w:rPr>
        <w:t>.</w:t>
      </w:r>
    </w:p>
    <w:p w14:paraId="7F496F60" w14:textId="77777777" w:rsidR="000F5F73" w:rsidRDefault="00835578">
      <w:pPr>
        <w:pStyle w:val="1"/>
        <w:spacing w:after="160"/>
        <w:jc w:val="center"/>
      </w:pPr>
      <w:r>
        <w:rPr>
          <w:rStyle w:val="a7"/>
          <w:b/>
          <w:bCs/>
        </w:rPr>
        <w:t>Пояснительная записка.</w:t>
      </w:r>
    </w:p>
    <w:p w14:paraId="3F42B0C2" w14:textId="77777777" w:rsidR="000F5F73" w:rsidRDefault="00835578">
      <w:pPr>
        <w:pStyle w:val="1"/>
        <w:jc w:val="both"/>
      </w:pPr>
      <w:r>
        <w:rPr>
          <w:rStyle w:val="a7"/>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w:t>
      </w:r>
      <w:r>
        <w:rPr>
          <w:rStyle w:val="a7"/>
        </w:rPr>
        <w:t xml:space="preserve">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w:t>
      </w:r>
      <w:r>
        <w:rPr>
          <w:rStyle w:val="a7"/>
        </w:rPr>
        <w:t>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w:t>
      </w:r>
      <w:r>
        <w:rPr>
          <w:rStyle w:val="a7"/>
        </w:rPr>
        <w:t>твия будет благоприятствовать их дальнейшему психическому и физическому развитию.</w:t>
      </w:r>
    </w:p>
    <w:p w14:paraId="7C83D81E" w14:textId="77777777" w:rsidR="000F5F73" w:rsidRDefault="00835578">
      <w:pPr>
        <w:pStyle w:val="1"/>
        <w:ind w:firstLine="720"/>
        <w:jc w:val="both"/>
      </w:pPr>
      <w:r>
        <w:rPr>
          <w:rStyle w:val="a7"/>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14:paraId="6906E856" w14:textId="77777777" w:rsidR="000F5F73" w:rsidRDefault="00835578">
      <w:pPr>
        <w:pStyle w:val="1"/>
        <w:ind w:firstLine="720"/>
        <w:jc w:val="both"/>
      </w:pPr>
      <w:r>
        <w:rPr>
          <w:rStyle w:val="a7"/>
        </w:rPr>
        <w:t>Программно-методический материал вкл</w:t>
      </w:r>
      <w:r>
        <w:rPr>
          <w:rStyle w:val="a7"/>
        </w:rPr>
        <w:t>ючает 5 разделов: «Зрительное восприятие», «Слуховое восприятие», «Кинестетическое восприятие», «Восприятие запаха», «Восприятие вкуса».</w:t>
      </w:r>
    </w:p>
    <w:p w14:paraId="490C2BBE" w14:textId="77777777" w:rsidR="000F5F73" w:rsidRDefault="00835578">
      <w:pPr>
        <w:pStyle w:val="1"/>
        <w:ind w:firstLine="720"/>
        <w:jc w:val="both"/>
      </w:pPr>
      <w:r>
        <w:rPr>
          <w:rStyle w:val="a7"/>
        </w:rPr>
        <w:t xml:space="preserve">Содержание каждого раздела представлено по принципу от простого к сложному. Сначала проводится работа, направленная на </w:t>
      </w:r>
      <w:r>
        <w:rPr>
          <w:rStyle w:val="a7"/>
        </w:rPr>
        <w:t>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w:t>
      </w:r>
      <w:r>
        <w:rPr>
          <w:rStyle w:val="a7"/>
        </w:rPr>
        <w:t xml:space="preserve">м в ходе обучения формируются </w:t>
      </w:r>
      <w:proofErr w:type="spellStart"/>
      <w:r>
        <w:rPr>
          <w:rStyle w:val="a7"/>
        </w:rPr>
        <w:t>сенсорно</w:t>
      </w:r>
      <w:r>
        <w:rPr>
          <w:rStyle w:val="a7"/>
        </w:rPr>
        <w:softHyphen/>
        <w:t>перцептивные</w:t>
      </w:r>
      <w:proofErr w:type="spellEnd"/>
      <w:r>
        <w:rPr>
          <w:rStyle w:val="a7"/>
        </w:rPr>
        <w:t xml:space="preserve"> действия. Ребенок учится не только распознавать свои ощущения, но и перерабатывать получаемую информацию, </w:t>
      </w:r>
      <w:r>
        <w:rPr>
          <w:rStyle w:val="a7"/>
        </w:rPr>
        <w:lastRenderedPageBreak/>
        <w:t>что в будущем поможет ему лучше ориентироваться в окружающем мире.</w:t>
      </w:r>
    </w:p>
    <w:p w14:paraId="72F70591" w14:textId="77777777" w:rsidR="000F5F73" w:rsidRDefault="00835578">
      <w:pPr>
        <w:pStyle w:val="1"/>
        <w:tabs>
          <w:tab w:val="left" w:pos="3672"/>
        </w:tabs>
        <w:ind w:firstLine="720"/>
        <w:jc w:val="both"/>
      </w:pPr>
      <w:r>
        <w:rPr>
          <w:rStyle w:val="a7"/>
        </w:rPr>
        <w:t>Для реализации курса необходимо</w:t>
      </w:r>
      <w:r>
        <w:rPr>
          <w:rStyle w:val="a7"/>
        </w:rPr>
        <w:t xml:space="preserve"> специальное материально-техническое оснащение, включающее:</w:t>
      </w:r>
      <w:r>
        <w:rPr>
          <w:rStyle w:val="a7"/>
        </w:rPr>
        <w:tab/>
        <w:t>оборудованную сенсорную комнату, сухой</w:t>
      </w:r>
    </w:p>
    <w:p w14:paraId="099D7AF3" w14:textId="77777777" w:rsidR="000F5F73" w:rsidRDefault="00835578">
      <w:pPr>
        <w:pStyle w:val="1"/>
        <w:spacing w:after="320"/>
        <w:jc w:val="both"/>
      </w:pPr>
      <w:r>
        <w:rPr>
          <w:rStyle w:val="a7"/>
        </w:rPr>
        <w:t>(шариковый) и водный бассейны, игрушки и предметы со световыми, звуковыми эффектами, образцы материалов, различных по фактуре, вязкости, температуре, плотнос</w:t>
      </w:r>
      <w:r>
        <w:rPr>
          <w:rStyle w:val="a7"/>
        </w:rPr>
        <w:t xml:space="preserve">ти, сенсорные панели, наборы </w:t>
      </w:r>
      <w:proofErr w:type="spellStart"/>
      <w:r>
        <w:rPr>
          <w:rStyle w:val="a7"/>
        </w:rPr>
        <w:t>аромобаночек</w:t>
      </w:r>
      <w:proofErr w:type="spellEnd"/>
      <w:r>
        <w:rPr>
          <w:rStyle w:val="a7"/>
        </w:rPr>
        <w:t xml:space="preserve">, </w:t>
      </w:r>
      <w:proofErr w:type="spellStart"/>
      <w:r>
        <w:rPr>
          <w:rStyle w:val="a7"/>
        </w:rPr>
        <w:t>вибромассажеры</w:t>
      </w:r>
      <w:proofErr w:type="spellEnd"/>
      <w:r>
        <w:rPr>
          <w:rStyle w:val="a7"/>
        </w:rPr>
        <w:t xml:space="preserve"> и т.д.</w:t>
      </w:r>
    </w:p>
    <w:p w14:paraId="798265B6" w14:textId="77777777" w:rsidR="000F5F73" w:rsidRDefault="00835578">
      <w:pPr>
        <w:pStyle w:val="1"/>
        <w:jc w:val="center"/>
      </w:pPr>
      <w:r>
        <w:rPr>
          <w:rStyle w:val="a7"/>
          <w:b/>
          <w:bCs/>
        </w:rPr>
        <w:t>Примерное содержание коррекционных занятий</w:t>
      </w:r>
      <w:r>
        <w:rPr>
          <w:rStyle w:val="a7"/>
          <w:b/>
          <w:bCs/>
        </w:rPr>
        <w:br/>
      </w:r>
      <w:r>
        <w:rPr>
          <w:rStyle w:val="a7"/>
          <w:b/>
          <w:bCs/>
          <w:i/>
          <w:iCs/>
          <w:color w:val="00000A"/>
        </w:rPr>
        <w:t>Зрительное восприятие</w:t>
      </w:r>
      <w:r>
        <w:rPr>
          <w:rStyle w:val="a7"/>
          <w:color w:val="00000A"/>
        </w:rPr>
        <w:t>.</w:t>
      </w:r>
    </w:p>
    <w:p w14:paraId="1A84E21E" w14:textId="77777777" w:rsidR="000F5F73" w:rsidRDefault="00835578">
      <w:pPr>
        <w:pStyle w:val="1"/>
        <w:jc w:val="both"/>
      </w:pPr>
      <w:r>
        <w:rPr>
          <w:rStyle w:val="a7"/>
          <w:color w:val="00000A"/>
        </w:rPr>
        <w:t>Фиксация взгляда на лице человека. Фиксация взгляда на неподвижном светящемся предмете (фонарик, пламя свечи, светящиеся игру</w:t>
      </w:r>
      <w:r>
        <w:rPr>
          <w:rStyle w:val="a7"/>
          <w:color w:val="00000A"/>
        </w:rPr>
        <w:t>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w:t>
      </w:r>
      <w:r>
        <w:rPr>
          <w:rStyle w:val="a7"/>
          <w:color w:val="00000A"/>
        </w:rPr>
        <w:t>,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14:paraId="76E35B0F" w14:textId="77777777" w:rsidR="000F5F73" w:rsidRDefault="00835578">
      <w:pPr>
        <w:pStyle w:val="1"/>
        <w:spacing w:after="160"/>
        <w:jc w:val="center"/>
      </w:pPr>
      <w:r>
        <w:rPr>
          <w:rStyle w:val="a7"/>
          <w:b/>
          <w:bCs/>
          <w:i/>
          <w:iCs/>
          <w:color w:val="00000A"/>
        </w:rPr>
        <w:t>Слуховое восприятие</w:t>
      </w:r>
      <w:r>
        <w:rPr>
          <w:rStyle w:val="a7"/>
          <w:b/>
          <w:bCs/>
          <w:color w:val="00000A"/>
        </w:rPr>
        <w:t>.</w:t>
      </w:r>
    </w:p>
    <w:p w14:paraId="0B293734" w14:textId="77777777" w:rsidR="000F5F73" w:rsidRDefault="00835578">
      <w:pPr>
        <w:pStyle w:val="1"/>
        <w:jc w:val="both"/>
      </w:pPr>
      <w:r>
        <w:rPr>
          <w:rStyle w:val="a7"/>
          <w:color w:val="00000A"/>
        </w:rPr>
        <w:t>Локализация неподвижного источника звука, расположенного на уровне уха (пл</w:t>
      </w:r>
      <w:r>
        <w:rPr>
          <w:rStyle w:val="a7"/>
          <w:color w:val="00000A"/>
        </w:rPr>
        <w:t>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473776F8" w14:textId="77777777" w:rsidR="000F5F73" w:rsidRDefault="00835578">
      <w:pPr>
        <w:pStyle w:val="11"/>
        <w:keepNext/>
        <w:keepLines/>
      </w:pPr>
      <w:bookmarkStart w:id="43" w:name="bookmark86"/>
      <w:r>
        <w:rPr>
          <w:rStyle w:val="10"/>
          <w:b/>
          <w:bCs/>
          <w:i/>
          <w:iCs/>
          <w:color w:val="00000A"/>
        </w:rPr>
        <w:t>Кинестетическое восприятие</w:t>
      </w:r>
      <w:r>
        <w:rPr>
          <w:rStyle w:val="10"/>
          <w:b/>
          <w:bCs/>
          <w:color w:val="00000A"/>
        </w:rPr>
        <w:t>.</w:t>
      </w:r>
      <w:bookmarkEnd w:id="43"/>
    </w:p>
    <w:p w14:paraId="35DBE0F6" w14:textId="77777777" w:rsidR="000F5F73" w:rsidRDefault="00835578">
      <w:pPr>
        <w:pStyle w:val="1"/>
        <w:jc w:val="both"/>
      </w:pPr>
      <w:r>
        <w:rPr>
          <w:rStyle w:val="a7"/>
          <w:color w:val="00000A"/>
        </w:rPr>
        <w:t>Эмоциональн</w:t>
      </w:r>
      <w:r>
        <w:rPr>
          <w:rStyle w:val="a7"/>
          <w:color w:val="00000A"/>
        </w:rPr>
        <w:t>о-двигательная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w:t>
      </w:r>
      <w:r>
        <w:rPr>
          <w:rStyle w:val="a7"/>
          <w:color w:val="00000A"/>
        </w:rPr>
        <w:t>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w:t>
      </w:r>
      <w:r>
        <w:rPr>
          <w:rStyle w:val="a7"/>
          <w:color w:val="00000A"/>
        </w:rPr>
        <w:t>ие материалов (дерево, металл, клейстер, крупа, вода и др.) по температуре (холодный, горячий)</w:t>
      </w:r>
      <w:r>
        <w:rPr>
          <w:rStyle w:val="a7"/>
          <w:b/>
          <w:bCs/>
          <w:color w:val="00000A"/>
        </w:rPr>
        <w:t xml:space="preserve">, </w:t>
      </w:r>
      <w:r>
        <w:rPr>
          <w:rStyle w:val="a7"/>
          <w:color w:val="00000A"/>
        </w:rPr>
        <w:t>фактуре (гладкий, шероховатый)</w:t>
      </w:r>
      <w:r>
        <w:rPr>
          <w:rStyle w:val="a7"/>
          <w:b/>
          <w:bCs/>
          <w:color w:val="00000A"/>
        </w:rPr>
        <w:t xml:space="preserve">, </w:t>
      </w:r>
      <w:r>
        <w:rPr>
          <w:rStyle w:val="a7"/>
          <w:color w:val="00000A"/>
        </w:rPr>
        <w:t>влажности (мокрый, сухой)</w:t>
      </w:r>
      <w:r>
        <w:rPr>
          <w:rStyle w:val="a7"/>
          <w:b/>
          <w:bCs/>
          <w:color w:val="00000A"/>
        </w:rPr>
        <w:t xml:space="preserve">, </w:t>
      </w:r>
      <w:r>
        <w:rPr>
          <w:rStyle w:val="a7"/>
          <w:color w:val="00000A"/>
        </w:rPr>
        <w:t>вязкости (жидкий, густой).</w:t>
      </w:r>
    </w:p>
    <w:p w14:paraId="4F52012D" w14:textId="77777777" w:rsidR="000F5F73" w:rsidRDefault="00835578">
      <w:pPr>
        <w:pStyle w:val="11"/>
        <w:keepNext/>
        <w:keepLines/>
      </w:pPr>
      <w:bookmarkStart w:id="44" w:name="bookmark88"/>
      <w:r>
        <w:rPr>
          <w:rStyle w:val="10"/>
          <w:b/>
          <w:bCs/>
          <w:i/>
          <w:iCs/>
          <w:color w:val="00000A"/>
        </w:rPr>
        <w:t>Восприятие запаха</w:t>
      </w:r>
      <w:r>
        <w:rPr>
          <w:rStyle w:val="10"/>
          <w:b/>
          <w:bCs/>
          <w:color w:val="00000A"/>
        </w:rPr>
        <w:t>.</w:t>
      </w:r>
      <w:bookmarkEnd w:id="44"/>
    </w:p>
    <w:p w14:paraId="180403F3" w14:textId="77777777" w:rsidR="000F5F73" w:rsidRDefault="00835578">
      <w:pPr>
        <w:pStyle w:val="1"/>
        <w:spacing w:after="320"/>
        <w:jc w:val="both"/>
      </w:pPr>
      <w:r>
        <w:rPr>
          <w:rStyle w:val="a7"/>
          <w:color w:val="00000A"/>
        </w:rPr>
        <w:t>Реакция на запахи. Узнавание (различение) объектов по з</w:t>
      </w:r>
      <w:r>
        <w:rPr>
          <w:rStyle w:val="a7"/>
          <w:color w:val="00000A"/>
        </w:rPr>
        <w:t>апаху (лимон, банан, хвоя, кофе и др.)</w:t>
      </w:r>
    </w:p>
    <w:p w14:paraId="6D184AA1" w14:textId="77777777" w:rsidR="000F5F73" w:rsidRDefault="00835578">
      <w:pPr>
        <w:pStyle w:val="11"/>
        <w:keepNext/>
        <w:keepLines/>
      </w:pPr>
      <w:bookmarkStart w:id="45" w:name="bookmark90"/>
      <w:r>
        <w:rPr>
          <w:rStyle w:val="10"/>
          <w:b/>
          <w:bCs/>
          <w:i/>
          <w:iCs/>
          <w:color w:val="00000A"/>
        </w:rPr>
        <w:t>Восприятие вкуса</w:t>
      </w:r>
      <w:r>
        <w:rPr>
          <w:rStyle w:val="10"/>
          <w:b/>
          <w:bCs/>
          <w:color w:val="00000A"/>
        </w:rPr>
        <w:t>.</w:t>
      </w:r>
      <w:bookmarkEnd w:id="45"/>
    </w:p>
    <w:p w14:paraId="57F3FC05" w14:textId="77777777" w:rsidR="000F5F73" w:rsidRDefault="00835578">
      <w:pPr>
        <w:pStyle w:val="1"/>
        <w:spacing w:after="320"/>
        <w:jc w:val="both"/>
      </w:pPr>
      <w:r>
        <w:rPr>
          <w:rStyle w:val="a7"/>
          <w:color w:val="00000A"/>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w:t>
      </w:r>
      <w:r>
        <w:rPr>
          <w:rStyle w:val="a7"/>
          <w:color w:val="00000A"/>
        </w:rPr>
        <w:t xml:space="preserve"> др.). Узнавание (различение) основных вкусовых качеств продуктов (горький, сладкий, кислый, соленый).</w:t>
      </w:r>
    </w:p>
    <w:p w14:paraId="46183DA2" w14:textId="77777777" w:rsidR="000F5F73" w:rsidRDefault="00835578">
      <w:pPr>
        <w:pStyle w:val="1"/>
        <w:numPr>
          <w:ilvl w:val="0"/>
          <w:numId w:val="61"/>
        </w:numPr>
        <w:tabs>
          <w:tab w:val="left" w:pos="414"/>
        </w:tabs>
        <w:jc w:val="center"/>
      </w:pPr>
      <w:r>
        <w:rPr>
          <w:rStyle w:val="a7"/>
          <w:b/>
          <w:bCs/>
        </w:rPr>
        <w:t>ПРЕДМЕТНО-ПРАКТИЧЕСКИЕ ДЕЙСТВИЯ</w:t>
      </w:r>
      <w:r>
        <w:rPr>
          <w:rStyle w:val="a7"/>
          <w:b/>
          <w:bCs/>
        </w:rPr>
        <w:br/>
        <w:t>Пояснительная записка.</w:t>
      </w:r>
    </w:p>
    <w:p w14:paraId="2B014652" w14:textId="77777777" w:rsidR="000F5F73" w:rsidRDefault="00835578">
      <w:pPr>
        <w:pStyle w:val="1"/>
        <w:jc w:val="both"/>
      </w:pPr>
      <w:r>
        <w:rPr>
          <w:rStyle w:val="a7"/>
        </w:rPr>
        <w:t xml:space="preserve">Вследствие органического поражения ЦНС у детей с умеренной, тяжелой, глубокой </w:t>
      </w:r>
      <w:r>
        <w:rPr>
          <w:rStyle w:val="a7"/>
        </w:rPr>
        <w:lastRenderedPageBreak/>
        <w:t>умственной отсталост</w:t>
      </w:r>
      <w:r>
        <w:rPr>
          <w:rStyle w:val="a7"/>
        </w:rPr>
        <w:t>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w:t>
      </w:r>
      <w:r>
        <w:rPr>
          <w:rStyle w:val="a7"/>
        </w:rPr>
        <w:t>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w:t>
      </w:r>
      <w:r>
        <w:rPr>
          <w:rStyle w:val="a7"/>
        </w:rPr>
        <w:t>фических манипуляций, которые со временем преобразуются в произвольные целенаправленные действия с различными предметами и материалами.</w:t>
      </w:r>
    </w:p>
    <w:p w14:paraId="6AF382CA" w14:textId="77777777" w:rsidR="000F5F73" w:rsidRDefault="00835578">
      <w:pPr>
        <w:pStyle w:val="1"/>
        <w:ind w:firstLine="720"/>
        <w:jc w:val="both"/>
      </w:pPr>
      <w:r>
        <w:rPr>
          <w:rStyle w:val="a7"/>
        </w:rPr>
        <w:t xml:space="preserve">Целью обучения является формирование целенаправленных произвольных действий с различными предметами и </w:t>
      </w:r>
      <w:r>
        <w:rPr>
          <w:rStyle w:val="a7"/>
        </w:rPr>
        <w:t>материалами.</w:t>
      </w:r>
    </w:p>
    <w:p w14:paraId="1AED78C5" w14:textId="77777777" w:rsidR="000F5F73" w:rsidRDefault="00835578">
      <w:pPr>
        <w:pStyle w:val="1"/>
        <w:ind w:firstLine="720"/>
        <w:jc w:val="both"/>
      </w:pPr>
      <w:r>
        <w:rPr>
          <w:rStyle w:val="a7"/>
        </w:rPr>
        <w:t>Программно-методический материал включает 2 раздела: «Действия с материалами», «Действия с предметами».</w:t>
      </w:r>
    </w:p>
    <w:p w14:paraId="233EDAEF" w14:textId="77777777" w:rsidR="000F5F73" w:rsidRDefault="00835578">
      <w:pPr>
        <w:pStyle w:val="1"/>
        <w:ind w:firstLine="720"/>
        <w:jc w:val="both"/>
      </w:pPr>
      <w:r>
        <w:rPr>
          <w:rStyle w:val="a7"/>
        </w:rPr>
        <w:t>В процессе обучения дети знакомятся с различными предметами и материалами и осваивают действия с ними. Сначала формируются приемы элементар</w:t>
      </w:r>
      <w:r>
        <w:rPr>
          <w:rStyle w:val="a7"/>
        </w:rPr>
        <w:t>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3D61D399" w14:textId="77777777" w:rsidR="000F5F73" w:rsidRDefault="00835578">
      <w:pPr>
        <w:pStyle w:val="1"/>
        <w:spacing w:after="320"/>
        <w:jc w:val="both"/>
      </w:pPr>
      <w:r>
        <w:rPr>
          <w:rStyle w:val="a7"/>
        </w:rPr>
        <w:t>Материально-техническое оснащение учебного предмета «</w:t>
      </w:r>
      <w:proofErr w:type="spellStart"/>
      <w:r>
        <w:rPr>
          <w:rStyle w:val="a7"/>
        </w:rPr>
        <w:t>Предметно</w:t>
      </w:r>
      <w:r>
        <w:rPr>
          <w:rStyle w:val="a7"/>
        </w:rPr>
        <w:softHyphen/>
        <w:t>практические</w:t>
      </w:r>
      <w:proofErr w:type="spellEnd"/>
      <w:r>
        <w:rPr>
          <w:rStyle w:val="a7"/>
        </w:rPr>
        <w:t xml:space="preserve">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w:t>
      </w:r>
      <w:r>
        <w:rPr>
          <w:rStyle w:val="a7"/>
        </w:rPr>
        <w:t>ого диаметра), вставления (стаканчики одинаковой величины) и др.</w:t>
      </w:r>
    </w:p>
    <w:p w14:paraId="6CFF6713" w14:textId="77777777" w:rsidR="000F5F73" w:rsidRDefault="00835578">
      <w:pPr>
        <w:pStyle w:val="1"/>
        <w:jc w:val="center"/>
      </w:pPr>
      <w:r>
        <w:rPr>
          <w:rStyle w:val="a7"/>
          <w:b/>
          <w:bCs/>
        </w:rPr>
        <w:t>Примерное содержание коррекционных занятий</w:t>
      </w:r>
      <w:r>
        <w:rPr>
          <w:rStyle w:val="a7"/>
          <w:b/>
          <w:bCs/>
        </w:rPr>
        <w:br/>
      </w:r>
      <w:r>
        <w:rPr>
          <w:rStyle w:val="a7"/>
          <w:b/>
          <w:bCs/>
          <w:i/>
          <w:iCs/>
          <w:color w:val="00000A"/>
        </w:rPr>
        <w:t>Действия с материалами</w:t>
      </w:r>
      <w:r>
        <w:rPr>
          <w:rStyle w:val="a7"/>
          <w:b/>
          <w:bCs/>
          <w:color w:val="00000A"/>
        </w:rPr>
        <w:t>.</w:t>
      </w:r>
    </w:p>
    <w:p w14:paraId="1D224395" w14:textId="77777777" w:rsidR="000F5F73" w:rsidRDefault="00835578">
      <w:pPr>
        <w:pStyle w:val="1"/>
        <w:jc w:val="both"/>
      </w:pPr>
      <w:proofErr w:type="spellStart"/>
      <w:r>
        <w:rPr>
          <w:rStyle w:val="a7"/>
          <w:color w:val="00000A"/>
        </w:rPr>
        <w:t>Сминание</w:t>
      </w:r>
      <w:proofErr w:type="spellEnd"/>
      <w:r>
        <w:rPr>
          <w:rStyle w:val="a7"/>
          <w:color w:val="00000A"/>
        </w:rPr>
        <w:t xml:space="preserve"> материала (салфетки, туалетная бумага, бумажные полотенца, газета, цветная, папиросная бумага, калька и др.) двумя </w:t>
      </w:r>
      <w:r>
        <w:rPr>
          <w:rStyle w:val="a7"/>
          <w:color w:val="00000A"/>
        </w:rPr>
        <w:t>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w:t>
      </w:r>
      <w:r>
        <w:rPr>
          <w:rStyle w:val="a7"/>
          <w:color w:val="00000A"/>
        </w:rPr>
        <w:t>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w:t>
      </w:r>
      <w:r>
        <w:rPr>
          <w:rStyle w:val="a7"/>
          <w:color w:val="00000A"/>
        </w:rPr>
        <w:t>льзованием инструмента (лопатка, стаканчик и др.). Переливание материала (вода) двумя руками (с использованием инструмента (стаканчик, ложка и др.)). Наматывание материала (бельевая веревка, шпагат, шерстяные нитки, шнур и др.).</w:t>
      </w:r>
    </w:p>
    <w:p w14:paraId="46877263" w14:textId="77777777" w:rsidR="000F5F73" w:rsidRDefault="00835578">
      <w:pPr>
        <w:pStyle w:val="11"/>
        <w:keepNext/>
        <w:keepLines/>
      </w:pPr>
      <w:bookmarkStart w:id="46" w:name="bookmark92"/>
      <w:r>
        <w:rPr>
          <w:rStyle w:val="10"/>
          <w:b/>
          <w:bCs/>
          <w:i/>
          <w:iCs/>
          <w:color w:val="00000A"/>
        </w:rPr>
        <w:t>Действия с предметами.</w:t>
      </w:r>
      <w:bookmarkEnd w:id="46"/>
    </w:p>
    <w:p w14:paraId="553C0FD6" w14:textId="77777777" w:rsidR="000F5F73" w:rsidRDefault="00835578">
      <w:pPr>
        <w:pStyle w:val="1"/>
        <w:spacing w:after="320"/>
        <w:jc w:val="both"/>
      </w:pPr>
      <w:r>
        <w:rPr>
          <w:rStyle w:val="a7"/>
          <w:color w:val="00000A"/>
        </w:rPr>
        <w:t>Захв</w:t>
      </w:r>
      <w:r>
        <w:rPr>
          <w:rStyle w:val="a7"/>
          <w:color w:val="00000A"/>
        </w:rPr>
        <w:t>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w:t>
      </w:r>
      <w:r>
        <w:rPr>
          <w:rStyle w:val="a7"/>
          <w:color w:val="00000A"/>
        </w:rPr>
        <w:t>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w:t>
      </w:r>
      <w:r>
        <w:rPr>
          <w:rStyle w:val="a7"/>
          <w:color w:val="00000A"/>
        </w:rPr>
        <w:t xml:space="preserve">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w:t>
      </w:r>
      <w:r>
        <w:rPr>
          <w:rStyle w:val="a7"/>
          <w:color w:val="00000A"/>
        </w:rPr>
        <w:lastRenderedPageBreak/>
        <w:t>предметов из одной емкости в другую. Вставление предметов в отв</w:t>
      </w:r>
      <w:r>
        <w:rPr>
          <w:rStyle w:val="a7"/>
          <w:color w:val="00000A"/>
        </w:rPr>
        <w:t>ерстия (одинаковые стаканчики, мозаика и др.). Нанизывание предметов (шары, кольца, крупные и мелкие бусины и др.) на стержень (нить).</w:t>
      </w:r>
    </w:p>
    <w:p w14:paraId="7C3876B4" w14:textId="77777777" w:rsidR="000F5F73" w:rsidRDefault="00835578">
      <w:pPr>
        <w:pStyle w:val="1"/>
        <w:numPr>
          <w:ilvl w:val="0"/>
          <w:numId w:val="61"/>
        </w:numPr>
        <w:tabs>
          <w:tab w:val="left" w:pos="524"/>
        </w:tabs>
        <w:jc w:val="center"/>
      </w:pPr>
      <w:r>
        <w:rPr>
          <w:rStyle w:val="a7"/>
          <w:b/>
          <w:bCs/>
        </w:rPr>
        <w:t>ДВИГАТЕЛЬНОЕ РАЗВИТИЕ</w:t>
      </w:r>
      <w:r>
        <w:rPr>
          <w:rStyle w:val="a7"/>
          <w:b/>
          <w:bCs/>
        </w:rPr>
        <w:br/>
        <w:t>Пояснительная записка.</w:t>
      </w:r>
    </w:p>
    <w:p w14:paraId="1D2EE229" w14:textId="77777777" w:rsidR="000F5F73" w:rsidRDefault="00835578">
      <w:pPr>
        <w:pStyle w:val="1"/>
        <w:jc w:val="both"/>
      </w:pPr>
      <w:r>
        <w:rPr>
          <w:rStyle w:val="a7"/>
        </w:rPr>
        <w:t>Двигательная активность является естественной потребностью человека. Развити</w:t>
      </w:r>
      <w:r>
        <w:rPr>
          <w:rStyle w:val="a7"/>
        </w:rPr>
        <w:t>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w:t>
      </w:r>
      <w:r>
        <w:rPr>
          <w:rStyle w:val="a7"/>
        </w:rPr>
        <w:t xml:space="preserve">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14:paraId="2AA701A8" w14:textId="77777777" w:rsidR="000F5F73" w:rsidRDefault="00835578">
      <w:pPr>
        <w:pStyle w:val="1"/>
        <w:jc w:val="both"/>
      </w:pPr>
      <w:r>
        <w:rPr>
          <w:rStyle w:val="a7"/>
        </w:rPr>
        <w:t>Основные задачи: мотивация двигательной активности, поддержка и разв</w:t>
      </w:r>
      <w:r>
        <w:rPr>
          <w:rStyle w:val="a7"/>
        </w:rPr>
        <w:t>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w:t>
      </w:r>
      <w:r>
        <w:rPr>
          <w:rStyle w:val="a7"/>
        </w:rPr>
        <w:t>х занятиях, которые проводятся инструкторами лечебной физкультуры и/или учителями адаптивной физкультуры.</w:t>
      </w:r>
    </w:p>
    <w:p w14:paraId="63F75DCD" w14:textId="77777777" w:rsidR="000F5F73" w:rsidRDefault="00835578">
      <w:pPr>
        <w:pStyle w:val="1"/>
        <w:jc w:val="both"/>
      </w:pPr>
      <w:r>
        <w:rPr>
          <w:rStyle w:val="a7"/>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w:t>
      </w:r>
      <w:r>
        <w:rPr>
          <w:rStyle w:val="a7"/>
        </w:rPr>
        <w:t>.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w:t>
      </w:r>
      <w:r>
        <w:rPr>
          <w:rStyle w:val="a7"/>
        </w:rPr>
        <w:t>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w:t>
      </w:r>
      <w:r>
        <w:rPr>
          <w:rStyle w:val="a7"/>
        </w:rPr>
        <w:t>-ортопеда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w:t>
      </w:r>
      <w:r>
        <w:rPr>
          <w:rStyle w:val="a7"/>
        </w:rPr>
        <w:t>обслуживания, способствует развитию познавательных процессов.</w:t>
      </w:r>
    </w:p>
    <w:p w14:paraId="23D65E29" w14:textId="77777777" w:rsidR="000F5F73" w:rsidRDefault="00835578">
      <w:pPr>
        <w:pStyle w:val="1"/>
        <w:jc w:val="both"/>
      </w:pPr>
      <w:r>
        <w:rPr>
          <w:rStyle w:val="a7"/>
        </w:rPr>
        <w:t xml:space="preserve">Техническое оснащение курса включает: технические средства реабилитации (кресла-коляски, ходунки, </w:t>
      </w:r>
      <w:proofErr w:type="spellStart"/>
      <w:r>
        <w:rPr>
          <w:rStyle w:val="a7"/>
        </w:rPr>
        <w:t>вертикализаторы</w:t>
      </w:r>
      <w:proofErr w:type="spellEnd"/>
      <w:r>
        <w:rPr>
          <w:rStyle w:val="a7"/>
        </w:rPr>
        <w:t>); средства для фиксации ног, груди, таза; мягкие формы и приспособления для прид</w:t>
      </w:r>
      <w:r>
        <w:rPr>
          <w:rStyle w:val="a7"/>
        </w:rPr>
        <w:t>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Pr>
          <w:rStyle w:val="a7"/>
        </w:rPr>
        <w:t>Мотомед</w:t>
      </w:r>
      <w:proofErr w:type="spellEnd"/>
      <w:r>
        <w:rPr>
          <w:rStyle w:val="a7"/>
        </w:rPr>
        <w:t>» и др.), подъемники и др.</w:t>
      </w:r>
    </w:p>
    <w:p w14:paraId="71E718D1" w14:textId="77777777" w:rsidR="000F5F73" w:rsidRDefault="00835578">
      <w:pPr>
        <w:pStyle w:val="1"/>
        <w:jc w:val="center"/>
      </w:pPr>
      <w:r>
        <w:rPr>
          <w:rStyle w:val="a7"/>
          <w:b/>
          <w:bCs/>
        </w:rPr>
        <w:t>Примерное содержание коррекционных занятий</w:t>
      </w:r>
    </w:p>
    <w:p w14:paraId="49B00688" w14:textId="77777777" w:rsidR="000F5F73" w:rsidRDefault="00835578">
      <w:pPr>
        <w:pStyle w:val="1"/>
        <w:jc w:val="both"/>
      </w:pPr>
      <w:r>
        <w:rPr>
          <w:rStyle w:val="a7"/>
        </w:rPr>
        <w:t>У</w:t>
      </w:r>
      <w:r>
        <w:rPr>
          <w:rStyle w:val="a7"/>
        </w:rPr>
        <w:t>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w:t>
      </w:r>
      <w:r>
        <w:rPr>
          <w:rStyle w:val="a7"/>
        </w:rPr>
        <w:t>/животе, стоя или сидя), «круговые» движения (по часовой стрелке и против часовой стрелки). Выполнение движений руками: вперед, назад, вверх, в стороны</w:t>
      </w:r>
      <w:r>
        <w:rPr>
          <w:rStyle w:val="a7"/>
          <w:b/>
          <w:bCs/>
        </w:rPr>
        <w:t xml:space="preserve">, </w:t>
      </w:r>
      <w:r>
        <w:rPr>
          <w:rStyle w:val="a7"/>
        </w:rPr>
        <w:t>«круговые». Выполнение движений пальцами рук: сгибание /разгибание фаланг пальцев, сгибание пальцев в к</w:t>
      </w:r>
      <w:r>
        <w:rPr>
          <w:rStyle w:val="a7"/>
        </w:rPr>
        <w:t>улак /разгибание. Выполнение движений плечами.</w:t>
      </w:r>
    </w:p>
    <w:p w14:paraId="00F76BF2" w14:textId="77777777" w:rsidR="000F5F73" w:rsidRDefault="00835578">
      <w:pPr>
        <w:pStyle w:val="1"/>
        <w:jc w:val="both"/>
      </w:pPr>
      <w:r>
        <w:rPr>
          <w:rStyle w:val="a7"/>
        </w:rPr>
        <w:lastRenderedPageBreak/>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w:t>
      </w:r>
      <w:r>
        <w:rPr>
          <w:rStyle w:val="a7"/>
        </w:rPr>
        <w:t>.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w:t>
      </w:r>
    </w:p>
    <w:p w14:paraId="2EF4E2E7" w14:textId="77777777" w:rsidR="000F5F73" w:rsidRDefault="00835578">
      <w:pPr>
        <w:pStyle w:val="1"/>
        <w:jc w:val="both"/>
      </w:pPr>
      <w:r>
        <w:rPr>
          <w:rStyle w:val="a7"/>
        </w:rPr>
        <w:t>Изменение п</w:t>
      </w:r>
      <w:r>
        <w:rPr>
          <w:rStyle w:val="a7"/>
        </w:rPr>
        <w:t>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14:paraId="03B19668" w14:textId="77777777" w:rsidR="000F5F73" w:rsidRDefault="00835578">
      <w:pPr>
        <w:pStyle w:val="1"/>
        <w:spacing w:after="320"/>
        <w:jc w:val="both"/>
      </w:pPr>
      <w:r>
        <w:rPr>
          <w:rStyle w:val="a7"/>
          <w:color w:val="00000A"/>
        </w:rPr>
        <w:t>Вставание на колен</w:t>
      </w:r>
      <w:r>
        <w:rPr>
          <w:rStyle w:val="a7"/>
          <w:color w:val="00000A"/>
        </w:rPr>
        <w:t>и из положения «сидя на пятках». Стояние на коленях. Ходьба на коленях. Вставание из положения «стоя на коленях». Стояние с опорой (</w:t>
      </w:r>
      <w:proofErr w:type="spellStart"/>
      <w:r>
        <w:rPr>
          <w:rStyle w:val="a7"/>
          <w:color w:val="00000A"/>
        </w:rPr>
        <w:t>вертикализатор</w:t>
      </w:r>
      <w:proofErr w:type="spellEnd"/>
      <w:r>
        <w:rPr>
          <w:rStyle w:val="a7"/>
          <w:color w:val="00000A"/>
        </w:rPr>
        <w:t xml:space="preserve">, костыли, трость и др.), без опоры. Выполнение движений ногами: подъем ноги вверх, отведение ноги в сторону, </w:t>
      </w:r>
      <w:r>
        <w:rPr>
          <w:rStyle w:val="a7"/>
          <w:color w:val="00000A"/>
        </w:rPr>
        <w:t>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w:t>
      </w:r>
      <w:r>
        <w:rPr>
          <w:rStyle w:val="a7"/>
          <w:color w:val="00000A"/>
        </w:rPr>
        <w:t xml:space="preserve">тывая голень, приставным шагом, широким шагом, в </w:t>
      </w:r>
      <w:proofErr w:type="spellStart"/>
      <w:r>
        <w:rPr>
          <w:rStyle w:val="a7"/>
          <w:color w:val="00000A"/>
        </w:rPr>
        <w:t>полуприседе</w:t>
      </w:r>
      <w:proofErr w:type="spellEnd"/>
      <w:r>
        <w:rPr>
          <w:rStyle w:val="a7"/>
          <w:color w:val="00000A"/>
        </w:rP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w:t>
      </w:r>
      <w:r>
        <w:rPr>
          <w:rStyle w:val="a7"/>
          <w:color w:val="00000A"/>
        </w:rPr>
        <w:t>ы по мячу ногой с места (с нескольких шагов, с разбега).</w:t>
      </w:r>
    </w:p>
    <w:p w14:paraId="4EE3D4A2" w14:textId="77777777" w:rsidR="000F5F73" w:rsidRDefault="00835578">
      <w:pPr>
        <w:pStyle w:val="1"/>
        <w:numPr>
          <w:ilvl w:val="0"/>
          <w:numId w:val="61"/>
        </w:numPr>
        <w:tabs>
          <w:tab w:val="left" w:pos="505"/>
        </w:tabs>
        <w:jc w:val="center"/>
      </w:pPr>
      <w:r>
        <w:rPr>
          <w:rStyle w:val="a7"/>
          <w:b/>
          <w:bCs/>
        </w:rPr>
        <w:t>АЛЬТЕРНАТИВНАЯ И ДОПОЛНИТЕЛЬНАЯ КОММУНИКАЦИЯ</w:t>
      </w:r>
      <w:r>
        <w:rPr>
          <w:rStyle w:val="a7"/>
          <w:b/>
          <w:bCs/>
        </w:rPr>
        <w:br/>
        <w:t>Пояснительная записка.</w:t>
      </w:r>
    </w:p>
    <w:p w14:paraId="15611991" w14:textId="77777777" w:rsidR="000F5F73" w:rsidRDefault="00835578">
      <w:pPr>
        <w:pStyle w:val="1"/>
        <w:jc w:val="both"/>
      </w:pPr>
      <w:r>
        <w:rPr>
          <w:rStyle w:val="a7"/>
        </w:rPr>
        <w:t>У ребенка с умеренной, тяжелой, глубокой умственной отсталостью, с ТМНР, не владеющего вербальной речью, затруднено общение с окруж</w:t>
      </w:r>
      <w:r>
        <w:rPr>
          <w:rStyle w:val="a7"/>
        </w:rPr>
        <w:t>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w:t>
      </w:r>
      <w:r>
        <w:rPr>
          <w:rStyle w:val="a7"/>
        </w:rPr>
        <w:t>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w:t>
      </w:r>
      <w:r>
        <w:rPr>
          <w:rStyle w:val="a7"/>
        </w:rPr>
        <w:t>уникации, овладение выбранным средством коммуникации и использование его для решения соответствующих возрасту житейских задач.</w:t>
      </w:r>
    </w:p>
    <w:p w14:paraId="491E8F37" w14:textId="77777777" w:rsidR="000F5F73" w:rsidRDefault="00835578">
      <w:pPr>
        <w:pStyle w:val="1"/>
        <w:spacing w:after="320"/>
        <w:jc w:val="both"/>
      </w:pPr>
      <w:r>
        <w:rPr>
          <w:rStyle w:val="a7"/>
        </w:rPr>
        <w:t>Техническое оснащение включает: предметы, графические изображения, знаковые системы, таблицы букв, карточки с напечатанными слова</w:t>
      </w:r>
      <w:r>
        <w:rPr>
          <w:rStyle w:val="a7"/>
        </w:rPr>
        <w:t xml:space="preserve">ми, наборы букв, коммуникативные таблицы и коммуникативные тетради, записывающие и воспроизводящие устройства (например: </w:t>
      </w:r>
      <w:r>
        <w:rPr>
          <w:rStyle w:val="a7"/>
          <w:lang w:val="en-US" w:eastAsia="en-US" w:bidi="en-US"/>
        </w:rPr>
        <w:t>Language</w:t>
      </w:r>
      <w:r w:rsidRPr="00372BD1">
        <w:rPr>
          <w:rStyle w:val="a7"/>
          <w:lang w:eastAsia="en-US" w:bidi="en-US"/>
        </w:rPr>
        <w:t xml:space="preserve"> </w:t>
      </w:r>
      <w:r>
        <w:rPr>
          <w:rStyle w:val="a7"/>
          <w:lang w:val="en-US" w:eastAsia="en-US" w:bidi="en-US"/>
        </w:rPr>
        <w:t>Master</w:t>
      </w:r>
      <w:r w:rsidRPr="00372BD1">
        <w:rPr>
          <w:rStyle w:val="a7"/>
          <w:lang w:eastAsia="en-US" w:bidi="en-US"/>
        </w:rPr>
        <w:t xml:space="preserve"> “</w:t>
      </w:r>
      <w:r>
        <w:rPr>
          <w:rStyle w:val="a7"/>
          <w:lang w:val="en-US" w:eastAsia="en-US" w:bidi="en-US"/>
        </w:rPr>
        <w:t>Big</w:t>
      </w:r>
      <w:r w:rsidRPr="00372BD1">
        <w:rPr>
          <w:rStyle w:val="a7"/>
          <w:lang w:eastAsia="en-US" w:bidi="en-US"/>
        </w:rPr>
        <w:t xml:space="preserve"> </w:t>
      </w:r>
      <w:r>
        <w:rPr>
          <w:rStyle w:val="a7"/>
          <w:lang w:val="en-US" w:eastAsia="en-US" w:bidi="en-US"/>
        </w:rPr>
        <w:t>Mac</w:t>
      </w:r>
      <w:r w:rsidRPr="00372BD1">
        <w:rPr>
          <w:rStyle w:val="a7"/>
          <w:lang w:eastAsia="en-US" w:bidi="en-US"/>
        </w:rPr>
        <w:t>”, “</w:t>
      </w:r>
      <w:r>
        <w:rPr>
          <w:rStyle w:val="a7"/>
          <w:lang w:val="en-US" w:eastAsia="en-US" w:bidi="en-US"/>
        </w:rPr>
        <w:t>Step</w:t>
      </w:r>
      <w:r w:rsidRPr="00372BD1">
        <w:rPr>
          <w:rStyle w:val="a7"/>
          <w:lang w:eastAsia="en-US" w:bidi="en-US"/>
        </w:rPr>
        <w:t xml:space="preserve"> </w:t>
      </w:r>
      <w:r>
        <w:rPr>
          <w:rStyle w:val="a7"/>
          <w:lang w:val="en-US" w:eastAsia="en-US" w:bidi="en-US"/>
        </w:rPr>
        <w:t>by</w:t>
      </w:r>
      <w:r w:rsidRPr="00372BD1">
        <w:rPr>
          <w:rStyle w:val="a7"/>
          <w:lang w:eastAsia="en-US" w:bidi="en-US"/>
        </w:rPr>
        <w:t xml:space="preserve"> </w:t>
      </w:r>
      <w:r>
        <w:rPr>
          <w:rStyle w:val="a7"/>
          <w:lang w:val="en-US" w:eastAsia="en-US" w:bidi="en-US"/>
        </w:rPr>
        <w:t>step</w:t>
      </w:r>
      <w:r w:rsidRPr="00372BD1">
        <w:rPr>
          <w:rStyle w:val="a7"/>
          <w:lang w:eastAsia="en-US" w:bidi="en-US"/>
        </w:rPr>
        <w:t>”, “</w:t>
      </w:r>
      <w:proofErr w:type="spellStart"/>
      <w:r>
        <w:rPr>
          <w:rStyle w:val="a7"/>
          <w:lang w:val="en-US" w:eastAsia="en-US" w:bidi="en-US"/>
        </w:rPr>
        <w:t>GoTalk</w:t>
      </w:r>
      <w:proofErr w:type="spellEnd"/>
      <w:r w:rsidRPr="00372BD1">
        <w:rPr>
          <w:rStyle w:val="a7"/>
          <w:lang w:eastAsia="en-US" w:bidi="en-US"/>
        </w:rPr>
        <w:t>”, “</w:t>
      </w:r>
      <w:proofErr w:type="spellStart"/>
      <w:r>
        <w:rPr>
          <w:rStyle w:val="a7"/>
          <w:lang w:val="en-US" w:eastAsia="en-US" w:bidi="en-US"/>
        </w:rPr>
        <w:t>MinTalker</w:t>
      </w:r>
      <w:proofErr w:type="spellEnd"/>
      <w:r w:rsidRPr="00372BD1">
        <w:rPr>
          <w:rStyle w:val="a7"/>
          <w:lang w:eastAsia="en-US" w:bidi="en-US"/>
        </w:rPr>
        <w:t xml:space="preserve">” </w:t>
      </w:r>
      <w:r>
        <w:rPr>
          <w:rStyle w:val="a7"/>
        </w:rPr>
        <w:t xml:space="preserve">и др.), а также компьютерные программы, например: </w:t>
      </w:r>
      <w:proofErr w:type="spellStart"/>
      <w:r>
        <w:rPr>
          <w:rStyle w:val="a7"/>
          <w:lang w:val="en-US" w:eastAsia="en-US" w:bidi="en-US"/>
        </w:rPr>
        <w:t>PicTop</w:t>
      </w:r>
      <w:proofErr w:type="spellEnd"/>
      <w:r w:rsidRPr="00372BD1">
        <w:rPr>
          <w:rStyle w:val="a7"/>
          <w:lang w:eastAsia="en-US" w:bidi="en-US"/>
        </w:rPr>
        <w:t xml:space="preserve"> </w:t>
      </w:r>
      <w:r>
        <w:rPr>
          <w:rStyle w:val="a7"/>
        </w:rPr>
        <w:t>и синтезирующ</w:t>
      </w:r>
      <w:r>
        <w:rPr>
          <w:rStyle w:val="a7"/>
        </w:rPr>
        <w:t>ие речь устройства (планшетный компьютер) и др.</w:t>
      </w:r>
    </w:p>
    <w:p w14:paraId="34690C05" w14:textId="77777777" w:rsidR="000F5F73" w:rsidRDefault="00835578">
      <w:pPr>
        <w:pStyle w:val="11"/>
        <w:keepNext/>
        <w:keepLines/>
      </w:pPr>
      <w:bookmarkStart w:id="47" w:name="bookmark94"/>
      <w:r>
        <w:rPr>
          <w:rStyle w:val="10"/>
          <w:b/>
          <w:bCs/>
        </w:rPr>
        <w:t>Примерное содержание коррекционных занятий</w:t>
      </w:r>
      <w:r>
        <w:rPr>
          <w:rStyle w:val="10"/>
          <w:b/>
          <w:bCs/>
        </w:rPr>
        <w:br/>
      </w:r>
      <w:r>
        <w:rPr>
          <w:rStyle w:val="10"/>
          <w:b/>
          <w:bCs/>
          <w:i/>
          <w:iCs/>
        </w:rPr>
        <w:t>Коммуникация с использованием невербальных средств</w:t>
      </w:r>
      <w:bookmarkEnd w:id="47"/>
    </w:p>
    <w:p w14:paraId="3CFEE9E4" w14:textId="77777777" w:rsidR="000F5F73" w:rsidRDefault="00835578">
      <w:pPr>
        <w:pStyle w:val="1"/>
        <w:jc w:val="both"/>
      </w:pPr>
      <w:r>
        <w:rPr>
          <w:rStyle w:val="a7"/>
        </w:rPr>
        <w:t>Указание взглядом на объект при выражении своих желаний, ответе на вопрос. Выражение мимикой согласия (несогласия)</w:t>
      </w:r>
      <w:r>
        <w:rPr>
          <w:rStyle w:val="a7"/>
        </w:rPr>
        <w:t xml:space="preserve">, удовольствия (неудовольствия); приветствие (прощание) с использованием мимики. Выражение жестом согласия </w:t>
      </w:r>
      <w:r>
        <w:rPr>
          <w:rStyle w:val="a7"/>
        </w:rPr>
        <w:lastRenderedPageBreak/>
        <w:t>(несогласия), удовольствия (неудовольствия), благодарности, своих желаний; приветствие (прощание), обращение за помощью, ответы на вопросы с использо</w:t>
      </w:r>
      <w:r>
        <w:rPr>
          <w:rStyle w:val="a7"/>
        </w:rPr>
        <w:t>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w:t>
      </w:r>
      <w:r>
        <w:rPr>
          <w:rStyle w:val="a7"/>
        </w:rPr>
        <w:t>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w:t>
      </w:r>
      <w:r>
        <w:rPr>
          <w:rStyle w:val="a7"/>
        </w:rPr>
        <w:t>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w:t>
      </w:r>
      <w:r>
        <w:rPr>
          <w:rStyle w:val="a7"/>
        </w:rPr>
        <w:t>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w:t>
      </w:r>
      <w:r>
        <w:rPr>
          <w:rStyle w:val="a7"/>
        </w:rPr>
        <w:t>щение за помощью, ответы на вопросы, задавание вопросов с использованием таблицы букв.</w:t>
      </w:r>
    </w:p>
    <w:p w14:paraId="1A5FB403" w14:textId="77777777" w:rsidR="000F5F73" w:rsidRDefault="00835578">
      <w:pPr>
        <w:pStyle w:val="1"/>
        <w:tabs>
          <w:tab w:val="left" w:pos="8501"/>
        </w:tabs>
        <w:jc w:val="both"/>
      </w:pPr>
      <w:r>
        <w:rPr>
          <w:rStyle w:val="a7"/>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устройства </w:t>
      </w:r>
      <w:r w:rsidRPr="00372BD1">
        <w:rPr>
          <w:rStyle w:val="a7"/>
          <w:lang w:eastAsia="en-US" w:bidi="en-US"/>
        </w:rPr>
        <w:t>«</w:t>
      </w:r>
      <w:r>
        <w:rPr>
          <w:rStyle w:val="a7"/>
          <w:lang w:val="en-US" w:eastAsia="en-US" w:bidi="en-US"/>
        </w:rPr>
        <w:t>Language</w:t>
      </w:r>
      <w:r w:rsidRPr="00372BD1">
        <w:rPr>
          <w:rStyle w:val="a7"/>
          <w:lang w:eastAsia="en-US" w:bidi="en-US"/>
        </w:rPr>
        <w:t xml:space="preserve"> </w:t>
      </w:r>
      <w:r>
        <w:rPr>
          <w:rStyle w:val="a7"/>
          <w:lang w:val="en-US" w:eastAsia="en-US" w:bidi="en-US"/>
        </w:rPr>
        <w:t>Master</w:t>
      </w:r>
      <w:r w:rsidRPr="00372BD1">
        <w:rPr>
          <w:rStyle w:val="a7"/>
          <w:lang w:eastAsia="en-US" w:bidi="en-US"/>
        </w:rPr>
        <w:t>”</w:t>
      </w:r>
      <w:r w:rsidRPr="00372BD1">
        <w:rPr>
          <w:rStyle w:val="a7"/>
          <w:b/>
          <w:bCs/>
          <w:lang w:eastAsia="en-US" w:bidi="en-US"/>
        </w:rPr>
        <w:t xml:space="preserve">. </w:t>
      </w:r>
      <w:r>
        <w:rPr>
          <w:rStyle w:val="a7"/>
        </w:rPr>
        <w:t>Привлечение внимания, выражение</w:t>
      </w:r>
      <w:r>
        <w:rPr>
          <w:rStyle w:val="a7"/>
        </w:rPr>
        <w:t xml:space="preserve">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w:t>
      </w:r>
      <w:r w:rsidRPr="00372BD1">
        <w:rPr>
          <w:rStyle w:val="a7"/>
          <w:lang w:eastAsia="en-US" w:bidi="en-US"/>
        </w:rPr>
        <w:t>(“</w:t>
      </w:r>
      <w:r>
        <w:rPr>
          <w:rStyle w:val="a7"/>
          <w:lang w:val="en-US" w:eastAsia="en-US" w:bidi="en-US"/>
        </w:rPr>
        <w:t>Big</w:t>
      </w:r>
      <w:r w:rsidRPr="00372BD1">
        <w:rPr>
          <w:rStyle w:val="a7"/>
          <w:lang w:eastAsia="en-US" w:bidi="en-US"/>
        </w:rPr>
        <w:t xml:space="preserve"> </w:t>
      </w:r>
      <w:r>
        <w:rPr>
          <w:rStyle w:val="a7"/>
          <w:lang w:val="en-US" w:eastAsia="en-US" w:bidi="en-US"/>
        </w:rPr>
        <w:t>Mac</w:t>
      </w:r>
      <w:r w:rsidRPr="00372BD1">
        <w:rPr>
          <w:rStyle w:val="a7"/>
          <w:lang w:eastAsia="en-US" w:bidi="en-US"/>
        </w:rPr>
        <w:t>””, «</w:t>
      </w:r>
      <w:r>
        <w:rPr>
          <w:rStyle w:val="a7"/>
          <w:lang w:val="en-US" w:eastAsia="en-US" w:bidi="en-US"/>
        </w:rPr>
        <w:t>Talk</w:t>
      </w:r>
      <w:r w:rsidRPr="00372BD1">
        <w:rPr>
          <w:rStyle w:val="a7"/>
          <w:lang w:eastAsia="en-US" w:bidi="en-US"/>
        </w:rPr>
        <w:t xml:space="preserve"> </w:t>
      </w:r>
      <w:r>
        <w:rPr>
          <w:rStyle w:val="a7"/>
          <w:lang w:val="en-US" w:eastAsia="en-US" w:bidi="en-US"/>
        </w:rPr>
        <w:t>Block</w:t>
      </w:r>
      <w:r w:rsidRPr="00372BD1">
        <w:rPr>
          <w:rStyle w:val="a7"/>
          <w:lang w:eastAsia="en-US" w:bidi="en-US"/>
        </w:rPr>
        <w:t>», «</w:t>
      </w:r>
      <w:r>
        <w:rPr>
          <w:rStyle w:val="a7"/>
          <w:lang w:val="en-US" w:eastAsia="en-US" w:bidi="en-US"/>
        </w:rPr>
        <w:t>Go</w:t>
      </w:r>
      <w:r w:rsidRPr="00372BD1">
        <w:rPr>
          <w:rStyle w:val="a7"/>
          <w:lang w:eastAsia="en-US" w:bidi="en-US"/>
        </w:rPr>
        <w:t xml:space="preserve"> </w:t>
      </w:r>
      <w:r>
        <w:rPr>
          <w:rStyle w:val="a7"/>
          <w:lang w:val="en-US" w:eastAsia="en-US" w:bidi="en-US"/>
        </w:rPr>
        <w:t>Talk</w:t>
      </w:r>
      <w:r w:rsidRPr="00372BD1">
        <w:rPr>
          <w:rStyle w:val="a7"/>
          <w:lang w:eastAsia="en-US" w:bidi="en-US"/>
        </w:rPr>
        <w:t xml:space="preserve"> </w:t>
      </w:r>
      <w:r>
        <w:rPr>
          <w:rStyle w:val="a7"/>
          <w:lang w:val="en-US" w:eastAsia="en-US" w:bidi="en-US"/>
        </w:rPr>
        <w:t>One</w:t>
      </w:r>
      <w:r w:rsidRPr="00372BD1">
        <w:rPr>
          <w:rStyle w:val="a7"/>
          <w:lang w:eastAsia="en-US" w:bidi="en-US"/>
        </w:rPr>
        <w:t xml:space="preserve">»). </w:t>
      </w:r>
      <w:r>
        <w:rPr>
          <w:rStyle w:val="a7"/>
        </w:rPr>
        <w:t>Выражение согласия (несогласия), бл</w:t>
      </w:r>
      <w:r>
        <w:rPr>
          <w:rStyle w:val="a7"/>
        </w:rPr>
        <w:t xml:space="preserve">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w:t>
      </w:r>
      <w:r w:rsidRPr="00372BD1">
        <w:rPr>
          <w:rStyle w:val="a7"/>
          <w:lang w:eastAsia="en-US" w:bidi="en-US"/>
        </w:rPr>
        <w:t>“</w:t>
      </w:r>
      <w:r>
        <w:rPr>
          <w:rStyle w:val="a7"/>
          <w:lang w:val="en-US" w:eastAsia="en-US" w:bidi="en-US"/>
        </w:rPr>
        <w:t>Step</w:t>
      </w:r>
      <w:r w:rsidRPr="00372BD1">
        <w:rPr>
          <w:rStyle w:val="a7"/>
          <w:lang w:eastAsia="en-US" w:bidi="en-US"/>
        </w:rPr>
        <w:t xml:space="preserve"> </w:t>
      </w:r>
      <w:r>
        <w:rPr>
          <w:rStyle w:val="a7"/>
          <w:lang w:val="en-US" w:eastAsia="en-US" w:bidi="en-US"/>
        </w:rPr>
        <w:t>by</w:t>
      </w:r>
      <w:r w:rsidRPr="00372BD1">
        <w:rPr>
          <w:rStyle w:val="a7"/>
          <w:lang w:eastAsia="en-US" w:bidi="en-US"/>
        </w:rPr>
        <w:t xml:space="preserve"> </w:t>
      </w:r>
      <w:r>
        <w:rPr>
          <w:rStyle w:val="a7"/>
          <w:lang w:val="en-US" w:eastAsia="en-US" w:bidi="en-US"/>
        </w:rPr>
        <w:t>step</w:t>
      </w:r>
      <w:r w:rsidRPr="00372BD1">
        <w:rPr>
          <w:rStyle w:val="a7"/>
          <w:lang w:eastAsia="en-US" w:bidi="en-US"/>
        </w:rPr>
        <w:t xml:space="preserve">”. </w:t>
      </w:r>
      <w:r>
        <w:rPr>
          <w:rStyle w:val="a7"/>
        </w:rPr>
        <w:t>Выражение своих желаний, согласия (несоглас</w:t>
      </w:r>
      <w:r>
        <w:rPr>
          <w:rStyle w:val="a7"/>
        </w:rPr>
        <w:t>ия), благодарности, приветствие (прощание), обращение за помощью, ответы на вопросы, задавание вопросов, рассказывание с использованием коммуникатора</w:t>
      </w:r>
      <w:r>
        <w:rPr>
          <w:rStyle w:val="a7"/>
        </w:rPr>
        <w:tab/>
      </w:r>
      <w:r w:rsidRPr="00372BD1">
        <w:rPr>
          <w:rStyle w:val="a7"/>
          <w:lang w:eastAsia="en-US" w:bidi="en-US"/>
        </w:rPr>
        <w:t>“</w:t>
      </w:r>
      <w:proofErr w:type="spellStart"/>
      <w:r>
        <w:rPr>
          <w:rStyle w:val="a7"/>
          <w:lang w:val="en-US" w:eastAsia="en-US" w:bidi="en-US"/>
        </w:rPr>
        <w:t>GoTalk</w:t>
      </w:r>
      <w:proofErr w:type="spellEnd"/>
      <w:r w:rsidRPr="00372BD1">
        <w:rPr>
          <w:rStyle w:val="a7"/>
          <w:lang w:eastAsia="en-US" w:bidi="en-US"/>
        </w:rPr>
        <w:t>»</w:t>
      </w:r>
    </w:p>
    <w:p w14:paraId="648984F2" w14:textId="77777777" w:rsidR="000F5F73" w:rsidRDefault="00835578">
      <w:pPr>
        <w:pStyle w:val="1"/>
        <w:spacing w:after="320"/>
        <w:jc w:val="both"/>
      </w:pPr>
      <w:r>
        <w:rPr>
          <w:rStyle w:val="a7"/>
          <w:lang w:val="en-US" w:eastAsia="en-US" w:bidi="en-US"/>
        </w:rPr>
        <w:t>(«</w:t>
      </w:r>
      <w:proofErr w:type="spellStart"/>
      <w:r>
        <w:rPr>
          <w:rStyle w:val="a7"/>
          <w:lang w:val="en-US" w:eastAsia="en-US" w:bidi="en-US"/>
        </w:rPr>
        <w:t>MinTalker</w:t>
      </w:r>
      <w:proofErr w:type="spellEnd"/>
      <w:r>
        <w:rPr>
          <w:rStyle w:val="a7"/>
          <w:lang w:val="en-US" w:eastAsia="en-US" w:bidi="en-US"/>
        </w:rPr>
        <w:t>», «</w:t>
      </w:r>
      <w:proofErr w:type="spellStart"/>
      <w:r>
        <w:rPr>
          <w:rStyle w:val="a7"/>
          <w:lang w:val="en-US" w:eastAsia="en-US" w:bidi="en-US"/>
        </w:rPr>
        <w:t>SmallTalker</w:t>
      </w:r>
      <w:proofErr w:type="spellEnd"/>
      <w:r>
        <w:rPr>
          <w:rStyle w:val="a7"/>
          <w:lang w:val="en-US" w:eastAsia="en-US" w:bidi="en-US"/>
        </w:rPr>
        <w:t>», «XL-Talker», «</w:t>
      </w:r>
      <w:proofErr w:type="spellStart"/>
      <w:r>
        <w:rPr>
          <w:rStyle w:val="a7"/>
          <w:lang w:val="en-US" w:eastAsia="en-US" w:bidi="en-US"/>
        </w:rPr>
        <w:t>PowerTalker</w:t>
      </w:r>
      <w:proofErr w:type="spellEnd"/>
      <w:r>
        <w:rPr>
          <w:rStyle w:val="a7"/>
          <w:lang w:val="en-US" w:eastAsia="en-US" w:bidi="en-US"/>
        </w:rPr>
        <w:t xml:space="preserve">»). </w:t>
      </w:r>
      <w:r>
        <w:rPr>
          <w:rStyle w:val="a7"/>
        </w:rPr>
        <w:t>Выражение своих желаний, согласия (несо</w:t>
      </w:r>
      <w:r>
        <w:rPr>
          <w:rStyle w:val="a7"/>
        </w:rPr>
        <w:t>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0ABE180D" w14:textId="77777777" w:rsidR="000F5F73" w:rsidRDefault="00835578">
      <w:pPr>
        <w:pStyle w:val="11"/>
        <w:keepNext/>
        <w:keepLines/>
      </w:pPr>
      <w:bookmarkStart w:id="48" w:name="bookmark96"/>
      <w:r>
        <w:rPr>
          <w:rStyle w:val="10"/>
          <w:b/>
          <w:bCs/>
          <w:i/>
          <w:iCs/>
        </w:rPr>
        <w:t>Развитие речи средствами невербальной коммуникации</w:t>
      </w:r>
      <w:r>
        <w:rPr>
          <w:rStyle w:val="10"/>
          <w:b/>
          <w:bCs/>
          <w:i/>
          <w:iCs/>
        </w:rPr>
        <w:br/>
      </w:r>
      <w:proofErr w:type="spellStart"/>
      <w:r>
        <w:rPr>
          <w:rStyle w:val="10"/>
          <w:i/>
          <w:iCs/>
          <w:color w:val="00000A"/>
        </w:rPr>
        <w:t>Импрессивная</w:t>
      </w:r>
      <w:proofErr w:type="spellEnd"/>
      <w:r>
        <w:rPr>
          <w:rStyle w:val="10"/>
          <w:i/>
          <w:iCs/>
          <w:color w:val="00000A"/>
        </w:rPr>
        <w:t xml:space="preserve"> речь</w:t>
      </w:r>
      <w:bookmarkEnd w:id="48"/>
    </w:p>
    <w:p w14:paraId="39AD5FEC" w14:textId="77777777" w:rsidR="000F5F73" w:rsidRDefault="00835578">
      <w:pPr>
        <w:pStyle w:val="1"/>
        <w:jc w:val="both"/>
      </w:pPr>
      <w:r>
        <w:rPr>
          <w:rStyle w:val="a7"/>
          <w:color w:val="00000A"/>
        </w:rPr>
        <w:t xml:space="preserve">Понимание простых по звуковому составу слов </w:t>
      </w:r>
      <w:r>
        <w:rPr>
          <w:rStyle w:val="a7"/>
        </w:rPr>
        <w:t xml:space="preserve">(мама, папа, дядя и др.). </w:t>
      </w:r>
      <w:r>
        <w:rPr>
          <w:rStyle w:val="a7"/>
          <w:color w:val="00000A"/>
        </w:rPr>
        <w:t>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w:t>
      </w:r>
      <w:r>
        <w:rPr>
          <w:rStyle w:val="a7"/>
          <w:color w:val="00000A"/>
        </w:rPr>
        <w:t>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w:t>
      </w:r>
      <w:r>
        <w:rPr>
          <w:rStyle w:val="a7"/>
          <w:color w:val="00000A"/>
        </w:rPr>
        <w:t>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w:t>
      </w:r>
      <w:r>
        <w:rPr>
          <w:rStyle w:val="a7"/>
          <w:color w:val="00000A"/>
        </w:rPr>
        <w:t xml:space="preserve">вия, состояние (громко, тихо, быстро, медленно, хорошо, плохо, весело, грустно и др.). Понимание слов, указывающих на </w:t>
      </w:r>
      <w:r>
        <w:rPr>
          <w:rStyle w:val="a7"/>
          <w:color w:val="00000A"/>
        </w:rPr>
        <w:lastRenderedPageBreak/>
        <w:t>предмет, его признак (я, он, мой, твой и др.). Понимание слов, обозначающих число, количество предметов (пять, второй и др.). Понимание сл</w:t>
      </w:r>
      <w:r>
        <w:rPr>
          <w:rStyle w:val="a7"/>
          <w:color w:val="00000A"/>
        </w:rPr>
        <w:t>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14:paraId="4B45B939" w14:textId="77777777" w:rsidR="000F5F73" w:rsidRDefault="00835578">
      <w:pPr>
        <w:pStyle w:val="1"/>
        <w:jc w:val="center"/>
      </w:pPr>
      <w:r>
        <w:rPr>
          <w:rStyle w:val="a7"/>
          <w:i/>
          <w:iCs/>
        </w:rPr>
        <w:t>Экспрессия с использованием средств невербальной коммуникации.</w:t>
      </w:r>
    </w:p>
    <w:p w14:paraId="4CDFAD67" w14:textId="77777777" w:rsidR="000F5F73" w:rsidRDefault="00835578">
      <w:pPr>
        <w:pStyle w:val="1"/>
        <w:ind w:firstLine="720"/>
        <w:jc w:val="both"/>
      </w:pPr>
      <w:r>
        <w:rPr>
          <w:rStyle w:val="a7"/>
          <w:color w:val="00000A"/>
        </w:rPr>
        <w:t xml:space="preserve">Сообщение собственного </w:t>
      </w:r>
      <w:r>
        <w:rPr>
          <w:rStyle w:val="a7"/>
          <w:color w:val="00000A"/>
        </w:rPr>
        <w:t>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w:t>
      </w:r>
      <w:r>
        <w:rPr>
          <w:rStyle w:val="a7"/>
          <w:color w:val="00000A"/>
        </w:rPr>
        <w:t xml:space="preserve">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w:t>
      </w:r>
      <w:r>
        <w:rPr>
          <w:rStyle w:val="a7"/>
          <w:color w:val="00000A"/>
        </w:rPr>
        <w:t>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w:t>
      </w:r>
      <w:r>
        <w:rPr>
          <w:rStyle w:val="a7"/>
          <w:color w:val="00000A"/>
        </w:rPr>
        <w:t>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3C0C1F43" w14:textId="77777777" w:rsidR="000F5F73" w:rsidRDefault="00835578">
      <w:pPr>
        <w:pStyle w:val="1"/>
        <w:ind w:firstLine="720"/>
        <w:jc w:val="both"/>
      </w:pPr>
      <w:r>
        <w:rPr>
          <w:rStyle w:val="a7"/>
          <w:color w:val="00000A"/>
        </w:rPr>
        <w:t>Использование графического изображения (эл</w:t>
      </w:r>
      <w:r>
        <w:rPr>
          <w:rStyle w:val="a7"/>
          <w:color w:val="00000A"/>
        </w:rPr>
        <w:t>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w:t>
      </w:r>
      <w:r>
        <w:rPr>
          <w:rStyle w:val="a7"/>
          <w:color w:val="00000A"/>
        </w:rPr>
        <w:t>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w:t>
      </w:r>
      <w:r>
        <w:rPr>
          <w:rStyle w:val="a7"/>
          <w:color w:val="00000A"/>
        </w:rPr>
        <w:t>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w:t>
      </w:r>
      <w:r>
        <w:rPr>
          <w:rStyle w:val="a7"/>
          <w:color w:val="00000A"/>
        </w:rPr>
        <w:t>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w:t>
      </w:r>
      <w:r>
        <w:rPr>
          <w:rStyle w:val="a7"/>
          <w:color w:val="00000A"/>
        </w:rPr>
        <w:t>ытиях с использованием графического изображения (электронного устройства).</w:t>
      </w:r>
    </w:p>
    <w:p w14:paraId="381814D2" w14:textId="77777777" w:rsidR="000F5F73" w:rsidRDefault="00835578">
      <w:pPr>
        <w:pStyle w:val="1"/>
        <w:jc w:val="both"/>
      </w:pPr>
      <w:r>
        <w:rPr>
          <w:rStyle w:val="a7"/>
        </w:rPr>
        <w:t>Составление рассказа о себе с использованием графического изображения (электронного устройства).</w:t>
      </w:r>
    </w:p>
    <w:p w14:paraId="0EE3A112" w14:textId="77777777" w:rsidR="000F5F73" w:rsidRDefault="00835578">
      <w:pPr>
        <w:pStyle w:val="1"/>
        <w:jc w:val="center"/>
      </w:pPr>
      <w:r>
        <w:rPr>
          <w:rStyle w:val="a7"/>
          <w:i/>
          <w:iCs/>
        </w:rPr>
        <w:t>Чтение и письмо</w:t>
      </w:r>
    </w:p>
    <w:p w14:paraId="4DA6EEC7" w14:textId="77777777" w:rsidR="000F5F73" w:rsidRDefault="00835578">
      <w:pPr>
        <w:pStyle w:val="1"/>
        <w:jc w:val="both"/>
      </w:pPr>
      <w:r>
        <w:rPr>
          <w:rStyle w:val="a7"/>
          <w:u w:val="single"/>
        </w:rPr>
        <w:t>Глобальное чтение.</w:t>
      </w:r>
    </w:p>
    <w:p w14:paraId="18232DD3" w14:textId="77777777" w:rsidR="000F5F73" w:rsidRDefault="00835578">
      <w:pPr>
        <w:pStyle w:val="1"/>
        <w:jc w:val="both"/>
      </w:pPr>
      <w:r>
        <w:rPr>
          <w:rStyle w:val="a7"/>
        </w:rPr>
        <w:t>Узнавание (различение) напечатанных слов, обознач</w:t>
      </w:r>
      <w:r>
        <w:rPr>
          <w:rStyle w:val="a7"/>
        </w:rPr>
        <w:t>ающих имена людей, названия предметов, действий. Использование карточек с напечатанными словами как средства коммуникации.</w:t>
      </w:r>
    </w:p>
    <w:p w14:paraId="18A1AFDA" w14:textId="77777777" w:rsidR="000F5F73" w:rsidRDefault="00835578">
      <w:pPr>
        <w:pStyle w:val="1"/>
        <w:numPr>
          <w:ilvl w:val="0"/>
          <w:numId w:val="61"/>
        </w:numPr>
        <w:tabs>
          <w:tab w:val="left" w:pos="394"/>
        </w:tabs>
        <w:jc w:val="center"/>
      </w:pPr>
      <w:r>
        <w:rPr>
          <w:rStyle w:val="a7"/>
          <w:b/>
          <w:bCs/>
        </w:rPr>
        <w:t>КОРРЕКЦИОННО-РАЗВИВАЮЩИЕ ЗАНЯТИЯ</w:t>
      </w:r>
      <w:r>
        <w:rPr>
          <w:rStyle w:val="a7"/>
          <w:b/>
          <w:bCs/>
        </w:rPr>
        <w:br/>
        <w:t>Пояснительная записка.</w:t>
      </w:r>
    </w:p>
    <w:p w14:paraId="0DE3FA84" w14:textId="77777777" w:rsidR="000F5F73" w:rsidRDefault="00835578">
      <w:pPr>
        <w:pStyle w:val="1"/>
        <w:ind w:firstLine="160"/>
        <w:jc w:val="both"/>
      </w:pPr>
      <w:r>
        <w:rPr>
          <w:rStyle w:val="a7"/>
        </w:rPr>
        <w:t>Коррекционно-развивающие занятия направлены на коррекцию отдельных сторон пси</w:t>
      </w:r>
      <w:r>
        <w:rPr>
          <w:rStyle w:val="a7"/>
        </w:rPr>
        <w:t xml:space="preserve">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w:t>
      </w:r>
      <w:r>
        <w:rPr>
          <w:rStyle w:val="a7"/>
        </w:rPr>
        <w:t xml:space="preserve">обучающихся с умеренной, тяжелой, глубокой </w:t>
      </w:r>
      <w:r>
        <w:rPr>
          <w:rStyle w:val="a7"/>
        </w:rPr>
        <w:lastRenderedPageBreak/>
        <w:t>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w:t>
      </w:r>
      <w:r>
        <w:rPr>
          <w:rStyle w:val="a7"/>
        </w:rPr>
        <w:t>я особенно трудными; на развитие индивидуальных способностей обучающихся, их творческого потенциала.</w:t>
      </w:r>
    </w:p>
    <w:p w14:paraId="7E0E55E4" w14:textId="77777777" w:rsidR="000F5F73" w:rsidRDefault="00835578">
      <w:pPr>
        <w:pStyle w:val="1"/>
        <w:jc w:val="both"/>
      </w:pPr>
      <w:r>
        <w:rPr>
          <w:rStyle w:val="a7"/>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w:t>
      </w:r>
      <w:r>
        <w:rPr>
          <w:rStyle w:val="a7"/>
        </w:rPr>
        <w:t>ь содержание коррекционной работы, отражая его в СИПР.</w:t>
      </w:r>
    </w:p>
    <w:p w14:paraId="07021806" w14:textId="77777777" w:rsidR="000F5F73" w:rsidRDefault="00835578">
      <w:pPr>
        <w:pStyle w:val="1"/>
        <w:jc w:val="center"/>
      </w:pPr>
      <w:r>
        <w:rPr>
          <w:rStyle w:val="a7"/>
          <w:b/>
          <w:bCs/>
        </w:rPr>
        <w:t>2.3. ПРОГРАММА НРАВСТВЕННОГО РАЗВИТИЯ</w:t>
      </w:r>
    </w:p>
    <w:p w14:paraId="76604BF5" w14:textId="77777777" w:rsidR="000F5F73" w:rsidRDefault="00835578">
      <w:pPr>
        <w:pStyle w:val="1"/>
        <w:jc w:val="both"/>
      </w:pPr>
      <w:r>
        <w:rPr>
          <w:rStyle w:val="a7"/>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w:t>
      </w:r>
      <w:r>
        <w:rPr>
          <w:rStyle w:val="a7"/>
        </w:rPr>
        <w:t>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674EF588" w14:textId="77777777" w:rsidR="000F5F73" w:rsidRDefault="00835578">
      <w:pPr>
        <w:pStyle w:val="1"/>
        <w:jc w:val="both"/>
      </w:pPr>
      <w:r>
        <w:rPr>
          <w:rStyle w:val="a7"/>
        </w:rPr>
        <w:t>В основу данной программы положены ключевые воспитательные задачи, базовые национальные</w:t>
      </w:r>
      <w:r>
        <w:rPr>
          <w:rStyle w:val="a7"/>
        </w:rPr>
        <w:t xml:space="preserve">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14:paraId="5B2E423D" w14:textId="77777777" w:rsidR="000F5F73" w:rsidRDefault="00835578">
      <w:pPr>
        <w:pStyle w:val="1"/>
        <w:jc w:val="both"/>
      </w:pPr>
      <w:r>
        <w:rPr>
          <w:rStyle w:val="a7"/>
        </w:rPr>
        <w:t xml:space="preserve">Программа предлагает следующие </w:t>
      </w:r>
      <w:r>
        <w:rPr>
          <w:rStyle w:val="a7"/>
          <w:b/>
          <w:bCs/>
        </w:rPr>
        <w:t xml:space="preserve">направления нравственного развития </w:t>
      </w:r>
      <w:r>
        <w:rPr>
          <w:rStyle w:val="a7"/>
        </w:rPr>
        <w:t>обучающихся:</w:t>
      </w:r>
    </w:p>
    <w:p w14:paraId="18B00437" w14:textId="77777777" w:rsidR="000F5F73" w:rsidRDefault="00835578">
      <w:pPr>
        <w:pStyle w:val="1"/>
        <w:jc w:val="both"/>
      </w:pPr>
      <w:r>
        <w:rPr>
          <w:rStyle w:val="a7"/>
          <w:u w:val="single"/>
        </w:rPr>
        <w:t>Осмысление ценности жиз</w:t>
      </w:r>
      <w:r>
        <w:rPr>
          <w:rStyle w:val="a7"/>
          <w:u w:val="single"/>
        </w:rPr>
        <w:t>ни (своей и окружающих)</w:t>
      </w:r>
      <w:r>
        <w:rPr>
          <w:rStyle w:val="a7"/>
        </w:rPr>
        <w:t>.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w:t>
      </w:r>
      <w:r>
        <w:rPr>
          <w:rStyle w:val="a7"/>
        </w:rPr>
        <w:t>сех людей.</w:t>
      </w:r>
    </w:p>
    <w:p w14:paraId="339E7498" w14:textId="77777777" w:rsidR="000F5F73" w:rsidRDefault="00835578">
      <w:pPr>
        <w:pStyle w:val="1"/>
        <w:jc w:val="both"/>
      </w:pPr>
      <w:r>
        <w:rPr>
          <w:rStyle w:val="a7"/>
          <w:u w:val="single"/>
        </w:rPr>
        <w:t>Отношение к себе и к другим, как к самоценности. Воспитание чувства уважения к друг другу, к человеку вообще</w:t>
      </w:r>
      <w:r>
        <w:rPr>
          <w:rStyle w:val="a7"/>
        </w:rPr>
        <w:t>. Формирование доброжелательного отношения к окружающим, умение устанавливать контакт, общаться и взаимодействовать с людьми. Поддержание</w:t>
      </w:r>
      <w:r>
        <w:rPr>
          <w:rStyle w:val="a7"/>
        </w:rPr>
        <w:t xml:space="preserve">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w:t>
      </w:r>
      <w:r>
        <w:rPr>
          <w:rStyle w:val="a7"/>
        </w:rPr>
        <w:t>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w:t>
      </w:r>
      <w:r>
        <w:rPr>
          <w:rStyle w:val="a7"/>
        </w:rPr>
        <w:t>ь носителем нравственных ценностей, служит эталоном, примером для детей.</w:t>
      </w:r>
    </w:p>
    <w:p w14:paraId="60EBB10D" w14:textId="77777777" w:rsidR="000F5F73" w:rsidRDefault="00835578">
      <w:pPr>
        <w:pStyle w:val="1"/>
        <w:jc w:val="both"/>
      </w:pPr>
      <w:r>
        <w:rPr>
          <w:rStyle w:val="a7"/>
          <w:u w:val="single"/>
        </w:rPr>
        <w:t>Осмысление свободы и ответственности</w:t>
      </w:r>
      <w:r>
        <w:rPr>
          <w:rStyle w:val="a7"/>
        </w:rPr>
        <w:t>. Дети учатся выбирать деятельность, выбирать способ выражения своих желаний. Делая выбор, они учатся принимать на себя посильную ответственность и</w:t>
      </w:r>
      <w:r>
        <w:rPr>
          <w:rStyle w:val="a7"/>
        </w:rPr>
        <w:t xml:space="preserve">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w:t>
      </w:r>
      <w:r>
        <w:rPr>
          <w:rStyle w:val="a7"/>
        </w:rPr>
        <w:t>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14:paraId="4CF424A7" w14:textId="77777777" w:rsidR="000F5F73" w:rsidRDefault="00835578">
      <w:pPr>
        <w:pStyle w:val="1"/>
        <w:jc w:val="both"/>
      </w:pPr>
      <w:r>
        <w:rPr>
          <w:rStyle w:val="a7"/>
          <w:u w:val="single"/>
        </w:rPr>
        <w:t>Укрепление веры и доверия</w:t>
      </w:r>
      <w:r>
        <w:rPr>
          <w:rStyle w:val="a7"/>
        </w:rPr>
        <w:t>. Выполняя поручения</w:t>
      </w:r>
      <w:r>
        <w:rPr>
          <w:rStyle w:val="a7"/>
        </w:rPr>
        <w:t xml:space="preserve">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w:t>
      </w:r>
      <w:r>
        <w:rPr>
          <w:rStyle w:val="a7"/>
        </w:rPr>
        <w:lastRenderedPageBreak/>
        <w:t>и уважать». Взрослые (педагоги, родители) созда</w:t>
      </w:r>
      <w:r>
        <w:rPr>
          <w:rStyle w:val="a7"/>
        </w:rPr>
        <w:t>ют ситуации успеха, мотивируют стремление ребенка к самостоятельным действиям, создают для него атмосферу доверия и доброжелательности.</w:t>
      </w:r>
    </w:p>
    <w:p w14:paraId="4D2EE7D8" w14:textId="77777777" w:rsidR="000F5F73" w:rsidRDefault="00835578">
      <w:pPr>
        <w:pStyle w:val="1"/>
        <w:jc w:val="both"/>
      </w:pPr>
      <w:r>
        <w:rPr>
          <w:rStyle w:val="a7"/>
        </w:rPr>
        <w:t xml:space="preserve">Формирование доверия к окружающим у ребенка с ТМНР происходит посредством общения с ним во время занятий, </w:t>
      </w:r>
      <w:r>
        <w:rPr>
          <w:rStyle w:val="a7"/>
        </w:rPr>
        <w:t>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w:t>
      </w:r>
      <w:r>
        <w:rPr>
          <w:rStyle w:val="a7"/>
        </w:rPr>
        <w:t xml:space="preserve">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w:t>
      </w:r>
      <w:r>
        <w:rPr>
          <w:rStyle w:val="a7"/>
        </w:rPr>
        <w:t>иям.</w:t>
      </w:r>
    </w:p>
    <w:p w14:paraId="1B8126C2" w14:textId="77777777" w:rsidR="000F5F73" w:rsidRDefault="00835578">
      <w:pPr>
        <w:pStyle w:val="1"/>
        <w:jc w:val="both"/>
      </w:pPr>
      <w:r>
        <w:rPr>
          <w:rStyle w:val="a7"/>
          <w:u w:val="single"/>
        </w:rPr>
        <w:t>Взаимодействие с окружающими на основе общекультурных норм и правил социального поведения</w:t>
      </w:r>
      <w:r>
        <w:rPr>
          <w:rStyle w:val="a7"/>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w:t>
      </w:r>
      <w:r>
        <w:rPr>
          <w:rStyle w:val="a7"/>
        </w:rPr>
        <w:t>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w:t>
      </w:r>
      <w:r>
        <w:rPr>
          <w:rStyle w:val="a7"/>
        </w:rPr>
        <w:t>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w:t>
      </w:r>
      <w:r>
        <w:rPr>
          <w:rStyle w:val="a7"/>
        </w:rPr>
        <w:t>ослых.</w:t>
      </w:r>
    </w:p>
    <w:p w14:paraId="44B8996C" w14:textId="77777777" w:rsidR="000F5F73" w:rsidRDefault="00835578">
      <w:pPr>
        <w:pStyle w:val="1"/>
        <w:jc w:val="both"/>
      </w:pPr>
      <w:r>
        <w:rPr>
          <w:rStyle w:val="a7"/>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w:t>
      </w:r>
      <w:r>
        <w:rPr>
          <w:rStyle w:val="a7"/>
        </w:rPr>
        <w:t>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w:t>
      </w:r>
      <w:r>
        <w:rPr>
          <w:rStyle w:val="a7"/>
        </w:rPr>
        <w:t>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14:paraId="78E29FDE" w14:textId="77777777" w:rsidR="000F5F73" w:rsidRDefault="00835578">
      <w:pPr>
        <w:pStyle w:val="1"/>
        <w:jc w:val="both"/>
      </w:pPr>
      <w:r>
        <w:rPr>
          <w:rStyle w:val="a7"/>
          <w:u w:val="single"/>
        </w:rPr>
        <w:t>Ориент</w:t>
      </w:r>
      <w:r>
        <w:rPr>
          <w:rStyle w:val="a7"/>
          <w:u w:val="single"/>
        </w:rPr>
        <w:t xml:space="preserve">ация в религиозных ценностях и следование им на доступном уровне </w:t>
      </w:r>
      <w:r>
        <w:rPr>
          <w:rStyle w:val="a7"/>
        </w:rPr>
        <w:t xml:space="preserve">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Pr>
          <w:rStyle w:val="a7"/>
          <w:b/>
          <w:bCs/>
        </w:rPr>
        <w:t>с учетом желания и вероисповедания</w:t>
      </w:r>
      <w:r>
        <w:rPr>
          <w:rStyle w:val="a7"/>
          <w:b/>
          <w:bCs/>
        </w:rPr>
        <w:t xml:space="preserve"> обучающихся и их семей </w:t>
      </w:r>
      <w:r>
        <w:rPr>
          <w:rStyle w:val="a7"/>
        </w:rPr>
        <w:t>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w:t>
      </w:r>
      <w:r>
        <w:rPr>
          <w:rStyle w:val="a7"/>
        </w:rPr>
        <w:t xml:space="preserve">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w:t>
      </w:r>
      <w:r>
        <w:rPr>
          <w:rStyle w:val="a7"/>
        </w:rPr>
        <w:t>его человека.</w:t>
      </w:r>
    </w:p>
    <w:p w14:paraId="291C0D79" w14:textId="77777777" w:rsidR="000F5F73" w:rsidRDefault="00835578">
      <w:pPr>
        <w:pStyle w:val="1"/>
        <w:spacing w:after="340"/>
        <w:jc w:val="both"/>
      </w:pPr>
      <w:r>
        <w:rPr>
          <w:rStyle w:val="a7"/>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w:t>
      </w:r>
      <w:r>
        <w:rPr>
          <w:rStyle w:val="a7"/>
        </w:rPr>
        <w:t>овительные лагеря, проекты, экскурсии, праздники, походы и др.</w:t>
      </w:r>
    </w:p>
    <w:p w14:paraId="343D9E52" w14:textId="77777777" w:rsidR="000F5F73" w:rsidRDefault="00835578">
      <w:pPr>
        <w:pStyle w:val="1"/>
        <w:jc w:val="both"/>
      </w:pPr>
      <w:r>
        <w:rPr>
          <w:rStyle w:val="a7"/>
          <w:b/>
          <w:bCs/>
          <w:color w:val="00000A"/>
        </w:rPr>
        <w:lastRenderedPageBreak/>
        <w:t>Классификация планируемых результатов нравственного развития и воспитания обучающихся с лёгкой умственной отсталостью с учётом особенностей школы.</w:t>
      </w:r>
    </w:p>
    <w:p w14:paraId="3AEF6E94" w14:textId="77777777" w:rsidR="000F5F73" w:rsidRDefault="00835578">
      <w:pPr>
        <w:pStyle w:val="1"/>
        <w:jc w:val="both"/>
      </w:pPr>
      <w:r>
        <w:rPr>
          <w:rStyle w:val="a7"/>
          <w:color w:val="00000A"/>
        </w:rPr>
        <w:t>Представленные здесь результаты ни в коем случ</w:t>
      </w:r>
      <w:r>
        <w:rPr>
          <w:rStyle w:val="a7"/>
          <w:color w:val="00000A"/>
        </w:rPr>
        <w:t xml:space="preserve">ае не должны использоваться для составления тестов или индивидуальных оценочных листов. Это лишь примерный круг </w:t>
      </w:r>
      <w:r>
        <w:rPr>
          <w:rStyle w:val="a7"/>
          <w:b/>
          <w:bCs/>
          <w:color w:val="00000A"/>
        </w:rPr>
        <w:t xml:space="preserve">«слов» </w:t>
      </w:r>
      <w:r>
        <w:rPr>
          <w:rStyle w:val="a7"/>
          <w:color w:val="00000A"/>
        </w:rPr>
        <w:t xml:space="preserve">и </w:t>
      </w:r>
      <w:r>
        <w:rPr>
          <w:rStyle w:val="a7"/>
          <w:b/>
          <w:bCs/>
          <w:color w:val="00000A"/>
        </w:rPr>
        <w:t xml:space="preserve">«дел», </w:t>
      </w:r>
      <w:r>
        <w:rPr>
          <w:rStyle w:val="a7"/>
          <w:color w:val="00000A"/>
        </w:rPr>
        <w:t>на основании которого, наблюдая за поведением обучающихся с у/о, педагог может сделать вывод о том, насколько ему удалось внести</w:t>
      </w:r>
      <w:r>
        <w:rPr>
          <w:rStyle w:val="a7"/>
          <w:color w:val="00000A"/>
        </w:rPr>
        <w:t xml:space="preserve"> свой вклад в решение задач воспитания - принятия детьми нравственных ценностей.</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86"/>
        <w:gridCol w:w="4800"/>
      </w:tblGrid>
      <w:tr w:rsidR="000F5F73" w14:paraId="75769A8B" w14:textId="77777777">
        <w:tblPrEx>
          <w:tblCellMar>
            <w:top w:w="0" w:type="dxa"/>
            <w:bottom w:w="0" w:type="dxa"/>
          </w:tblCellMar>
        </w:tblPrEx>
        <w:trPr>
          <w:trHeight w:hRule="exact" w:val="322"/>
          <w:jc w:val="center"/>
        </w:trPr>
        <w:tc>
          <w:tcPr>
            <w:tcW w:w="4786" w:type="dxa"/>
            <w:tcBorders>
              <w:top w:val="single" w:sz="4" w:space="0" w:color="auto"/>
              <w:left w:val="single" w:sz="4" w:space="0" w:color="auto"/>
            </w:tcBorders>
            <w:shd w:val="clear" w:color="auto" w:fill="auto"/>
            <w:vAlign w:val="bottom"/>
          </w:tcPr>
          <w:p w14:paraId="0E7205DA" w14:textId="77777777" w:rsidR="000F5F73" w:rsidRDefault="00835578">
            <w:pPr>
              <w:pStyle w:val="ab"/>
              <w:jc w:val="center"/>
              <w:rPr>
                <w:sz w:val="22"/>
                <w:szCs w:val="22"/>
              </w:rPr>
            </w:pPr>
            <w:r>
              <w:rPr>
                <w:rStyle w:val="aa"/>
                <w:b/>
                <w:bCs/>
                <w:color w:val="00000A"/>
                <w:sz w:val="22"/>
                <w:szCs w:val="22"/>
              </w:rPr>
              <w:lastRenderedPageBreak/>
              <w:t>Слова</w:t>
            </w:r>
          </w:p>
        </w:tc>
        <w:tc>
          <w:tcPr>
            <w:tcW w:w="4800" w:type="dxa"/>
            <w:tcBorders>
              <w:top w:val="single" w:sz="4" w:space="0" w:color="auto"/>
              <w:left w:val="single" w:sz="4" w:space="0" w:color="auto"/>
              <w:right w:val="single" w:sz="4" w:space="0" w:color="auto"/>
            </w:tcBorders>
            <w:shd w:val="clear" w:color="auto" w:fill="auto"/>
            <w:vAlign w:val="bottom"/>
          </w:tcPr>
          <w:p w14:paraId="475726C1" w14:textId="77777777" w:rsidR="000F5F73" w:rsidRDefault="00835578">
            <w:pPr>
              <w:pStyle w:val="ab"/>
              <w:jc w:val="center"/>
              <w:rPr>
                <w:sz w:val="22"/>
                <w:szCs w:val="22"/>
              </w:rPr>
            </w:pPr>
            <w:r>
              <w:rPr>
                <w:rStyle w:val="aa"/>
                <w:b/>
                <w:bCs/>
                <w:color w:val="00000A"/>
                <w:sz w:val="22"/>
                <w:szCs w:val="22"/>
              </w:rPr>
              <w:t>Дела</w:t>
            </w:r>
          </w:p>
        </w:tc>
      </w:tr>
      <w:tr w:rsidR="000F5F73" w14:paraId="497210F3" w14:textId="77777777">
        <w:tblPrEx>
          <w:tblCellMar>
            <w:top w:w="0" w:type="dxa"/>
            <w:bottom w:w="0" w:type="dxa"/>
          </w:tblCellMar>
        </w:tblPrEx>
        <w:trPr>
          <w:trHeight w:hRule="exact" w:val="571"/>
          <w:jc w:val="center"/>
        </w:trPr>
        <w:tc>
          <w:tcPr>
            <w:tcW w:w="9586" w:type="dxa"/>
            <w:gridSpan w:val="2"/>
            <w:tcBorders>
              <w:top w:val="single" w:sz="4" w:space="0" w:color="auto"/>
              <w:left w:val="single" w:sz="4" w:space="0" w:color="auto"/>
              <w:right w:val="single" w:sz="4" w:space="0" w:color="auto"/>
            </w:tcBorders>
            <w:shd w:val="clear" w:color="auto" w:fill="auto"/>
            <w:vAlign w:val="bottom"/>
          </w:tcPr>
          <w:p w14:paraId="6213BDEE" w14:textId="77777777" w:rsidR="000F5F73" w:rsidRDefault="00835578">
            <w:pPr>
              <w:pStyle w:val="ab"/>
              <w:ind w:firstLine="280"/>
              <w:rPr>
                <w:sz w:val="22"/>
                <w:szCs w:val="22"/>
              </w:rPr>
            </w:pPr>
            <w:r>
              <w:rPr>
                <w:rStyle w:val="aa"/>
                <w:b/>
                <w:bCs/>
                <w:color w:val="00000A"/>
                <w:sz w:val="22"/>
                <w:szCs w:val="22"/>
              </w:rPr>
              <w:t>Добрые чувства, мысли и поступки</w:t>
            </w:r>
          </w:p>
          <w:p w14:paraId="2A6A41FB" w14:textId="77777777" w:rsidR="000F5F73" w:rsidRDefault="00835578">
            <w:pPr>
              <w:pStyle w:val="ab"/>
              <w:ind w:firstLine="280"/>
              <w:rPr>
                <w:sz w:val="22"/>
                <w:szCs w:val="22"/>
              </w:rPr>
            </w:pPr>
            <w:r>
              <w:rPr>
                <w:rStyle w:val="aa"/>
                <w:b/>
                <w:bCs/>
                <w:color w:val="00000A"/>
                <w:sz w:val="22"/>
                <w:szCs w:val="22"/>
              </w:rPr>
              <w:t>(воспитание нравственных чувств и этического сознания)</w:t>
            </w:r>
          </w:p>
        </w:tc>
      </w:tr>
      <w:tr w:rsidR="000F5F73" w14:paraId="6B8CFA57" w14:textId="77777777">
        <w:tblPrEx>
          <w:tblCellMar>
            <w:top w:w="0" w:type="dxa"/>
            <w:bottom w:w="0" w:type="dxa"/>
          </w:tblCellMar>
        </w:tblPrEx>
        <w:trPr>
          <w:trHeight w:hRule="exact" w:val="4224"/>
          <w:jc w:val="center"/>
        </w:trPr>
        <w:tc>
          <w:tcPr>
            <w:tcW w:w="4786" w:type="dxa"/>
            <w:tcBorders>
              <w:top w:val="single" w:sz="4" w:space="0" w:color="auto"/>
              <w:left w:val="single" w:sz="4" w:space="0" w:color="auto"/>
            </w:tcBorders>
            <w:shd w:val="clear" w:color="auto" w:fill="auto"/>
          </w:tcPr>
          <w:p w14:paraId="38012128" w14:textId="77777777" w:rsidR="000F5F73" w:rsidRDefault="00835578">
            <w:pPr>
              <w:pStyle w:val="ab"/>
              <w:numPr>
                <w:ilvl w:val="0"/>
                <w:numId w:val="62"/>
              </w:numPr>
              <w:tabs>
                <w:tab w:val="left" w:pos="520"/>
              </w:tabs>
              <w:spacing w:before="100" w:after="60" w:line="221" w:lineRule="auto"/>
              <w:ind w:firstLine="280"/>
              <w:jc w:val="both"/>
              <w:rPr>
                <w:sz w:val="22"/>
                <w:szCs w:val="22"/>
              </w:rPr>
            </w:pPr>
            <w:r>
              <w:rPr>
                <w:rStyle w:val="aa"/>
                <w:color w:val="00000A"/>
                <w:sz w:val="22"/>
                <w:szCs w:val="22"/>
              </w:rPr>
              <w:t>знание главных нравственных правил, норм;</w:t>
            </w:r>
          </w:p>
          <w:p w14:paraId="1E61BE12" w14:textId="77777777" w:rsidR="000F5F73" w:rsidRDefault="00835578">
            <w:pPr>
              <w:pStyle w:val="ab"/>
              <w:numPr>
                <w:ilvl w:val="0"/>
                <w:numId w:val="62"/>
              </w:numPr>
              <w:tabs>
                <w:tab w:val="left" w:pos="520"/>
                <w:tab w:val="left" w:pos="2166"/>
                <w:tab w:val="left" w:pos="2555"/>
                <w:tab w:val="left" w:pos="3592"/>
              </w:tabs>
              <w:spacing w:line="221" w:lineRule="auto"/>
              <w:ind w:firstLine="280"/>
              <w:jc w:val="both"/>
              <w:rPr>
                <w:sz w:val="22"/>
                <w:szCs w:val="22"/>
              </w:rPr>
            </w:pPr>
            <w:r>
              <w:rPr>
                <w:rStyle w:val="aa"/>
                <w:color w:val="00000A"/>
                <w:sz w:val="22"/>
                <w:szCs w:val="22"/>
              </w:rPr>
              <w:t>представления</w:t>
            </w:r>
            <w:r>
              <w:rPr>
                <w:rStyle w:val="aa"/>
                <w:color w:val="00000A"/>
                <w:sz w:val="22"/>
                <w:szCs w:val="22"/>
              </w:rPr>
              <w:tab/>
              <w:t>о</w:t>
            </w:r>
            <w:r>
              <w:rPr>
                <w:rStyle w:val="aa"/>
                <w:color w:val="00000A"/>
                <w:sz w:val="22"/>
                <w:szCs w:val="22"/>
              </w:rPr>
              <w:tab/>
              <w:t>базовых</w:t>
            </w:r>
            <w:r>
              <w:rPr>
                <w:rStyle w:val="aa"/>
                <w:color w:val="00000A"/>
                <w:sz w:val="22"/>
                <w:szCs w:val="22"/>
              </w:rPr>
              <w:tab/>
            </w:r>
            <w:r>
              <w:rPr>
                <w:rStyle w:val="aa"/>
                <w:color w:val="00000A"/>
                <w:sz w:val="22"/>
                <w:szCs w:val="22"/>
              </w:rPr>
              <w:t>российских</w:t>
            </w:r>
          </w:p>
          <w:p w14:paraId="26C57768" w14:textId="77777777" w:rsidR="000F5F73" w:rsidRDefault="00835578">
            <w:pPr>
              <w:pStyle w:val="ab"/>
              <w:tabs>
                <w:tab w:val="left" w:pos="1206"/>
                <w:tab w:val="left" w:pos="2339"/>
                <w:tab w:val="left" w:pos="3856"/>
              </w:tabs>
              <w:ind w:left="160"/>
              <w:jc w:val="both"/>
              <w:rPr>
                <w:sz w:val="22"/>
                <w:szCs w:val="22"/>
              </w:rPr>
            </w:pPr>
            <w:r>
              <w:rPr>
                <w:rStyle w:val="aa"/>
                <w:color w:val="00000A"/>
                <w:sz w:val="22"/>
                <w:szCs w:val="22"/>
              </w:rPr>
              <w:t>ценностях - идеях и правилах, объединяющих людей</w:t>
            </w:r>
            <w:r>
              <w:rPr>
                <w:rStyle w:val="aa"/>
                <w:color w:val="00000A"/>
                <w:sz w:val="22"/>
                <w:szCs w:val="22"/>
              </w:rPr>
              <w:tab/>
              <w:t>разных</w:t>
            </w:r>
            <w:r>
              <w:rPr>
                <w:rStyle w:val="aa"/>
                <w:color w:val="00000A"/>
                <w:sz w:val="22"/>
                <w:szCs w:val="22"/>
              </w:rPr>
              <w:tab/>
              <w:t>поколений,</w:t>
            </w:r>
            <w:r>
              <w:rPr>
                <w:rStyle w:val="aa"/>
                <w:color w:val="00000A"/>
                <w:sz w:val="22"/>
                <w:szCs w:val="22"/>
              </w:rPr>
              <w:tab/>
              <w:t>народов,</w:t>
            </w:r>
          </w:p>
          <w:p w14:paraId="00829379" w14:textId="77777777" w:rsidR="000F5F73" w:rsidRDefault="00835578">
            <w:pPr>
              <w:pStyle w:val="ab"/>
              <w:ind w:left="160"/>
              <w:jc w:val="both"/>
              <w:rPr>
                <w:sz w:val="22"/>
                <w:szCs w:val="22"/>
              </w:rPr>
            </w:pPr>
            <w:r>
              <w:rPr>
                <w:rStyle w:val="aa"/>
                <w:color w:val="00000A"/>
                <w:sz w:val="22"/>
                <w:szCs w:val="22"/>
              </w:rPr>
              <w:t>общественных групп и убеждений в единую «российскую нацию»;</w:t>
            </w:r>
          </w:p>
          <w:p w14:paraId="2C602F66" w14:textId="77777777" w:rsidR="000F5F73" w:rsidRDefault="00835578">
            <w:pPr>
              <w:pStyle w:val="ab"/>
              <w:numPr>
                <w:ilvl w:val="0"/>
                <w:numId w:val="62"/>
              </w:numPr>
              <w:tabs>
                <w:tab w:val="left" w:pos="400"/>
              </w:tabs>
              <w:spacing w:line="230" w:lineRule="auto"/>
              <w:ind w:left="160" w:firstLine="120"/>
              <w:jc w:val="both"/>
              <w:rPr>
                <w:sz w:val="22"/>
                <w:szCs w:val="22"/>
              </w:rPr>
            </w:pPr>
            <w:r>
              <w:rPr>
                <w:rStyle w:val="aa"/>
                <w:color w:val="00000A"/>
                <w:sz w:val="22"/>
                <w:szCs w:val="22"/>
              </w:rPr>
              <w:t>умение отделять оценку поступка от оценки человека;</w:t>
            </w:r>
          </w:p>
          <w:p w14:paraId="01071681" w14:textId="77777777" w:rsidR="000F5F73" w:rsidRDefault="00835578">
            <w:pPr>
              <w:pStyle w:val="ab"/>
              <w:numPr>
                <w:ilvl w:val="0"/>
                <w:numId w:val="62"/>
              </w:numPr>
              <w:tabs>
                <w:tab w:val="left" w:pos="400"/>
              </w:tabs>
              <w:ind w:left="160" w:firstLine="120"/>
              <w:jc w:val="both"/>
              <w:rPr>
                <w:sz w:val="22"/>
                <w:szCs w:val="22"/>
              </w:rPr>
            </w:pPr>
            <w:r>
              <w:rPr>
                <w:rStyle w:val="aa"/>
                <w:color w:val="00000A"/>
                <w:sz w:val="22"/>
                <w:szCs w:val="22"/>
              </w:rPr>
              <w:t xml:space="preserve">различение хороших и плохих поступков; — умение </w:t>
            </w:r>
            <w:r>
              <w:rPr>
                <w:rStyle w:val="aa"/>
                <w:color w:val="00000A"/>
                <w:sz w:val="22"/>
                <w:szCs w:val="22"/>
              </w:rPr>
              <w:t>разумно управлять собственной речью в многообразных ситуациях общения, соблюдая принцип эффективного общения (установка на взаимодействие,</w:t>
            </w:r>
          </w:p>
        </w:tc>
        <w:tc>
          <w:tcPr>
            <w:tcW w:w="4800" w:type="dxa"/>
            <w:tcBorders>
              <w:top w:val="single" w:sz="4" w:space="0" w:color="auto"/>
              <w:left w:val="single" w:sz="4" w:space="0" w:color="auto"/>
              <w:right w:val="single" w:sz="4" w:space="0" w:color="auto"/>
            </w:tcBorders>
            <w:shd w:val="clear" w:color="auto" w:fill="auto"/>
            <w:vAlign w:val="bottom"/>
          </w:tcPr>
          <w:p w14:paraId="07F7058E" w14:textId="77777777" w:rsidR="000F5F73" w:rsidRDefault="00835578">
            <w:pPr>
              <w:pStyle w:val="ab"/>
              <w:numPr>
                <w:ilvl w:val="0"/>
                <w:numId w:val="63"/>
              </w:numPr>
              <w:tabs>
                <w:tab w:val="left" w:pos="1478"/>
                <w:tab w:val="left" w:pos="1522"/>
                <w:tab w:val="left" w:pos="2712"/>
              </w:tabs>
              <w:spacing w:line="218" w:lineRule="auto"/>
              <w:ind w:firstLine="720"/>
              <w:rPr>
                <w:sz w:val="22"/>
                <w:szCs w:val="22"/>
              </w:rPr>
            </w:pPr>
            <w:r>
              <w:rPr>
                <w:rStyle w:val="aa"/>
                <w:color w:val="00000A"/>
                <w:sz w:val="22"/>
                <w:szCs w:val="22"/>
              </w:rPr>
              <w:t>избегание</w:t>
            </w:r>
            <w:r>
              <w:rPr>
                <w:rStyle w:val="aa"/>
                <w:color w:val="00000A"/>
                <w:sz w:val="22"/>
                <w:szCs w:val="22"/>
              </w:rPr>
              <w:tab/>
              <w:t>плохих поступков,</w:t>
            </w:r>
          </w:p>
          <w:p w14:paraId="2A9CDAA3" w14:textId="77777777" w:rsidR="000F5F73" w:rsidRDefault="00835578">
            <w:pPr>
              <w:pStyle w:val="ab"/>
              <w:ind w:firstLine="140"/>
              <w:rPr>
                <w:sz w:val="22"/>
                <w:szCs w:val="22"/>
              </w:rPr>
            </w:pPr>
            <w:r>
              <w:rPr>
                <w:rStyle w:val="aa"/>
                <w:color w:val="00000A"/>
                <w:sz w:val="22"/>
                <w:szCs w:val="22"/>
              </w:rPr>
              <w:t>капризов;</w:t>
            </w:r>
          </w:p>
          <w:p w14:paraId="5E7C75D5" w14:textId="77777777" w:rsidR="000F5F73" w:rsidRDefault="00835578">
            <w:pPr>
              <w:pStyle w:val="ab"/>
              <w:numPr>
                <w:ilvl w:val="0"/>
                <w:numId w:val="63"/>
              </w:numPr>
              <w:tabs>
                <w:tab w:val="left" w:pos="1478"/>
                <w:tab w:val="left" w:pos="1522"/>
              </w:tabs>
              <w:spacing w:line="218" w:lineRule="auto"/>
              <w:ind w:firstLine="720"/>
              <w:rPr>
                <w:sz w:val="22"/>
                <w:szCs w:val="22"/>
              </w:rPr>
            </w:pPr>
            <w:r>
              <w:rPr>
                <w:rStyle w:val="aa"/>
                <w:color w:val="00000A"/>
                <w:sz w:val="22"/>
                <w:szCs w:val="22"/>
              </w:rPr>
              <w:t>признание собственных плохих</w:t>
            </w:r>
          </w:p>
          <w:p w14:paraId="67C14551" w14:textId="77777777" w:rsidR="000F5F73" w:rsidRDefault="00835578">
            <w:pPr>
              <w:pStyle w:val="ab"/>
              <w:ind w:firstLine="140"/>
              <w:rPr>
                <w:sz w:val="22"/>
                <w:szCs w:val="22"/>
              </w:rPr>
            </w:pPr>
            <w:r>
              <w:rPr>
                <w:rStyle w:val="aa"/>
                <w:color w:val="00000A"/>
                <w:sz w:val="22"/>
                <w:szCs w:val="22"/>
              </w:rPr>
              <w:t>поступков;</w:t>
            </w:r>
          </w:p>
          <w:p w14:paraId="7C8D2590" w14:textId="77777777" w:rsidR="000F5F73" w:rsidRDefault="00835578">
            <w:pPr>
              <w:pStyle w:val="ab"/>
              <w:numPr>
                <w:ilvl w:val="0"/>
                <w:numId w:val="63"/>
              </w:numPr>
              <w:tabs>
                <w:tab w:val="left" w:pos="1478"/>
                <w:tab w:val="left" w:pos="1522"/>
              </w:tabs>
              <w:spacing w:line="218" w:lineRule="auto"/>
              <w:ind w:firstLine="720"/>
              <w:rPr>
                <w:sz w:val="22"/>
                <w:szCs w:val="22"/>
              </w:rPr>
            </w:pPr>
            <w:r>
              <w:rPr>
                <w:rStyle w:val="aa"/>
                <w:color w:val="00000A"/>
                <w:sz w:val="22"/>
                <w:szCs w:val="22"/>
              </w:rPr>
              <w:t>осуществление чего-то полезного</w:t>
            </w:r>
          </w:p>
          <w:p w14:paraId="4DE71027" w14:textId="77777777" w:rsidR="000F5F73" w:rsidRDefault="00835578">
            <w:pPr>
              <w:pStyle w:val="ab"/>
              <w:ind w:left="140" w:firstLine="20"/>
              <w:jc w:val="both"/>
              <w:rPr>
                <w:sz w:val="22"/>
                <w:szCs w:val="22"/>
              </w:rPr>
            </w:pPr>
            <w:r>
              <w:rPr>
                <w:rStyle w:val="aa"/>
                <w:color w:val="00000A"/>
                <w:sz w:val="22"/>
                <w:szCs w:val="22"/>
              </w:rPr>
              <w:t>для сво</w:t>
            </w:r>
            <w:r>
              <w:rPr>
                <w:rStyle w:val="aa"/>
                <w:color w:val="00000A"/>
                <w:sz w:val="22"/>
                <w:szCs w:val="22"/>
              </w:rPr>
              <w:t>ей семьи, самых близких людей, в том числе — отказ ради них от каких-то собственных желаний;</w:t>
            </w:r>
          </w:p>
          <w:p w14:paraId="34639856" w14:textId="77777777" w:rsidR="000F5F73" w:rsidRDefault="00835578">
            <w:pPr>
              <w:pStyle w:val="ab"/>
              <w:numPr>
                <w:ilvl w:val="0"/>
                <w:numId w:val="63"/>
              </w:numPr>
              <w:tabs>
                <w:tab w:val="left" w:pos="1517"/>
                <w:tab w:val="left" w:pos="1522"/>
                <w:tab w:val="left" w:pos="2491"/>
                <w:tab w:val="left" w:pos="2971"/>
                <w:tab w:val="left" w:pos="4128"/>
              </w:tabs>
              <w:spacing w:line="218" w:lineRule="auto"/>
              <w:ind w:firstLine="720"/>
              <w:rPr>
                <w:sz w:val="22"/>
                <w:szCs w:val="22"/>
              </w:rPr>
            </w:pPr>
            <w:r>
              <w:rPr>
                <w:rStyle w:val="aa"/>
                <w:color w:val="00000A"/>
                <w:sz w:val="22"/>
                <w:szCs w:val="22"/>
              </w:rPr>
              <w:t>защита</w:t>
            </w:r>
            <w:r>
              <w:rPr>
                <w:rStyle w:val="aa"/>
                <w:color w:val="00000A"/>
                <w:sz w:val="22"/>
                <w:szCs w:val="22"/>
              </w:rPr>
              <w:tab/>
              <w:t>(в</w:t>
            </w:r>
            <w:r>
              <w:rPr>
                <w:rStyle w:val="aa"/>
                <w:color w:val="00000A"/>
                <w:sz w:val="22"/>
                <w:szCs w:val="22"/>
              </w:rPr>
              <w:tab/>
              <w:t>пределах</w:t>
            </w:r>
            <w:r>
              <w:rPr>
                <w:rStyle w:val="aa"/>
                <w:color w:val="00000A"/>
                <w:sz w:val="22"/>
                <w:szCs w:val="22"/>
              </w:rPr>
              <w:tab/>
              <w:t>своих</w:t>
            </w:r>
          </w:p>
          <w:p w14:paraId="6BD7F1DB" w14:textId="77777777" w:rsidR="000F5F73" w:rsidRDefault="00835578">
            <w:pPr>
              <w:pStyle w:val="ab"/>
              <w:tabs>
                <w:tab w:val="left" w:pos="1978"/>
                <w:tab w:val="left" w:pos="3582"/>
                <w:tab w:val="left" w:pos="4537"/>
              </w:tabs>
              <w:ind w:firstLine="140"/>
              <w:jc w:val="both"/>
              <w:rPr>
                <w:sz w:val="22"/>
                <w:szCs w:val="22"/>
              </w:rPr>
            </w:pPr>
            <w:r>
              <w:rPr>
                <w:rStyle w:val="aa"/>
                <w:color w:val="00000A"/>
                <w:sz w:val="22"/>
                <w:szCs w:val="22"/>
              </w:rPr>
              <w:t>возможностей)</w:t>
            </w:r>
            <w:r>
              <w:rPr>
                <w:rStyle w:val="aa"/>
                <w:color w:val="00000A"/>
                <w:sz w:val="22"/>
                <w:szCs w:val="22"/>
              </w:rPr>
              <w:tab/>
              <w:t>собственной</w:t>
            </w:r>
            <w:r>
              <w:rPr>
                <w:rStyle w:val="aa"/>
                <w:color w:val="00000A"/>
                <w:sz w:val="22"/>
                <w:szCs w:val="22"/>
              </w:rPr>
              <w:tab/>
              <w:t>чести</w:t>
            </w:r>
            <w:r>
              <w:rPr>
                <w:rStyle w:val="aa"/>
                <w:color w:val="00000A"/>
                <w:sz w:val="22"/>
                <w:szCs w:val="22"/>
              </w:rPr>
              <w:tab/>
              <w:t>и</w:t>
            </w:r>
          </w:p>
          <w:p w14:paraId="56665DDC" w14:textId="77777777" w:rsidR="000F5F73" w:rsidRDefault="00835578">
            <w:pPr>
              <w:pStyle w:val="ab"/>
              <w:ind w:firstLine="140"/>
              <w:jc w:val="both"/>
              <w:rPr>
                <w:sz w:val="22"/>
                <w:szCs w:val="22"/>
              </w:rPr>
            </w:pPr>
            <w:r>
              <w:rPr>
                <w:rStyle w:val="aa"/>
                <w:color w:val="00000A"/>
                <w:sz w:val="22"/>
                <w:szCs w:val="22"/>
              </w:rPr>
              <w:t>достоинства, своих друзей и близких;</w:t>
            </w:r>
          </w:p>
          <w:p w14:paraId="302BB224" w14:textId="77777777" w:rsidR="000F5F73" w:rsidRDefault="00835578">
            <w:pPr>
              <w:pStyle w:val="ab"/>
              <w:numPr>
                <w:ilvl w:val="0"/>
                <w:numId w:val="63"/>
              </w:numPr>
              <w:tabs>
                <w:tab w:val="left" w:pos="1517"/>
                <w:tab w:val="left" w:pos="1522"/>
                <w:tab w:val="left" w:pos="3374"/>
                <w:tab w:val="left" w:pos="3821"/>
              </w:tabs>
              <w:spacing w:line="218" w:lineRule="auto"/>
              <w:ind w:firstLine="720"/>
              <w:rPr>
                <w:sz w:val="22"/>
                <w:szCs w:val="22"/>
              </w:rPr>
            </w:pPr>
            <w:r>
              <w:rPr>
                <w:rStyle w:val="aa"/>
                <w:color w:val="00000A"/>
                <w:sz w:val="22"/>
                <w:szCs w:val="22"/>
              </w:rPr>
              <w:t>препятствование</w:t>
            </w:r>
            <w:r>
              <w:rPr>
                <w:rStyle w:val="aa"/>
                <w:color w:val="00000A"/>
                <w:sz w:val="22"/>
                <w:szCs w:val="22"/>
              </w:rPr>
              <w:tab/>
              <w:t>(в</w:t>
            </w:r>
            <w:r>
              <w:rPr>
                <w:rStyle w:val="aa"/>
                <w:color w:val="00000A"/>
                <w:sz w:val="22"/>
                <w:szCs w:val="22"/>
              </w:rPr>
              <w:tab/>
              <w:t>пределах</w:t>
            </w:r>
          </w:p>
          <w:p w14:paraId="175DD42A" w14:textId="77777777" w:rsidR="000F5F73" w:rsidRDefault="00835578">
            <w:pPr>
              <w:pStyle w:val="ab"/>
              <w:tabs>
                <w:tab w:val="left" w:pos="1383"/>
                <w:tab w:val="left" w:pos="3500"/>
              </w:tabs>
              <w:ind w:firstLine="140"/>
              <w:jc w:val="both"/>
              <w:rPr>
                <w:sz w:val="22"/>
                <w:szCs w:val="22"/>
              </w:rPr>
            </w:pPr>
            <w:r>
              <w:rPr>
                <w:rStyle w:val="aa"/>
                <w:color w:val="00000A"/>
                <w:sz w:val="22"/>
                <w:szCs w:val="22"/>
              </w:rPr>
              <w:t>своих</w:t>
            </w:r>
            <w:r>
              <w:rPr>
                <w:rStyle w:val="aa"/>
                <w:color w:val="00000A"/>
                <w:sz w:val="22"/>
                <w:szCs w:val="22"/>
              </w:rPr>
              <w:tab/>
              <w:t>возможностей)</w:t>
            </w:r>
            <w:r>
              <w:rPr>
                <w:rStyle w:val="aa"/>
                <w:color w:val="00000A"/>
                <w:sz w:val="22"/>
                <w:szCs w:val="22"/>
              </w:rPr>
              <w:tab/>
            </w:r>
            <w:r>
              <w:rPr>
                <w:rStyle w:val="aa"/>
                <w:color w:val="00000A"/>
                <w:sz w:val="22"/>
                <w:szCs w:val="22"/>
              </w:rPr>
              <w:t>проявлению</w:t>
            </w:r>
          </w:p>
          <w:p w14:paraId="05A114DF" w14:textId="77777777" w:rsidR="000F5F73" w:rsidRDefault="00835578">
            <w:pPr>
              <w:pStyle w:val="ab"/>
              <w:ind w:firstLine="140"/>
              <w:jc w:val="both"/>
              <w:rPr>
                <w:sz w:val="22"/>
                <w:szCs w:val="22"/>
              </w:rPr>
            </w:pPr>
            <w:r>
              <w:rPr>
                <w:rStyle w:val="aa"/>
                <w:color w:val="00000A"/>
                <w:sz w:val="22"/>
                <w:szCs w:val="22"/>
              </w:rPr>
              <w:t>несправедливости, нечестности;</w:t>
            </w:r>
          </w:p>
          <w:p w14:paraId="0FAA58AD" w14:textId="77777777" w:rsidR="000F5F73" w:rsidRDefault="00835578">
            <w:pPr>
              <w:pStyle w:val="ab"/>
              <w:numPr>
                <w:ilvl w:val="0"/>
                <w:numId w:val="63"/>
              </w:numPr>
              <w:tabs>
                <w:tab w:val="left" w:pos="1512"/>
                <w:tab w:val="left" w:pos="1522"/>
                <w:tab w:val="left" w:pos="3144"/>
                <w:tab w:val="left" w:pos="4498"/>
              </w:tabs>
              <w:spacing w:line="218" w:lineRule="auto"/>
              <w:ind w:firstLine="720"/>
              <w:rPr>
                <w:sz w:val="22"/>
                <w:szCs w:val="22"/>
              </w:rPr>
            </w:pPr>
            <w:r>
              <w:rPr>
                <w:rStyle w:val="aa"/>
                <w:color w:val="00000A"/>
                <w:sz w:val="22"/>
                <w:szCs w:val="22"/>
              </w:rPr>
              <w:t>уважительное</w:t>
            </w:r>
            <w:r>
              <w:rPr>
                <w:rStyle w:val="aa"/>
                <w:color w:val="00000A"/>
                <w:sz w:val="22"/>
                <w:szCs w:val="22"/>
              </w:rPr>
              <w:tab/>
              <w:t>отношение</w:t>
            </w:r>
            <w:r>
              <w:rPr>
                <w:rStyle w:val="aa"/>
                <w:color w:val="00000A"/>
                <w:sz w:val="22"/>
                <w:szCs w:val="22"/>
              </w:rPr>
              <w:tab/>
              <w:t>(в</w:t>
            </w:r>
          </w:p>
          <w:p w14:paraId="15189807" w14:textId="77777777" w:rsidR="000F5F73" w:rsidRDefault="00835578">
            <w:pPr>
              <w:pStyle w:val="ab"/>
              <w:ind w:firstLine="140"/>
              <w:rPr>
                <w:sz w:val="22"/>
                <w:szCs w:val="22"/>
              </w:rPr>
            </w:pPr>
            <w:r>
              <w:rPr>
                <w:rStyle w:val="aa"/>
                <w:color w:val="00000A"/>
                <w:sz w:val="22"/>
                <w:szCs w:val="22"/>
              </w:rPr>
              <w:t>действиях) к</w:t>
            </w:r>
          </w:p>
        </w:tc>
      </w:tr>
      <w:tr w:rsidR="000F5F73" w14:paraId="46088B75" w14:textId="77777777">
        <w:tblPrEx>
          <w:tblCellMar>
            <w:top w:w="0" w:type="dxa"/>
            <w:bottom w:w="0" w:type="dxa"/>
          </w:tblCellMar>
        </w:tblPrEx>
        <w:trPr>
          <w:trHeight w:hRule="exact" w:val="2328"/>
          <w:jc w:val="center"/>
        </w:trPr>
        <w:tc>
          <w:tcPr>
            <w:tcW w:w="4786" w:type="dxa"/>
            <w:tcBorders>
              <w:top w:val="single" w:sz="4" w:space="0" w:color="auto"/>
              <w:left w:val="single" w:sz="4" w:space="0" w:color="auto"/>
            </w:tcBorders>
            <w:shd w:val="clear" w:color="auto" w:fill="auto"/>
          </w:tcPr>
          <w:p w14:paraId="1A6CC57B" w14:textId="77777777" w:rsidR="000F5F73" w:rsidRDefault="00835578">
            <w:pPr>
              <w:pStyle w:val="ab"/>
              <w:tabs>
                <w:tab w:val="left" w:pos="2910"/>
              </w:tabs>
              <w:ind w:firstLine="280"/>
              <w:jc w:val="both"/>
              <w:rPr>
                <w:sz w:val="22"/>
                <w:szCs w:val="22"/>
              </w:rPr>
            </w:pPr>
            <w:r>
              <w:rPr>
                <w:rStyle w:val="aa"/>
                <w:color w:val="00000A"/>
                <w:sz w:val="22"/>
                <w:szCs w:val="22"/>
              </w:rPr>
              <w:t>взаимопонимание,</w:t>
            </w:r>
            <w:r>
              <w:rPr>
                <w:rStyle w:val="aa"/>
                <w:color w:val="00000A"/>
                <w:sz w:val="22"/>
                <w:szCs w:val="22"/>
              </w:rPr>
              <w:tab/>
              <w:t>доброжелательное</w:t>
            </w:r>
          </w:p>
          <w:p w14:paraId="59E0CC7C" w14:textId="77777777" w:rsidR="000F5F73" w:rsidRDefault="00835578">
            <w:pPr>
              <w:pStyle w:val="ab"/>
              <w:ind w:firstLine="160"/>
              <w:rPr>
                <w:sz w:val="22"/>
                <w:szCs w:val="22"/>
              </w:rPr>
            </w:pPr>
            <w:r>
              <w:rPr>
                <w:rStyle w:val="aa"/>
                <w:color w:val="00000A"/>
                <w:sz w:val="22"/>
                <w:szCs w:val="22"/>
              </w:rPr>
              <w:t>отношение к собеседнику);</w:t>
            </w:r>
          </w:p>
          <w:p w14:paraId="201191DB" w14:textId="77777777" w:rsidR="000F5F73" w:rsidRDefault="00835578">
            <w:pPr>
              <w:pStyle w:val="ab"/>
              <w:ind w:left="160" w:firstLine="120"/>
              <w:jc w:val="both"/>
              <w:rPr>
                <w:sz w:val="22"/>
                <w:szCs w:val="22"/>
              </w:rPr>
            </w:pPr>
            <w:r>
              <w:rPr>
                <w:rStyle w:val="aa"/>
                <w:color w:val="00000A"/>
                <w:sz w:val="22"/>
                <w:szCs w:val="22"/>
              </w:rPr>
              <w:t xml:space="preserve">— отрицательная оценка плохих поступков: грубости, несправедливости, предательства и т.п. (в книгах, кино, </w:t>
            </w:r>
            <w:r>
              <w:rPr>
                <w:rStyle w:val="aa"/>
                <w:color w:val="00000A"/>
                <w:sz w:val="22"/>
                <w:szCs w:val="22"/>
              </w:rPr>
              <w:t>играх, жизненных ситуациях и т.д.).</w:t>
            </w:r>
          </w:p>
        </w:tc>
        <w:tc>
          <w:tcPr>
            <w:tcW w:w="4800" w:type="dxa"/>
            <w:tcBorders>
              <w:top w:val="single" w:sz="4" w:space="0" w:color="auto"/>
              <w:left w:val="single" w:sz="4" w:space="0" w:color="auto"/>
              <w:right w:val="single" w:sz="4" w:space="0" w:color="auto"/>
            </w:tcBorders>
            <w:shd w:val="clear" w:color="auto" w:fill="auto"/>
            <w:vAlign w:val="bottom"/>
          </w:tcPr>
          <w:p w14:paraId="5D154C1C" w14:textId="77777777" w:rsidR="000F5F73" w:rsidRDefault="00835578">
            <w:pPr>
              <w:pStyle w:val="ab"/>
              <w:ind w:left="140" w:firstLine="120"/>
              <w:rPr>
                <w:sz w:val="22"/>
                <w:szCs w:val="22"/>
              </w:rPr>
            </w:pPr>
            <w:r>
              <w:rPr>
                <w:rStyle w:val="aa"/>
                <w:color w:val="00000A"/>
                <w:sz w:val="22"/>
                <w:szCs w:val="22"/>
              </w:rPr>
              <w:t>старшим, к традициям семьи, школы и общества, к чести и достоинству других людей;</w:t>
            </w:r>
          </w:p>
          <w:p w14:paraId="1515A7F0" w14:textId="77777777" w:rsidR="000F5F73" w:rsidRDefault="00835578">
            <w:pPr>
              <w:pStyle w:val="ab"/>
              <w:numPr>
                <w:ilvl w:val="0"/>
                <w:numId w:val="64"/>
              </w:numPr>
              <w:tabs>
                <w:tab w:val="left" w:pos="486"/>
              </w:tabs>
              <w:spacing w:line="233" w:lineRule="auto"/>
              <w:ind w:left="140" w:firstLine="120"/>
              <w:rPr>
                <w:sz w:val="22"/>
                <w:szCs w:val="22"/>
              </w:rPr>
            </w:pPr>
            <w:r>
              <w:rPr>
                <w:rStyle w:val="aa"/>
                <w:color w:val="00000A"/>
                <w:sz w:val="22"/>
                <w:szCs w:val="22"/>
              </w:rPr>
              <w:t>добровольная помощь, забота и поддержка по отношению к младшим, к людям, попавшим в трудную ситуацию, ко всему живому;</w:t>
            </w:r>
          </w:p>
          <w:p w14:paraId="7AD86CE3" w14:textId="77777777" w:rsidR="000F5F73" w:rsidRDefault="00835578">
            <w:pPr>
              <w:pStyle w:val="ab"/>
              <w:numPr>
                <w:ilvl w:val="0"/>
                <w:numId w:val="64"/>
              </w:numPr>
              <w:tabs>
                <w:tab w:val="left" w:pos="606"/>
                <w:tab w:val="left" w:pos="2122"/>
                <w:tab w:val="left" w:pos="3582"/>
              </w:tabs>
              <w:spacing w:line="221" w:lineRule="auto"/>
              <w:ind w:firstLine="260"/>
              <w:rPr>
                <w:sz w:val="22"/>
                <w:szCs w:val="22"/>
              </w:rPr>
            </w:pPr>
            <w:r>
              <w:rPr>
                <w:rStyle w:val="aa"/>
                <w:color w:val="00000A"/>
                <w:sz w:val="22"/>
                <w:szCs w:val="22"/>
              </w:rPr>
              <w:t>следование</w:t>
            </w:r>
            <w:r>
              <w:rPr>
                <w:rStyle w:val="aa"/>
                <w:color w:val="00000A"/>
                <w:sz w:val="22"/>
                <w:szCs w:val="22"/>
              </w:rPr>
              <w:tab/>
              <w:t>правилам</w:t>
            </w:r>
            <w:r>
              <w:rPr>
                <w:rStyle w:val="aa"/>
                <w:color w:val="00000A"/>
                <w:sz w:val="22"/>
                <w:szCs w:val="22"/>
              </w:rPr>
              <w:tab/>
              <w:t>вежливого,</w:t>
            </w:r>
          </w:p>
          <w:p w14:paraId="5BD64456" w14:textId="77777777" w:rsidR="000F5F73" w:rsidRDefault="00835578">
            <w:pPr>
              <w:pStyle w:val="ab"/>
              <w:ind w:left="140" w:firstLine="20"/>
              <w:rPr>
                <w:sz w:val="22"/>
                <w:szCs w:val="22"/>
              </w:rPr>
            </w:pPr>
            <w:r>
              <w:rPr>
                <w:rStyle w:val="aa"/>
                <w:color w:val="00000A"/>
                <w:sz w:val="22"/>
                <w:szCs w:val="22"/>
              </w:rPr>
              <w:t>приличного поведения («волшебные слова», правила этикета) в школе и общественных местах.</w:t>
            </w:r>
          </w:p>
        </w:tc>
      </w:tr>
      <w:tr w:rsidR="000F5F73" w14:paraId="766E70DF" w14:textId="77777777">
        <w:tblPrEx>
          <w:tblCellMar>
            <w:top w:w="0" w:type="dxa"/>
            <w:bottom w:w="0" w:type="dxa"/>
          </w:tblCellMar>
        </w:tblPrEx>
        <w:trPr>
          <w:trHeight w:hRule="exact" w:val="523"/>
          <w:jc w:val="center"/>
        </w:trPr>
        <w:tc>
          <w:tcPr>
            <w:tcW w:w="9586" w:type="dxa"/>
            <w:gridSpan w:val="2"/>
            <w:tcBorders>
              <w:top w:val="single" w:sz="4" w:space="0" w:color="auto"/>
              <w:left w:val="single" w:sz="4" w:space="0" w:color="auto"/>
              <w:right w:val="single" w:sz="4" w:space="0" w:color="auto"/>
            </w:tcBorders>
            <w:shd w:val="clear" w:color="auto" w:fill="auto"/>
            <w:vAlign w:val="bottom"/>
          </w:tcPr>
          <w:p w14:paraId="50DAD6C7" w14:textId="77777777" w:rsidR="000F5F73" w:rsidRDefault="00835578">
            <w:pPr>
              <w:pStyle w:val="ab"/>
              <w:ind w:left="160" w:firstLine="120"/>
              <w:rPr>
                <w:sz w:val="22"/>
                <w:szCs w:val="22"/>
              </w:rPr>
            </w:pPr>
            <w:r>
              <w:rPr>
                <w:rStyle w:val="aa"/>
                <w:b/>
                <w:bCs/>
                <w:color w:val="00000A"/>
                <w:sz w:val="22"/>
                <w:szCs w:val="22"/>
              </w:rPr>
              <w:t>Страна граждан (воспитание гражданственности, патриотизма, уважения к правам и обязанностям)</w:t>
            </w:r>
          </w:p>
        </w:tc>
      </w:tr>
      <w:tr w:rsidR="000F5F73" w14:paraId="241A1084" w14:textId="77777777">
        <w:tblPrEx>
          <w:tblCellMar>
            <w:top w:w="0" w:type="dxa"/>
            <w:bottom w:w="0" w:type="dxa"/>
          </w:tblCellMar>
        </w:tblPrEx>
        <w:trPr>
          <w:trHeight w:hRule="exact" w:val="278"/>
          <w:jc w:val="center"/>
        </w:trPr>
        <w:tc>
          <w:tcPr>
            <w:tcW w:w="4786" w:type="dxa"/>
            <w:tcBorders>
              <w:top w:val="single" w:sz="4" w:space="0" w:color="auto"/>
              <w:left w:val="single" w:sz="4" w:space="0" w:color="auto"/>
              <w:bottom w:val="single" w:sz="4" w:space="0" w:color="auto"/>
            </w:tcBorders>
            <w:shd w:val="clear" w:color="auto" w:fill="auto"/>
          </w:tcPr>
          <w:p w14:paraId="05ED2063" w14:textId="77777777" w:rsidR="000F5F73" w:rsidRDefault="000F5F73">
            <w:pPr>
              <w:rPr>
                <w:sz w:val="10"/>
                <w:szCs w:val="10"/>
              </w:rPr>
            </w:pPr>
          </w:p>
        </w:tc>
        <w:tc>
          <w:tcPr>
            <w:tcW w:w="4800" w:type="dxa"/>
            <w:tcBorders>
              <w:top w:val="single" w:sz="4" w:space="0" w:color="auto"/>
              <w:left w:val="single" w:sz="4" w:space="0" w:color="auto"/>
              <w:bottom w:val="single" w:sz="4" w:space="0" w:color="auto"/>
              <w:right w:val="single" w:sz="4" w:space="0" w:color="auto"/>
            </w:tcBorders>
            <w:shd w:val="clear" w:color="auto" w:fill="auto"/>
          </w:tcPr>
          <w:p w14:paraId="750035BA" w14:textId="77777777" w:rsidR="000F5F73" w:rsidRDefault="000F5F73">
            <w:pPr>
              <w:rPr>
                <w:sz w:val="10"/>
                <w:szCs w:val="10"/>
              </w:rPr>
            </w:pPr>
          </w:p>
        </w:tc>
      </w:tr>
    </w:tbl>
    <w:p w14:paraId="16F859D1"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73"/>
        <w:gridCol w:w="4913"/>
      </w:tblGrid>
      <w:tr w:rsidR="000F5F73" w14:paraId="0A31F40F" w14:textId="77777777" w:rsidTr="00372BD1">
        <w:tblPrEx>
          <w:tblCellMar>
            <w:top w:w="0" w:type="dxa"/>
            <w:bottom w:w="0" w:type="dxa"/>
          </w:tblCellMar>
        </w:tblPrEx>
        <w:trPr>
          <w:trHeight w:hRule="exact" w:val="10234"/>
          <w:jc w:val="center"/>
        </w:trPr>
        <w:tc>
          <w:tcPr>
            <w:tcW w:w="4673" w:type="dxa"/>
            <w:tcBorders>
              <w:top w:val="single" w:sz="4" w:space="0" w:color="auto"/>
              <w:left w:val="single" w:sz="4" w:space="0" w:color="auto"/>
            </w:tcBorders>
            <w:shd w:val="clear" w:color="auto" w:fill="auto"/>
          </w:tcPr>
          <w:p w14:paraId="509A73CD" w14:textId="77777777" w:rsidR="000F5F73" w:rsidRDefault="00835578">
            <w:pPr>
              <w:pStyle w:val="ab"/>
              <w:numPr>
                <w:ilvl w:val="0"/>
                <w:numId w:val="65"/>
              </w:numPr>
              <w:tabs>
                <w:tab w:val="left" w:pos="520"/>
                <w:tab w:val="left" w:pos="2200"/>
                <w:tab w:val="left" w:pos="3165"/>
                <w:tab w:val="left" w:pos="4379"/>
              </w:tabs>
              <w:spacing w:line="223" w:lineRule="auto"/>
              <w:ind w:firstLine="280"/>
              <w:jc w:val="both"/>
              <w:rPr>
                <w:sz w:val="22"/>
                <w:szCs w:val="22"/>
              </w:rPr>
            </w:pPr>
            <w:r>
              <w:rPr>
                <w:rStyle w:val="aa"/>
                <w:color w:val="00000A"/>
                <w:sz w:val="22"/>
                <w:szCs w:val="22"/>
              </w:rPr>
              <w:lastRenderedPageBreak/>
              <w:t>осуществление</w:t>
            </w:r>
            <w:r>
              <w:rPr>
                <w:rStyle w:val="aa"/>
                <w:color w:val="00000A"/>
                <w:sz w:val="22"/>
                <w:szCs w:val="22"/>
              </w:rPr>
              <w:tab/>
              <w:t>чего-то</w:t>
            </w:r>
            <w:r>
              <w:rPr>
                <w:rStyle w:val="aa"/>
                <w:color w:val="00000A"/>
                <w:sz w:val="22"/>
                <w:szCs w:val="22"/>
              </w:rPr>
              <w:tab/>
            </w:r>
            <w:r>
              <w:rPr>
                <w:rStyle w:val="aa"/>
                <w:color w:val="00000A"/>
                <w:sz w:val="22"/>
                <w:szCs w:val="22"/>
              </w:rPr>
              <w:t>полезного</w:t>
            </w:r>
            <w:r>
              <w:rPr>
                <w:rStyle w:val="aa"/>
                <w:color w:val="00000A"/>
                <w:sz w:val="22"/>
                <w:szCs w:val="22"/>
              </w:rPr>
              <w:tab/>
              <w:t>для</w:t>
            </w:r>
          </w:p>
          <w:p w14:paraId="5059673F" w14:textId="77777777" w:rsidR="000F5F73" w:rsidRDefault="00835578">
            <w:pPr>
              <w:pStyle w:val="ab"/>
              <w:ind w:firstLine="160"/>
              <w:jc w:val="both"/>
              <w:rPr>
                <w:sz w:val="22"/>
                <w:szCs w:val="22"/>
              </w:rPr>
            </w:pPr>
            <w:r>
              <w:rPr>
                <w:rStyle w:val="aa"/>
                <w:color w:val="00000A"/>
                <w:sz w:val="22"/>
                <w:szCs w:val="22"/>
              </w:rPr>
              <w:t>граждан своей страны (даже вопреки своим</w:t>
            </w:r>
          </w:p>
          <w:p w14:paraId="10DACBAF" w14:textId="77777777" w:rsidR="000F5F73" w:rsidRDefault="00835578">
            <w:pPr>
              <w:pStyle w:val="ab"/>
              <w:numPr>
                <w:ilvl w:val="0"/>
                <w:numId w:val="65"/>
              </w:numPr>
              <w:tabs>
                <w:tab w:val="left" w:pos="520"/>
                <w:tab w:val="left" w:pos="2157"/>
                <w:tab w:val="left" w:pos="3112"/>
                <w:tab w:val="left" w:pos="3539"/>
                <w:tab w:val="left" w:pos="4586"/>
              </w:tabs>
              <w:spacing w:line="221" w:lineRule="auto"/>
              <w:ind w:firstLine="280"/>
              <w:jc w:val="both"/>
              <w:rPr>
                <w:sz w:val="22"/>
                <w:szCs w:val="22"/>
              </w:rPr>
            </w:pPr>
            <w:r>
              <w:rPr>
                <w:rStyle w:val="aa"/>
                <w:color w:val="00000A"/>
                <w:sz w:val="22"/>
                <w:szCs w:val="22"/>
              </w:rPr>
              <w:t>элементарные</w:t>
            </w:r>
            <w:r>
              <w:rPr>
                <w:rStyle w:val="aa"/>
                <w:color w:val="00000A"/>
                <w:sz w:val="22"/>
                <w:szCs w:val="22"/>
              </w:rPr>
              <w:tab/>
              <w:t>знания</w:t>
            </w:r>
            <w:r>
              <w:rPr>
                <w:rStyle w:val="aa"/>
                <w:color w:val="00000A"/>
                <w:sz w:val="22"/>
                <w:szCs w:val="22"/>
              </w:rPr>
              <w:tab/>
              <w:t>о</w:t>
            </w:r>
            <w:r>
              <w:rPr>
                <w:rStyle w:val="aa"/>
                <w:color w:val="00000A"/>
                <w:sz w:val="22"/>
                <w:szCs w:val="22"/>
              </w:rPr>
              <w:tab/>
              <w:t>законах</w:t>
            </w:r>
            <w:r>
              <w:rPr>
                <w:rStyle w:val="aa"/>
                <w:color w:val="00000A"/>
                <w:sz w:val="22"/>
                <w:szCs w:val="22"/>
              </w:rPr>
              <w:tab/>
              <w:t>и</w:t>
            </w:r>
          </w:p>
          <w:p w14:paraId="34C4AC5A" w14:textId="77777777" w:rsidR="000F5F73" w:rsidRDefault="00835578">
            <w:pPr>
              <w:pStyle w:val="ab"/>
              <w:tabs>
                <w:tab w:val="left" w:pos="1278"/>
                <w:tab w:val="left" w:pos="1773"/>
                <w:tab w:val="left" w:pos="3064"/>
                <w:tab w:val="left" w:pos="3578"/>
              </w:tabs>
              <w:ind w:firstLine="160"/>
              <w:jc w:val="both"/>
              <w:rPr>
                <w:sz w:val="22"/>
                <w:szCs w:val="22"/>
              </w:rPr>
            </w:pPr>
            <w:r>
              <w:rPr>
                <w:rStyle w:val="aa"/>
                <w:color w:val="00000A"/>
                <w:sz w:val="22"/>
                <w:szCs w:val="22"/>
              </w:rPr>
              <w:t>участие</w:t>
            </w:r>
            <w:r>
              <w:rPr>
                <w:rStyle w:val="aa"/>
                <w:color w:val="00000A"/>
                <w:sz w:val="22"/>
                <w:szCs w:val="22"/>
              </w:rPr>
              <w:tab/>
              <w:t>в</w:t>
            </w:r>
            <w:r>
              <w:rPr>
                <w:rStyle w:val="aa"/>
                <w:color w:val="00000A"/>
                <w:sz w:val="22"/>
                <w:szCs w:val="22"/>
              </w:rPr>
              <w:tab/>
              <w:t>принятии</w:t>
            </w:r>
            <w:r>
              <w:rPr>
                <w:rStyle w:val="aa"/>
                <w:color w:val="00000A"/>
                <w:sz w:val="22"/>
                <w:szCs w:val="22"/>
              </w:rPr>
              <w:tab/>
              <w:t>и</w:t>
            </w:r>
            <w:r>
              <w:rPr>
                <w:rStyle w:val="aa"/>
                <w:color w:val="00000A"/>
                <w:sz w:val="22"/>
                <w:szCs w:val="22"/>
              </w:rPr>
              <w:tab/>
              <w:t>исполнении</w:t>
            </w:r>
          </w:p>
          <w:p w14:paraId="7814BFE0" w14:textId="77777777" w:rsidR="000F5F73" w:rsidRDefault="00835578">
            <w:pPr>
              <w:pStyle w:val="ab"/>
              <w:tabs>
                <w:tab w:val="left" w:pos="1072"/>
                <w:tab w:val="left" w:pos="3064"/>
              </w:tabs>
              <w:ind w:left="160"/>
              <w:jc w:val="both"/>
              <w:rPr>
                <w:sz w:val="22"/>
                <w:szCs w:val="22"/>
              </w:rPr>
            </w:pPr>
            <w:r>
              <w:rPr>
                <w:rStyle w:val="aa"/>
                <w:color w:val="00000A"/>
                <w:sz w:val="22"/>
                <w:szCs w:val="22"/>
              </w:rPr>
              <w:t>коллективных решений, управляющих правах и школы</w:t>
            </w:r>
            <w:r>
              <w:rPr>
                <w:rStyle w:val="aa"/>
                <w:color w:val="00000A"/>
                <w:sz w:val="22"/>
                <w:szCs w:val="22"/>
              </w:rPr>
              <w:tab/>
              <w:t>(самоуправление);</w:t>
            </w:r>
            <w:r>
              <w:rPr>
                <w:rStyle w:val="aa"/>
                <w:color w:val="00000A"/>
                <w:sz w:val="22"/>
                <w:szCs w:val="22"/>
              </w:rPr>
              <w:tab/>
              <w:t>самостоятельных</w:t>
            </w:r>
          </w:p>
          <w:p w14:paraId="4F11E3A5" w14:textId="77777777" w:rsidR="000F5F73" w:rsidRDefault="00835578">
            <w:pPr>
              <w:pStyle w:val="ab"/>
              <w:ind w:firstLine="160"/>
              <w:jc w:val="both"/>
              <w:rPr>
                <w:sz w:val="22"/>
                <w:szCs w:val="22"/>
              </w:rPr>
            </w:pPr>
            <w:r>
              <w:rPr>
                <w:rStyle w:val="aa"/>
                <w:color w:val="00000A"/>
                <w:sz w:val="22"/>
                <w:szCs w:val="22"/>
              </w:rPr>
              <w:t xml:space="preserve">проступки (гражданском </w:t>
            </w:r>
            <w:r>
              <w:rPr>
                <w:rStyle w:val="aa"/>
                <w:color w:val="00000A"/>
                <w:sz w:val="22"/>
                <w:szCs w:val="22"/>
              </w:rPr>
              <w:t>обществе);(принятие</w:t>
            </w:r>
          </w:p>
          <w:p w14:paraId="7C5700BD" w14:textId="77777777" w:rsidR="000F5F73" w:rsidRDefault="00835578">
            <w:pPr>
              <w:pStyle w:val="ab"/>
              <w:numPr>
                <w:ilvl w:val="0"/>
                <w:numId w:val="65"/>
              </w:numPr>
              <w:tabs>
                <w:tab w:val="left" w:pos="400"/>
              </w:tabs>
              <w:ind w:left="160" w:firstLine="120"/>
              <w:jc w:val="both"/>
              <w:rPr>
                <w:sz w:val="22"/>
                <w:szCs w:val="22"/>
              </w:rPr>
            </w:pPr>
            <w:r>
              <w:rPr>
                <w:rStyle w:val="aa"/>
                <w:color w:val="00000A"/>
                <w:sz w:val="22"/>
                <w:szCs w:val="22"/>
              </w:rPr>
              <w:t>знание важнейших вех истории России, представления об общей — препятствование (в страны, о тех людях возможностей) нарушению может гордиться несоблюдению обязанностей, каждый гражданин России; равноправия;</w:t>
            </w:r>
          </w:p>
          <w:p w14:paraId="30C43DA9" w14:textId="77777777" w:rsidR="000F5F73" w:rsidRDefault="00835578">
            <w:pPr>
              <w:pStyle w:val="ab"/>
              <w:numPr>
                <w:ilvl w:val="0"/>
                <w:numId w:val="65"/>
              </w:numPr>
              <w:tabs>
                <w:tab w:val="left" w:pos="400"/>
                <w:tab w:val="right" w:pos="4686"/>
              </w:tabs>
              <w:ind w:left="160" w:firstLine="120"/>
              <w:jc w:val="both"/>
              <w:rPr>
                <w:sz w:val="22"/>
                <w:szCs w:val="22"/>
              </w:rPr>
            </w:pPr>
            <w:r>
              <w:rPr>
                <w:rStyle w:val="aa"/>
                <w:color w:val="00000A"/>
                <w:sz w:val="22"/>
                <w:szCs w:val="22"/>
              </w:rPr>
              <w:t>знание о свободе совести, о вз</w:t>
            </w:r>
            <w:r>
              <w:rPr>
                <w:rStyle w:val="aa"/>
                <w:color w:val="00000A"/>
                <w:sz w:val="22"/>
                <w:szCs w:val="22"/>
              </w:rPr>
              <w:t>глядах на — религиозные идеалы (вера,</w:t>
            </w:r>
            <w:r>
              <w:rPr>
                <w:rStyle w:val="aa"/>
                <w:color w:val="00000A"/>
                <w:sz w:val="22"/>
                <w:szCs w:val="22"/>
              </w:rPr>
              <w:tab/>
              <w:t>мировоззрение)</w:t>
            </w:r>
          </w:p>
          <w:p w14:paraId="737E3E8E" w14:textId="77777777" w:rsidR="000F5F73" w:rsidRDefault="00835578">
            <w:pPr>
              <w:pStyle w:val="ab"/>
              <w:tabs>
                <w:tab w:val="right" w:pos="4701"/>
              </w:tabs>
              <w:ind w:firstLine="280"/>
              <w:jc w:val="both"/>
              <w:rPr>
                <w:sz w:val="22"/>
                <w:szCs w:val="22"/>
              </w:rPr>
            </w:pPr>
            <w:r>
              <w:rPr>
                <w:rStyle w:val="aa"/>
                <w:color w:val="00000A"/>
                <w:sz w:val="22"/>
                <w:szCs w:val="22"/>
              </w:rPr>
              <w:t>традиционных российских</w:t>
            </w:r>
            <w:r>
              <w:rPr>
                <w:rStyle w:val="aa"/>
                <w:color w:val="00000A"/>
                <w:sz w:val="22"/>
                <w:szCs w:val="22"/>
              </w:rPr>
              <w:tab/>
              <w:t>религий и —</w:t>
            </w:r>
          </w:p>
          <w:p w14:paraId="4D32B656" w14:textId="77777777" w:rsidR="000F5F73" w:rsidRDefault="00835578">
            <w:pPr>
              <w:pStyle w:val="ab"/>
              <w:tabs>
                <w:tab w:val="right" w:pos="2973"/>
                <w:tab w:val="right" w:pos="4682"/>
              </w:tabs>
              <w:ind w:firstLine="160"/>
              <w:rPr>
                <w:sz w:val="22"/>
                <w:szCs w:val="22"/>
              </w:rPr>
            </w:pPr>
            <w:r>
              <w:rPr>
                <w:rStyle w:val="aa"/>
                <w:color w:val="00000A"/>
                <w:sz w:val="22"/>
                <w:szCs w:val="22"/>
              </w:rPr>
              <w:t>культуры;</w:t>
            </w:r>
            <w:r>
              <w:rPr>
                <w:rStyle w:val="aa"/>
                <w:color w:val="00000A"/>
                <w:sz w:val="22"/>
                <w:szCs w:val="22"/>
              </w:rPr>
              <w:tab/>
              <w:t>возможностей)</w:t>
            </w:r>
            <w:r>
              <w:rPr>
                <w:rStyle w:val="aa"/>
                <w:color w:val="00000A"/>
                <w:sz w:val="22"/>
                <w:szCs w:val="22"/>
              </w:rPr>
              <w:tab/>
              <w:t>оскорбления,</w:t>
            </w:r>
          </w:p>
          <w:p w14:paraId="2D89D8AF" w14:textId="77777777" w:rsidR="000F5F73" w:rsidRDefault="00835578">
            <w:pPr>
              <w:pStyle w:val="ab"/>
              <w:tabs>
                <w:tab w:val="left" w:pos="1254"/>
                <w:tab w:val="left" w:pos="2157"/>
                <w:tab w:val="right" w:pos="4682"/>
              </w:tabs>
              <w:ind w:firstLine="160"/>
              <w:rPr>
                <w:sz w:val="22"/>
                <w:szCs w:val="22"/>
              </w:rPr>
            </w:pPr>
            <w:r>
              <w:rPr>
                <w:rStyle w:val="aa"/>
                <w:color w:val="00000A"/>
                <w:sz w:val="22"/>
                <w:szCs w:val="22"/>
              </w:rPr>
              <w:t>мирного</w:t>
            </w:r>
            <w:r>
              <w:rPr>
                <w:rStyle w:val="aa"/>
                <w:color w:val="00000A"/>
                <w:sz w:val="22"/>
                <w:szCs w:val="22"/>
              </w:rPr>
              <w:tab/>
              <w:t>людей</w:t>
            </w:r>
            <w:r>
              <w:rPr>
                <w:rStyle w:val="aa"/>
                <w:color w:val="00000A"/>
                <w:sz w:val="22"/>
                <w:szCs w:val="22"/>
              </w:rPr>
              <w:tab/>
              <w:t>другой</w:t>
            </w:r>
            <w:r>
              <w:rPr>
                <w:rStyle w:val="aa"/>
                <w:color w:val="00000A"/>
                <w:sz w:val="22"/>
                <w:szCs w:val="22"/>
              </w:rPr>
              <w:tab/>
              <w:t>национальности,</w:t>
            </w:r>
          </w:p>
          <w:p w14:paraId="1C4A8A71" w14:textId="77777777" w:rsidR="000F5F73" w:rsidRDefault="00835578">
            <w:pPr>
              <w:pStyle w:val="ab"/>
              <w:ind w:firstLine="160"/>
              <w:rPr>
                <w:sz w:val="22"/>
                <w:szCs w:val="22"/>
              </w:rPr>
            </w:pPr>
            <w:r>
              <w:rPr>
                <w:rStyle w:val="aa"/>
                <w:color w:val="00000A"/>
                <w:sz w:val="22"/>
                <w:szCs w:val="22"/>
              </w:rPr>
              <w:t>государств ради убеждений, расы;</w:t>
            </w:r>
          </w:p>
          <w:p w14:paraId="72ADD4DC" w14:textId="77777777" w:rsidR="000F5F73" w:rsidRDefault="00835578">
            <w:pPr>
              <w:pStyle w:val="ab"/>
              <w:tabs>
                <w:tab w:val="left" w:pos="1850"/>
                <w:tab w:val="left" w:pos="3506"/>
              </w:tabs>
              <w:ind w:left="160" w:firstLine="120"/>
              <w:jc w:val="both"/>
              <w:rPr>
                <w:sz w:val="22"/>
                <w:szCs w:val="22"/>
              </w:rPr>
            </w:pPr>
            <w:r>
              <w:rPr>
                <w:rStyle w:val="aa"/>
                <w:color w:val="00000A"/>
                <w:sz w:val="22"/>
                <w:szCs w:val="22"/>
              </w:rPr>
              <w:t xml:space="preserve">развития всего человечества; — умение вести </w:t>
            </w:r>
            <w:r>
              <w:rPr>
                <w:rStyle w:val="aa"/>
                <w:color w:val="00000A"/>
                <w:sz w:val="24"/>
                <w:szCs w:val="24"/>
              </w:rPr>
              <w:t xml:space="preserve">— </w:t>
            </w:r>
            <w:r>
              <w:rPr>
                <w:rStyle w:val="aa"/>
                <w:color w:val="00000A"/>
                <w:sz w:val="22"/>
                <w:szCs w:val="22"/>
              </w:rPr>
              <w:t>отрицательная оценка нарушения порядка классе, на улице, в обществе в целом), других несоблюдения</w:t>
            </w:r>
            <w:r>
              <w:rPr>
                <w:rStyle w:val="aa"/>
                <w:color w:val="00000A"/>
                <w:sz w:val="22"/>
                <w:szCs w:val="22"/>
              </w:rPr>
              <w:tab/>
              <w:t>обязанностей,</w:t>
            </w:r>
            <w:r>
              <w:rPr>
                <w:rStyle w:val="aa"/>
                <w:color w:val="00000A"/>
                <w:sz w:val="22"/>
                <w:szCs w:val="22"/>
              </w:rPr>
              <w:tab/>
              <w:t>оскорбления</w:t>
            </w:r>
          </w:p>
          <w:p w14:paraId="11CBE486" w14:textId="77777777" w:rsidR="000F5F73" w:rsidRDefault="00835578">
            <w:pPr>
              <w:pStyle w:val="ab"/>
              <w:tabs>
                <w:tab w:val="left" w:pos="2051"/>
                <w:tab w:val="left" w:pos="3179"/>
                <w:tab w:val="left" w:pos="3611"/>
              </w:tabs>
              <w:ind w:left="160"/>
              <w:jc w:val="both"/>
              <w:rPr>
                <w:sz w:val="22"/>
                <w:szCs w:val="22"/>
              </w:rPr>
            </w:pPr>
            <w:r>
              <w:rPr>
                <w:rStyle w:val="aa"/>
                <w:color w:val="00000A"/>
                <w:sz w:val="22"/>
                <w:szCs w:val="22"/>
              </w:rPr>
              <w:t>национальности,</w:t>
            </w:r>
            <w:r>
              <w:rPr>
                <w:rStyle w:val="aa"/>
                <w:color w:val="00000A"/>
                <w:sz w:val="22"/>
                <w:szCs w:val="22"/>
              </w:rPr>
              <w:tab/>
              <w:t>религии,</w:t>
            </w:r>
            <w:r>
              <w:rPr>
                <w:rStyle w:val="aa"/>
                <w:color w:val="00000A"/>
                <w:sz w:val="22"/>
                <w:szCs w:val="22"/>
              </w:rPr>
              <w:tab/>
              <w:t>—</w:t>
            </w:r>
            <w:r>
              <w:rPr>
                <w:rStyle w:val="aa"/>
                <w:color w:val="00000A"/>
                <w:sz w:val="22"/>
                <w:szCs w:val="22"/>
              </w:rPr>
              <w:tab/>
              <w:t>проявление</w:t>
            </w:r>
          </w:p>
          <w:p w14:paraId="560AB209" w14:textId="77777777" w:rsidR="000F5F73" w:rsidRDefault="00835578">
            <w:pPr>
              <w:pStyle w:val="ab"/>
              <w:ind w:left="160"/>
              <w:jc w:val="both"/>
              <w:rPr>
                <w:sz w:val="22"/>
                <w:szCs w:val="22"/>
              </w:rPr>
            </w:pPr>
            <w:r>
              <w:rPr>
                <w:rStyle w:val="aa"/>
                <w:color w:val="00000A"/>
                <w:sz w:val="22"/>
                <w:szCs w:val="22"/>
              </w:rPr>
              <w:t>нарушения равноправия, символам России, граждана</w:t>
            </w:r>
            <w:r>
              <w:rPr>
                <w:rStyle w:val="aa"/>
                <w:color w:val="00000A"/>
                <w:sz w:val="22"/>
                <w:szCs w:val="22"/>
              </w:rPr>
              <w:t>м другой культуры, религии разных национальности; мира;</w:t>
            </w:r>
          </w:p>
          <w:p w14:paraId="735CD670" w14:textId="77777777" w:rsidR="000F5F73" w:rsidRDefault="00835578">
            <w:pPr>
              <w:pStyle w:val="ab"/>
              <w:numPr>
                <w:ilvl w:val="0"/>
                <w:numId w:val="65"/>
              </w:numPr>
              <w:tabs>
                <w:tab w:val="left" w:pos="400"/>
                <w:tab w:val="left" w:pos="1312"/>
                <w:tab w:val="left" w:pos="2541"/>
                <w:tab w:val="left" w:pos="4082"/>
              </w:tabs>
              <w:ind w:left="160" w:firstLine="120"/>
              <w:jc w:val="both"/>
              <w:rPr>
                <w:sz w:val="22"/>
                <w:szCs w:val="22"/>
              </w:rPr>
            </w:pPr>
            <w:r>
              <w:rPr>
                <w:rStyle w:val="aa"/>
                <w:color w:val="00000A"/>
                <w:sz w:val="22"/>
                <w:szCs w:val="22"/>
              </w:rPr>
              <w:t>отрицательная оценка насилия как — способа</w:t>
            </w:r>
            <w:r>
              <w:rPr>
                <w:rStyle w:val="aa"/>
                <w:color w:val="00000A"/>
                <w:sz w:val="22"/>
                <w:szCs w:val="22"/>
              </w:rPr>
              <w:tab/>
              <w:t>решения</w:t>
            </w:r>
            <w:r>
              <w:rPr>
                <w:rStyle w:val="aa"/>
                <w:color w:val="00000A"/>
                <w:sz w:val="22"/>
                <w:szCs w:val="22"/>
              </w:rPr>
              <w:tab/>
              <w:t>конфликтов</w:t>
            </w:r>
            <w:r>
              <w:rPr>
                <w:rStyle w:val="aa"/>
                <w:color w:val="00000A"/>
                <w:sz w:val="22"/>
                <w:szCs w:val="22"/>
              </w:rPr>
              <w:tab/>
              <w:t>между</w:t>
            </w:r>
          </w:p>
          <w:p w14:paraId="4B9B785A" w14:textId="77777777" w:rsidR="000F5F73" w:rsidRDefault="00835578">
            <w:pPr>
              <w:pStyle w:val="ab"/>
              <w:ind w:left="280" w:hanging="120"/>
              <w:jc w:val="both"/>
              <w:rPr>
                <w:sz w:val="22"/>
                <w:szCs w:val="22"/>
              </w:rPr>
            </w:pPr>
            <w:r>
              <w:rPr>
                <w:rStyle w:val="aa"/>
                <w:color w:val="00000A"/>
                <w:sz w:val="22"/>
                <w:szCs w:val="22"/>
              </w:rPr>
              <w:t xml:space="preserve">людьми, народами, государствами.(например, </w:t>
            </w:r>
            <w:r>
              <w:rPr>
                <w:rStyle w:val="aa"/>
                <w:color w:val="00000A"/>
                <w:sz w:val="24"/>
                <w:szCs w:val="24"/>
              </w:rPr>
              <w:t xml:space="preserve">— </w:t>
            </w:r>
            <w:r>
              <w:rPr>
                <w:rStyle w:val="aa"/>
                <w:color w:val="00000A"/>
                <w:sz w:val="22"/>
                <w:szCs w:val="22"/>
              </w:rPr>
              <w:t>самостоятельное и добровольное проявление уважения и заботы по отношению</w:t>
            </w:r>
          </w:p>
        </w:tc>
        <w:tc>
          <w:tcPr>
            <w:tcW w:w="4913" w:type="dxa"/>
            <w:tcBorders>
              <w:top w:val="single" w:sz="4" w:space="0" w:color="auto"/>
              <w:left w:val="single" w:sz="4" w:space="0" w:color="auto"/>
              <w:right w:val="single" w:sz="4" w:space="0" w:color="auto"/>
            </w:tcBorders>
            <w:shd w:val="clear" w:color="auto" w:fill="auto"/>
          </w:tcPr>
          <w:p w14:paraId="266503AA" w14:textId="77777777" w:rsidR="000F5F73" w:rsidRDefault="00835578">
            <w:pPr>
              <w:pStyle w:val="ab"/>
              <w:ind w:left="160"/>
              <w:jc w:val="both"/>
              <w:rPr>
                <w:sz w:val="22"/>
                <w:szCs w:val="22"/>
              </w:rPr>
            </w:pPr>
            <w:r>
              <w:rPr>
                <w:rStyle w:val="aa"/>
                <w:color w:val="00000A"/>
                <w:sz w:val="22"/>
                <w:szCs w:val="22"/>
              </w:rPr>
              <w:t xml:space="preserve">«своих» — </w:t>
            </w:r>
            <w:r>
              <w:rPr>
                <w:rStyle w:val="aa"/>
                <w:color w:val="00000A"/>
                <w:sz w:val="22"/>
                <w:szCs w:val="22"/>
              </w:rPr>
              <w:t>друзей, одноклассников, земляков, личным интересам и</w:t>
            </w:r>
          </w:p>
          <w:p w14:paraId="0C4A6AFA" w14:textId="77777777" w:rsidR="000F5F73" w:rsidRDefault="00835578">
            <w:pPr>
              <w:pStyle w:val="ab"/>
              <w:tabs>
                <w:tab w:val="left" w:pos="2051"/>
                <w:tab w:val="left" w:pos="3386"/>
                <w:tab w:val="left" w:pos="4394"/>
              </w:tabs>
              <w:ind w:left="160"/>
              <w:jc w:val="both"/>
              <w:rPr>
                <w:sz w:val="22"/>
                <w:szCs w:val="22"/>
              </w:rPr>
            </w:pPr>
            <w:r>
              <w:rPr>
                <w:rStyle w:val="aa"/>
                <w:color w:val="00000A"/>
                <w:sz w:val="22"/>
                <w:szCs w:val="22"/>
              </w:rPr>
              <w:t>желаниям);правилах общественной жизни, о — государственном</w:t>
            </w:r>
            <w:r>
              <w:rPr>
                <w:rStyle w:val="aa"/>
                <w:color w:val="00000A"/>
                <w:sz w:val="22"/>
                <w:szCs w:val="22"/>
              </w:rPr>
              <w:tab/>
              <w:t>устройстве</w:t>
            </w:r>
            <w:r>
              <w:rPr>
                <w:rStyle w:val="aa"/>
                <w:color w:val="00000A"/>
                <w:sz w:val="22"/>
                <w:szCs w:val="22"/>
              </w:rPr>
              <w:tab/>
              <w:t>России,</w:t>
            </w:r>
            <w:r>
              <w:rPr>
                <w:rStyle w:val="aa"/>
                <w:color w:val="00000A"/>
                <w:sz w:val="22"/>
                <w:szCs w:val="22"/>
              </w:rPr>
              <w:tab/>
              <w:t>о</w:t>
            </w:r>
          </w:p>
          <w:p w14:paraId="1DF6A09C" w14:textId="77777777" w:rsidR="000F5F73" w:rsidRDefault="00835578">
            <w:pPr>
              <w:pStyle w:val="ab"/>
              <w:ind w:left="160"/>
              <w:jc w:val="both"/>
              <w:rPr>
                <w:sz w:val="22"/>
                <w:szCs w:val="22"/>
              </w:rPr>
            </w:pPr>
            <w:r>
              <w:rPr>
                <w:rStyle w:val="aa"/>
                <w:color w:val="00000A"/>
                <w:sz w:val="22"/>
                <w:szCs w:val="22"/>
              </w:rPr>
              <w:t>обязанностях граждан, об их жизнью класса, объединениях — умение отвечать за свои наказания, в т.ч. самооценка</w:t>
            </w:r>
          </w:p>
          <w:p w14:paraId="197C4575" w14:textId="77777777" w:rsidR="000F5F73" w:rsidRDefault="00835578">
            <w:pPr>
              <w:pStyle w:val="ab"/>
              <w:spacing w:after="260"/>
              <w:ind w:left="160"/>
              <w:jc w:val="both"/>
              <w:rPr>
                <w:sz w:val="22"/>
                <w:szCs w:val="22"/>
              </w:rPr>
            </w:pPr>
            <w:r>
              <w:rPr>
                <w:rStyle w:val="aa"/>
                <w:color w:val="00000A"/>
                <w:sz w:val="22"/>
                <w:szCs w:val="22"/>
              </w:rPr>
              <w:t xml:space="preserve">проступков, </w:t>
            </w:r>
            <w:r>
              <w:rPr>
                <w:rStyle w:val="aa"/>
                <w:color w:val="00000A"/>
                <w:sz w:val="22"/>
                <w:szCs w:val="22"/>
              </w:rPr>
              <w:t>«самонаказание»);своего народа, пределах своих судьбе народов единой порядка, закона, или событиях, которыми нарушению</w:t>
            </w:r>
          </w:p>
          <w:p w14:paraId="4F81699A" w14:textId="77777777" w:rsidR="000F5F73" w:rsidRDefault="00835578">
            <w:pPr>
              <w:pStyle w:val="ab"/>
              <w:ind w:left="160"/>
              <w:jc w:val="both"/>
              <w:rPr>
                <w:sz w:val="22"/>
                <w:szCs w:val="22"/>
              </w:rPr>
            </w:pPr>
            <w:r>
              <w:rPr>
                <w:rStyle w:val="aa"/>
                <w:color w:val="00000A"/>
                <w:sz w:val="22"/>
                <w:szCs w:val="22"/>
              </w:rPr>
              <w:t>избегание насилия, препятствование его проявлениям;</w:t>
            </w:r>
          </w:p>
          <w:p w14:paraId="32BD1974" w14:textId="77777777" w:rsidR="000F5F73" w:rsidRDefault="00835578">
            <w:pPr>
              <w:pStyle w:val="ab"/>
              <w:tabs>
                <w:tab w:val="left" w:pos="1365"/>
                <w:tab w:val="left" w:pos="3232"/>
                <w:tab w:val="left" w:pos="4384"/>
              </w:tabs>
              <w:spacing w:after="260"/>
              <w:ind w:left="160"/>
              <w:jc w:val="both"/>
              <w:rPr>
                <w:sz w:val="22"/>
                <w:szCs w:val="22"/>
              </w:rPr>
            </w:pPr>
            <w:r>
              <w:rPr>
                <w:rStyle w:val="aa"/>
                <w:color w:val="00000A"/>
                <w:sz w:val="22"/>
                <w:szCs w:val="22"/>
              </w:rPr>
              <w:t>недопущение (в пределах своих светской высмеивания — знание о необходимости религии,</w:t>
            </w:r>
            <w:r>
              <w:rPr>
                <w:rStyle w:val="aa"/>
                <w:color w:val="00000A"/>
                <w:sz w:val="22"/>
                <w:szCs w:val="22"/>
              </w:rPr>
              <w:tab/>
            </w:r>
            <w:r>
              <w:rPr>
                <w:rStyle w:val="aa"/>
                <w:color w:val="00000A"/>
                <w:sz w:val="22"/>
                <w:szCs w:val="22"/>
              </w:rPr>
              <w:t>сотрудничества</w:t>
            </w:r>
            <w:r>
              <w:rPr>
                <w:rStyle w:val="aa"/>
                <w:color w:val="00000A"/>
                <w:sz w:val="22"/>
                <w:szCs w:val="22"/>
              </w:rPr>
              <w:tab/>
              <w:t>народов</w:t>
            </w:r>
            <w:r>
              <w:rPr>
                <w:rStyle w:val="aa"/>
                <w:color w:val="00000A"/>
                <w:sz w:val="22"/>
                <w:szCs w:val="22"/>
              </w:rPr>
              <w:tab/>
              <w:t>и</w:t>
            </w:r>
          </w:p>
          <w:p w14:paraId="1B864F2F" w14:textId="77777777" w:rsidR="000F5F73" w:rsidRDefault="00835578">
            <w:pPr>
              <w:pStyle w:val="ab"/>
              <w:ind w:firstLine="160"/>
              <w:jc w:val="both"/>
              <w:rPr>
                <w:sz w:val="22"/>
                <w:szCs w:val="22"/>
              </w:rPr>
            </w:pPr>
            <w:r>
              <w:rPr>
                <w:rStyle w:val="aa"/>
                <w:color w:val="00000A"/>
                <w:sz w:val="22"/>
                <w:szCs w:val="22"/>
              </w:rPr>
              <w:t>корректный,</w:t>
            </w:r>
          </w:p>
          <w:p w14:paraId="0A9881F6" w14:textId="77777777" w:rsidR="000F5F73" w:rsidRDefault="00835578">
            <w:pPr>
              <w:pStyle w:val="ab"/>
              <w:tabs>
                <w:tab w:val="left" w:pos="1610"/>
                <w:tab w:val="left" w:pos="3405"/>
              </w:tabs>
              <w:ind w:left="160"/>
              <w:jc w:val="both"/>
              <w:rPr>
                <w:sz w:val="22"/>
                <w:szCs w:val="22"/>
              </w:rPr>
            </w:pPr>
            <w:r>
              <w:rPr>
                <w:rStyle w:val="aa"/>
                <w:color w:val="00000A"/>
                <w:sz w:val="22"/>
                <w:szCs w:val="22"/>
              </w:rPr>
              <w:t>доброжелательный разговор с человеком (в взглядов,</w:t>
            </w:r>
            <w:r>
              <w:rPr>
                <w:rStyle w:val="aa"/>
                <w:color w:val="00000A"/>
                <w:sz w:val="22"/>
                <w:szCs w:val="22"/>
              </w:rPr>
              <w:tab/>
              <w:t>религиозных</w:t>
            </w:r>
            <w:r>
              <w:rPr>
                <w:rStyle w:val="aa"/>
                <w:color w:val="00000A"/>
                <w:sz w:val="22"/>
                <w:szCs w:val="22"/>
              </w:rPr>
              <w:tab/>
              <w:t>убеждений,</w:t>
            </w:r>
          </w:p>
          <w:p w14:paraId="17BE8393" w14:textId="77777777" w:rsidR="000F5F73" w:rsidRDefault="00835578">
            <w:pPr>
              <w:pStyle w:val="ab"/>
              <w:tabs>
                <w:tab w:val="left" w:pos="2493"/>
                <w:tab w:val="left" w:pos="3842"/>
              </w:tabs>
              <w:ind w:firstLine="160"/>
              <w:jc w:val="both"/>
              <w:rPr>
                <w:sz w:val="22"/>
                <w:szCs w:val="22"/>
              </w:rPr>
            </w:pPr>
            <w:r>
              <w:rPr>
                <w:rStyle w:val="aa"/>
                <w:color w:val="00000A"/>
                <w:sz w:val="22"/>
                <w:szCs w:val="22"/>
              </w:rPr>
              <w:t>национальности;</w:t>
            </w:r>
            <w:r>
              <w:rPr>
                <w:rStyle w:val="aa"/>
                <w:color w:val="00000A"/>
                <w:sz w:val="22"/>
                <w:szCs w:val="22"/>
              </w:rPr>
              <w:tab/>
              <w:t>людей</w:t>
            </w:r>
            <w:r>
              <w:rPr>
                <w:rStyle w:val="aa"/>
                <w:color w:val="00000A"/>
                <w:sz w:val="22"/>
                <w:szCs w:val="22"/>
              </w:rPr>
              <w:tab/>
              <w:t>другой</w:t>
            </w:r>
          </w:p>
          <w:p w14:paraId="02CA63A4" w14:textId="77777777" w:rsidR="000F5F73" w:rsidRDefault="00835578">
            <w:pPr>
              <w:pStyle w:val="ab"/>
              <w:spacing w:after="260"/>
              <w:ind w:left="160"/>
              <w:jc w:val="both"/>
              <w:rPr>
                <w:sz w:val="22"/>
                <w:szCs w:val="22"/>
              </w:rPr>
            </w:pPr>
            <w:r>
              <w:rPr>
                <w:rStyle w:val="aa"/>
                <w:color w:val="00000A"/>
                <w:sz w:val="22"/>
                <w:szCs w:val="22"/>
              </w:rPr>
              <w:t>уважения (в действиях) к убеждений, расы, памятникам истории и терпимое отношение к народов России и</w:t>
            </w:r>
          </w:p>
          <w:p w14:paraId="295D37C3" w14:textId="77777777" w:rsidR="000F5F73" w:rsidRDefault="00835578">
            <w:pPr>
              <w:pStyle w:val="ab"/>
              <w:spacing w:after="260"/>
              <w:ind w:left="160"/>
              <w:jc w:val="both"/>
              <w:rPr>
                <w:sz w:val="22"/>
                <w:szCs w:val="22"/>
              </w:rPr>
            </w:pPr>
            <w:r>
              <w:rPr>
                <w:rStyle w:val="aa"/>
                <w:color w:val="00000A"/>
                <w:sz w:val="22"/>
                <w:szCs w:val="22"/>
              </w:rPr>
              <w:t>добровольное заинтересованное участие в общественной жизни за пределами школы празднование государственных праздников);</w:t>
            </w:r>
          </w:p>
          <w:p w14:paraId="7830FB9F" w14:textId="77777777" w:rsidR="000F5F73" w:rsidRDefault="00835578">
            <w:pPr>
              <w:pStyle w:val="ab"/>
              <w:spacing w:after="260"/>
              <w:ind w:left="160"/>
              <w:jc w:val="both"/>
              <w:rPr>
                <w:sz w:val="22"/>
                <w:szCs w:val="22"/>
              </w:rPr>
            </w:pPr>
            <w:r>
              <w:rPr>
                <w:rStyle w:val="aa"/>
                <w:color w:val="00000A"/>
                <w:sz w:val="22"/>
                <w:szCs w:val="22"/>
              </w:rPr>
              <w:t>к защитникам Родины, ветеранам.</w:t>
            </w:r>
          </w:p>
        </w:tc>
      </w:tr>
      <w:tr w:rsidR="000F5F73" w14:paraId="13D5EB92" w14:textId="77777777">
        <w:tblPrEx>
          <w:tblCellMar>
            <w:top w:w="0" w:type="dxa"/>
            <w:bottom w:w="0" w:type="dxa"/>
          </w:tblCellMar>
        </w:tblPrEx>
        <w:trPr>
          <w:trHeight w:hRule="exact" w:val="269"/>
          <w:jc w:val="center"/>
        </w:trPr>
        <w:tc>
          <w:tcPr>
            <w:tcW w:w="9586" w:type="dxa"/>
            <w:gridSpan w:val="2"/>
            <w:tcBorders>
              <w:top w:val="single" w:sz="4" w:space="0" w:color="auto"/>
              <w:left w:val="single" w:sz="4" w:space="0" w:color="auto"/>
              <w:right w:val="single" w:sz="4" w:space="0" w:color="auto"/>
            </w:tcBorders>
            <w:shd w:val="clear" w:color="auto" w:fill="auto"/>
            <w:vAlign w:val="bottom"/>
          </w:tcPr>
          <w:p w14:paraId="396C8924" w14:textId="77777777" w:rsidR="000F5F73" w:rsidRDefault="00835578">
            <w:pPr>
              <w:pStyle w:val="ab"/>
              <w:ind w:firstLine="280"/>
              <w:rPr>
                <w:sz w:val="22"/>
                <w:szCs w:val="22"/>
              </w:rPr>
            </w:pPr>
            <w:r>
              <w:rPr>
                <w:rStyle w:val="aa"/>
                <w:b/>
                <w:bCs/>
                <w:color w:val="00000A"/>
                <w:sz w:val="22"/>
                <w:szCs w:val="22"/>
              </w:rPr>
              <w:t>Труд для себя и для других (воспитание здорового образа жизни)</w:t>
            </w:r>
          </w:p>
        </w:tc>
      </w:tr>
      <w:tr w:rsidR="000F5F73" w14:paraId="7B3A154A" w14:textId="77777777" w:rsidTr="00372BD1">
        <w:tblPrEx>
          <w:tblCellMar>
            <w:top w:w="0" w:type="dxa"/>
            <w:bottom w:w="0" w:type="dxa"/>
          </w:tblCellMar>
        </w:tblPrEx>
        <w:trPr>
          <w:trHeight w:hRule="exact" w:val="523"/>
          <w:jc w:val="center"/>
        </w:trPr>
        <w:tc>
          <w:tcPr>
            <w:tcW w:w="4673" w:type="dxa"/>
            <w:tcBorders>
              <w:top w:val="single" w:sz="4" w:space="0" w:color="auto"/>
              <w:left w:val="single" w:sz="4" w:space="0" w:color="auto"/>
            </w:tcBorders>
            <w:shd w:val="clear" w:color="auto" w:fill="auto"/>
          </w:tcPr>
          <w:p w14:paraId="10BAEA14" w14:textId="77777777" w:rsidR="000F5F73" w:rsidRDefault="00835578">
            <w:pPr>
              <w:pStyle w:val="ab"/>
              <w:ind w:firstLine="280"/>
              <w:rPr>
                <w:sz w:val="22"/>
                <w:szCs w:val="22"/>
              </w:rPr>
            </w:pPr>
            <w:r>
              <w:rPr>
                <w:rStyle w:val="aa"/>
                <w:color w:val="00000A"/>
                <w:sz w:val="22"/>
                <w:szCs w:val="22"/>
              </w:rPr>
              <w:t xml:space="preserve">— знание о важной роли в </w:t>
            </w:r>
            <w:r>
              <w:rPr>
                <w:rStyle w:val="aa"/>
                <w:color w:val="00000A"/>
                <w:sz w:val="22"/>
                <w:szCs w:val="22"/>
              </w:rPr>
              <w:t>современной</w:t>
            </w:r>
          </w:p>
        </w:tc>
        <w:tc>
          <w:tcPr>
            <w:tcW w:w="4913" w:type="dxa"/>
            <w:tcBorders>
              <w:top w:val="single" w:sz="4" w:space="0" w:color="auto"/>
              <w:left w:val="single" w:sz="4" w:space="0" w:color="auto"/>
              <w:right w:val="single" w:sz="4" w:space="0" w:color="auto"/>
            </w:tcBorders>
            <w:shd w:val="clear" w:color="auto" w:fill="auto"/>
            <w:vAlign w:val="bottom"/>
          </w:tcPr>
          <w:p w14:paraId="6DB2B0EB" w14:textId="77777777" w:rsidR="000F5F73" w:rsidRDefault="00835578">
            <w:pPr>
              <w:pStyle w:val="ab"/>
              <w:ind w:left="160" w:firstLine="600"/>
              <w:jc w:val="both"/>
              <w:rPr>
                <w:sz w:val="22"/>
                <w:szCs w:val="22"/>
              </w:rPr>
            </w:pPr>
            <w:r>
              <w:rPr>
                <w:rStyle w:val="aa"/>
                <w:color w:val="00000A"/>
                <w:sz w:val="22"/>
                <w:szCs w:val="22"/>
              </w:rPr>
              <w:t>—уважение в действии к результатам труда</w:t>
            </w:r>
          </w:p>
        </w:tc>
      </w:tr>
      <w:tr w:rsidR="000F5F73" w14:paraId="4DEA4D2D" w14:textId="77777777" w:rsidTr="00372BD1">
        <w:tblPrEx>
          <w:tblCellMar>
            <w:top w:w="0" w:type="dxa"/>
            <w:bottom w:w="0" w:type="dxa"/>
          </w:tblCellMar>
        </w:tblPrEx>
        <w:trPr>
          <w:trHeight w:hRule="exact" w:val="3917"/>
          <w:jc w:val="center"/>
        </w:trPr>
        <w:tc>
          <w:tcPr>
            <w:tcW w:w="4673" w:type="dxa"/>
            <w:tcBorders>
              <w:top w:val="single" w:sz="4" w:space="0" w:color="auto"/>
              <w:left w:val="single" w:sz="4" w:space="0" w:color="auto"/>
              <w:bottom w:val="single" w:sz="4" w:space="0" w:color="auto"/>
            </w:tcBorders>
            <w:shd w:val="clear" w:color="auto" w:fill="auto"/>
          </w:tcPr>
          <w:p w14:paraId="7E4FA3B3" w14:textId="77777777" w:rsidR="000F5F73" w:rsidRDefault="00835578">
            <w:pPr>
              <w:pStyle w:val="ab"/>
              <w:ind w:left="160" w:firstLine="120"/>
              <w:rPr>
                <w:sz w:val="22"/>
                <w:szCs w:val="22"/>
              </w:rPr>
            </w:pPr>
            <w:r>
              <w:rPr>
                <w:rStyle w:val="aa"/>
                <w:color w:val="00000A"/>
                <w:sz w:val="22"/>
                <w:szCs w:val="22"/>
              </w:rPr>
              <w:t>жизни разных профессий, науки, знаний и образования;</w:t>
            </w:r>
          </w:p>
          <w:p w14:paraId="504818EA" w14:textId="77777777" w:rsidR="000F5F73" w:rsidRDefault="00835578">
            <w:pPr>
              <w:pStyle w:val="ab"/>
              <w:numPr>
                <w:ilvl w:val="0"/>
                <w:numId w:val="66"/>
              </w:numPr>
              <w:tabs>
                <w:tab w:val="left" w:pos="510"/>
              </w:tabs>
              <w:spacing w:line="230" w:lineRule="auto"/>
              <w:ind w:left="160" w:firstLine="120"/>
              <w:rPr>
                <w:sz w:val="22"/>
                <w:szCs w:val="22"/>
              </w:rPr>
            </w:pPr>
            <w:r>
              <w:rPr>
                <w:rStyle w:val="aa"/>
                <w:color w:val="00000A"/>
                <w:sz w:val="22"/>
                <w:szCs w:val="22"/>
              </w:rPr>
              <w:t>понимание особой роли творчества в жизни людей;</w:t>
            </w:r>
          </w:p>
          <w:p w14:paraId="78F0B1D4" w14:textId="77777777" w:rsidR="000F5F73" w:rsidRDefault="00835578">
            <w:pPr>
              <w:pStyle w:val="ab"/>
              <w:numPr>
                <w:ilvl w:val="0"/>
                <w:numId w:val="66"/>
              </w:numPr>
              <w:tabs>
                <w:tab w:val="left" w:pos="630"/>
              </w:tabs>
              <w:spacing w:line="221" w:lineRule="auto"/>
              <w:ind w:firstLine="280"/>
              <w:rPr>
                <w:sz w:val="22"/>
                <w:szCs w:val="22"/>
              </w:rPr>
            </w:pPr>
            <w:r>
              <w:rPr>
                <w:rStyle w:val="aa"/>
                <w:color w:val="00000A"/>
                <w:sz w:val="22"/>
                <w:szCs w:val="22"/>
              </w:rPr>
              <w:t>отрицательная оценка лени и небрежности.</w:t>
            </w:r>
          </w:p>
        </w:tc>
        <w:tc>
          <w:tcPr>
            <w:tcW w:w="4913" w:type="dxa"/>
            <w:tcBorders>
              <w:top w:val="single" w:sz="4" w:space="0" w:color="auto"/>
              <w:left w:val="single" w:sz="4" w:space="0" w:color="auto"/>
              <w:bottom w:val="single" w:sz="4" w:space="0" w:color="auto"/>
              <w:right w:val="single" w:sz="4" w:space="0" w:color="auto"/>
            </w:tcBorders>
            <w:shd w:val="clear" w:color="auto" w:fill="auto"/>
            <w:vAlign w:val="bottom"/>
          </w:tcPr>
          <w:p w14:paraId="44E316A4" w14:textId="77777777" w:rsidR="000F5F73" w:rsidRDefault="00835578">
            <w:pPr>
              <w:pStyle w:val="ab"/>
              <w:ind w:firstLine="760"/>
              <w:jc w:val="both"/>
              <w:rPr>
                <w:sz w:val="22"/>
                <w:szCs w:val="22"/>
              </w:rPr>
            </w:pPr>
            <w:r>
              <w:rPr>
                <w:rStyle w:val="aa"/>
                <w:color w:val="00000A"/>
                <w:sz w:val="22"/>
                <w:szCs w:val="22"/>
              </w:rPr>
              <w:t>других людей;</w:t>
            </w:r>
          </w:p>
          <w:p w14:paraId="56E85889" w14:textId="77777777" w:rsidR="000F5F73" w:rsidRDefault="00835578">
            <w:pPr>
              <w:pStyle w:val="ab"/>
              <w:numPr>
                <w:ilvl w:val="0"/>
                <w:numId w:val="67"/>
              </w:numPr>
              <w:tabs>
                <w:tab w:val="left" w:pos="1552"/>
                <w:tab w:val="left" w:pos="1557"/>
              </w:tabs>
              <w:spacing w:line="218" w:lineRule="auto"/>
              <w:ind w:firstLine="760"/>
              <w:jc w:val="both"/>
              <w:rPr>
                <w:sz w:val="22"/>
                <w:szCs w:val="22"/>
              </w:rPr>
            </w:pPr>
            <w:r>
              <w:rPr>
                <w:rStyle w:val="aa"/>
                <w:color w:val="00000A"/>
                <w:sz w:val="22"/>
                <w:szCs w:val="22"/>
              </w:rPr>
              <w:t>стремление и умение делать</w:t>
            </w:r>
          </w:p>
          <w:p w14:paraId="2A995A22" w14:textId="77777777" w:rsidR="000F5F73" w:rsidRDefault="00835578">
            <w:pPr>
              <w:pStyle w:val="ab"/>
              <w:ind w:left="160"/>
              <w:rPr>
                <w:sz w:val="22"/>
                <w:szCs w:val="22"/>
              </w:rPr>
            </w:pPr>
            <w:r>
              <w:rPr>
                <w:rStyle w:val="aa"/>
                <w:color w:val="00000A"/>
                <w:sz w:val="22"/>
                <w:szCs w:val="22"/>
              </w:rPr>
              <w:t xml:space="preserve">что-то </w:t>
            </w:r>
            <w:r>
              <w:rPr>
                <w:rStyle w:val="aa"/>
                <w:color w:val="00000A"/>
                <w:sz w:val="22"/>
                <w:szCs w:val="22"/>
              </w:rPr>
              <w:t>полезное (вещи, услуги) своими руками;— умение работать в коллективе, в т.ч. над проектами;</w:t>
            </w:r>
          </w:p>
          <w:p w14:paraId="5823A670" w14:textId="77777777" w:rsidR="000F5F73" w:rsidRDefault="00835578">
            <w:pPr>
              <w:pStyle w:val="ab"/>
              <w:numPr>
                <w:ilvl w:val="0"/>
                <w:numId w:val="67"/>
              </w:numPr>
              <w:tabs>
                <w:tab w:val="left" w:pos="1538"/>
                <w:tab w:val="left" w:pos="1557"/>
              </w:tabs>
              <w:spacing w:line="218" w:lineRule="auto"/>
              <w:ind w:firstLine="760"/>
              <w:jc w:val="both"/>
              <w:rPr>
                <w:sz w:val="22"/>
                <w:szCs w:val="22"/>
              </w:rPr>
            </w:pPr>
            <w:r>
              <w:rPr>
                <w:rStyle w:val="aa"/>
                <w:color w:val="00000A"/>
                <w:sz w:val="22"/>
                <w:szCs w:val="22"/>
              </w:rPr>
              <w:t>стремление найти истину в</w:t>
            </w:r>
          </w:p>
          <w:p w14:paraId="6AB4F997" w14:textId="77777777" w:rsidR="000F5F73" w:rsidRDefault="00835578">
            <w:pPr>
              <w:pStyle w:val="ab"/>
              <w:ind w:firstLine="160"/>
              <w:jc w:val="both"/>
              <w:rPr>
                <w:sz w:val="22"/>
                <w:szCs w:val="22"/>
              </w:rPr>
            </w:pPr>
            <w:r>
              <w:rPr>
                <w:rStyle w:val="aa"/>
                <w:color w:val="00000A"/>
                <w:sz w:val="22"/>
                <w:szCs w:val="22"/>
              </w:rPr>
              <w:t>решении учебных и жизненных задач;</w:t>
            </w:r>
          </w:p>
          <w:p w14:paraId="3BD80D11" w14:textId="77777777" w:rsidR="000F5F73" w:rsidRDefault="00835578">
            <w:pPr>
              <w:pStyle w:val="ab"/>
              <w:numPr>
                <w:ilvl w:val="0"/>
                <w:numId w:val="67"/>
              </w:numPr>
              <w:tabs>
                <w:tab w:val="left" w:pos="1538"/>
                <w:tab w:val="left" w:pos="1557"/>
              </w:tabs>
              <w:spacing w:line="218" w:lineRule="auto"/>
              <w:ind w:firstLine="760"/>
              <w:jc w:val="both"/>
              <w:rPr>
                <w:sz w:val="22"/>
                <w:szCs w:val="22"/>
              </w:rPr>
            </w:pPr>
            <w:r>
              <w:rPr>
                <w:rStyle w:val="aa"/>
                <w:color w:val="00000A"/>
                <w:sz w:val="22"/>
                <w:szCs w:val="22"/>
              </w:rPr>
              <w:t>стремление к творческому,</w:t>
            </w:r>
          </w:p>
          <w:p w14:paraId="6A7A1EA3" w14:textId="77777777" w:rsidR="000F5F73" w:rsidRDefault="00835578">
            <w:pPr>
              <w:pStyle w:val="ab"/>
              <w:ind w:firstLine="160"/>
              <w:jc w:val="both"/>
              <w:rPr>
                <w:sz w:val="22"/>
                <w:szCs w:val="22"/>
              </w:rPr>
            </w:pPr>
            <w:r>
              <w:rPr>
                <w:rStyle w:val="aa"/>
                <w:color w:val="00000A"/>
                <w:sz w:val="22"/>
                <w:szCs w:val="22"/>
              </w:rPr>
              <w:t>нестандартному выполнению работы;</w:t>
            </w:r>
          </w:p>
          <w:p w14:paraId="69F64EC5" w14:textId="77777777" w:rsidR="000F5F73" w:rsidRDefault="00835578">
            <w:pPr>
              <w:pStyle w:val="ab"/>
              <w:numPr>
                <w:ilvl w:val="0"/>
                <w:numId w:val="67"/>
              </w:numPr>
              <w:tabs>
                <w:tab w:val="left" w:pos="1538"/>
                <w:tab w:val="left" w:pos="1557"/>
              </w:tabs>
              <w:spacing w:line="218" w:lineRule="auto"/>
              <w:ind w:firstLine="760"/>
              <w:jc w:val="both"/>
              <w:rPr>
                <w:sz w:val="22"/>
                <w:szCs w:val="22"/>
              </w:rPr>
            </w:pPr>
            <w:r>
              <w:rPr>
                <w:rStyle w:val="aa"/>
                <w:color w:val="00000A"/>
                <w:sz w:val="22"/>
                <w:szCs w:val="22"/>
              </w:rPr>
              <w:t>выражение своей личности в</w:t>
            </w:r>
          </w:p>
          <w:p w14:paraId="2938C990" w14:textId="77777777" w:rsidR="000F5F73" w:rsidRDefault="00835578">
            <w:pPr>
              <w:pStyle w:val="ab"/>
              <w:ind w:left="160"/>
              <w:rPr>
                <w:sz w:val="22"/>
                <w:szCs w:val="22"/>
              </w:rPr>
            </w:pPr>
            <w:r>
              <w:rPr>
                <w:rStyle w:val="aa"/>
                <w:color w:val="00000A"/>
                <w:sz w:val="22"/>
                <w:szCs w:val="22"/>
              </w:rPr>
              <w:t xml:space="preserve">разных </w:t>
            </w:r>
            <w:r>
              <w:rPr>
                <w:rStyle w:val="aa"/>
                <w:color w:val="00000A"/>
                <w:sz w:val="22"/>
                <w:szCs w:val="22"/>
              </w:rPr>
              <w:t>видах творчества, полезной другим людям деятельности;</w:t>
            </w:r>
          </w:p>
          <w:p w14:paraId="029965AB" w14:textId="77777777" w:rsidR="000F5F73" w:rsidRDefault="00835578">
            <w:pPr>
              <w:pStyle w:val="ab"/>
              <w:numPr>
                <w:ilvl w:val="0"/>
                <w:numId w:val="67"/>
              </w:numPr>
              <w:tabs>
                <w:tab w:val="left" w:pos="1538"/>
                <w:tab w:val="left" w:pos="1557"/>
              </w:tabs>
              <w:spacing w:line="218" w:lineRule="auto"/>
              <w:ind w:firstLine="760"/>
              <w:jc w:val="both"/>
              <w:rPr>
                <w:sz w:val="22"/>
                <w:szCs w:val="22"/>
              </w:rPr>
            </w:pPr>
            <w:r>
              <w:rPr>
                <w:rStyle w:val="aa"/>
                <w:color w:val="00000A"/>
                <w:sz w:val="22"/>
                <w:szCs w:val="22"/>
              </w:rPr>
              <w:t>проявление настойчивости в</w:t>
            </w:r>
          </w:p>
          <w:p w14:paraId="51DE081E" w14:textId="77777777" w:rsidR="000F5F73" w:rsidRDefault="00835578">
            <w:pPr>
              <w:pStyle w:val="ab"/>
              <w:ind w:left="160"/>
              <w:jc w:val="both"/>
              <w:rPr>
                <w:sz w:val="22"/>
                <w:szCs w:val="22"/>
              </w:rPr>
            </w:pPr>
            <w:r>
              <w:rPr>
                <w:rStyle w:val="aa"/>
                <w:color w:val="00000A"/>
                <w:sz w:val="22"/>
                <w:szCs w:val="22"/>
              </w:rPr>
              <w:t>работе — доведение начатого дела до конца (в т.ч. в выполнении учебных заданий);</w:t>
            </w:r>
          </w:p>
        </w:tc>
      </w:tr>
    </w:tbl>
    <w:p w14:paraId="309FA5DE"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963"/>
        <w:gridCol w:w="4622"/>
      </w:tblGrid>
      <w:tr w:rsidR="000F5F73" w14:paraId="696F38AC" w14:textId="77777777">
        <w:tblPrEx>
          <w:tblCellMar>
            <w:top w:w="0" w:type="dxa"/>
            <w:bottom w:w="0" w:type="dxa"/>
          </w:tblCellMar>
        </w:tblPrEx>
        <w:trPr>
          <w:trHeight w:hRule="exact" w:val="547"/>
          <w:jc w:val="center"/>
        </w:trPr>
        <w:tc>
          <w:tcPr>
            <w:tcW w:w="4963" w:type="dxa"/>
            <w:tcBorders>
              <w:top w:val="single" w:sz="4" w:space="0" w:color="auto"/>
              <w:left w:val="single" w:sz="4" w:space="0" w:color="auto"/>
            </w:tcBorders>
            <w:shd w:val="clear" w:color="auto" w:fill="auto"/>
          </w:tcPr>
          <w:p w14:paraId="77AB0C6A" w14:textId="77777777" w:rsidR="000F5F73" w:rsidRDefault="000F5F73">
            <w:pPr>
              <w:rPr>
                <w:sz w:val="10"/>
                <w:szCs w:val="10"/>
              </w:rPr>
            </w:pPr>
          </w:p>
        </w:tc>
        <w:tc>
          <w:tcPr>
            <w:tcW w:w="4622" w:type="dxa"/>
            <w:tcBorders>
              <w:top w:val="single" w:sz="4" w:space="0" w:color="auto"/>
              <w:left w:val="single" w:sz="4" w:space="0" w:color="auto"/>
              <w:right w:val="single" w:sz="4" w:space="0" w:color="auto"/>
            </w:tcBorders>
            <w:shd w:val="clear" w:color="auto" w:fill="auto"/>
            <w:vAlign w:val="bottom"/>
          </w:tcPr>
          <w:p w14:paraId="78082562" w14:textId="77777777" w:rsidR="000F5F73" w:rsidRDefault="00835578">
            <w:pPr>
              <w:pStyle w:val="ab"/>
              <w:tabs>
                <w:tab w:val="left" w:pos="1512"/>
              </w:tabs>
              <w:ind w:firstLine="720"/>
              <w:rPr>
                <w:sz w:val="22"/>
                <w:szCs w:val="22"/>
              </w:rPr>
            </w:pPr>
            <w:r>
              <w:rPr>
                <w:rStyle w:val="aa"/>
                <w:color w:val="00000A"/>
                <w:sz w:val="24"/>
                <w:szCs w:val="24"/>
              </w:rPr>
              <w:t>—</w:t>
            </w:r>
            <w:r>
              <w:rPr>
                <w:rStyle w:val="aa"/>
                <w:color w:val="00000A"/>
                <w:sz w:val="24"/>
                <w:szCs w:val="24"/>
              </w:rPr>
              <w:tab/>
            </w:r>
            <w:r>
              <w:rPr>
                <w:rStyle w:val="aa"/>
                <w:color w:val="00000A"/>
                <w:sz w:val="22"/>
                <w:szCs w:val="22"/>
              </w:rPr>
              <w:t>соблюдение порядка на</w:t>
            </w:r>
          </w:p>
          <w:p w14:paraId="6B8F0993" w14:textId="77777777" w:rsidR="000F5F73" w:rsidRDefault="00835578">
            <w:pPr>
              <w:pStyle w:val="ab"/>
              <w:spacing w:line="230" w:lineRule="auto"/>
              <w:ind w:firstLine="160"/>
              <w:rPr>
                <w:sz w:val="22"/>
                <w:szCs w:val="22"/>
              </w:rPr>
            </w:pPr>
            <w:r>
              <w:rPr>
                <w:rStyle w:val="aa"/>
                <w:color w:val="00000A"/>
                <w:sz w:val="22"/>
                <w:szCs w:val="22"/>
              </w:rPr>
              <w:t>рабочем месте.</w:t>
            </w:r>
          </w:p>
        </w:tc>
      </w:tr>
      <w:tr w:rsidR="000F5F73" w14:paraId="41EEE695" w14:textId="77777777">
        <w:tblPrEx>
          <w:tblCellMar>
            <w:top w:w="0" w:type="dxa"/>
            <w:bottom w:w="0" w:type="dxa"/>
          </w:tblCellMar>
        </w:tblPrEx>
        <w:trPr>
          <w:trHeight w:hRule="exact" w:val="269"/>
          <w:jc w:val="center"/>
        </w:trPr>
        <w:tc>
          <w:tcPr>
            <w:tcW w:w="4963" w:type="dxa"/>
            <w:tcBorders>
              <w:top w:val="single" w:sz="4" w:space="0" w:color="auto"/>
              <w:left w:val="single" w:sz="4" w:space="0" w:color="auto"/>
            </w:tcBorders>
            <w:shd w:val="clear" w:color="auto" w:fill="auto"/>
            <w:vAlign w:val="bottom"/>
          </w:tcPr>
          <w:p w14:paraId="6ADE0A74" w14:textId="77777777" w:rsidR="000F5F73" w:rsidRDefault="00835578">
            <w:pPr>
              <w:pStyle w:val="ab"/>
              <w:ind w:firstLine="280"/>
              <w:jc w:val="both"/>
              <w:rPr>
                <w:sz w:val="22"/>
                <w:szCs w:val="22"/>
              </w:rPr>
            </w:pPr>
            <w:r>
              <w:rPr>
                <w:rStyle w:val="aa"/>
                <w:b/>
                <w:bCs/>
                <w:color w:val="00000A"/>
                <w:sz w:val="22"/>
                <w:szCs w:val="22"/>
              </w:rPr>
              <w:t xml:space="preserve">Здоровье тела и духа (воспитание </w:t>
            </w:r>
            <w:r>
              <w:rPr>
                <w:rStyle w:val="aa"/>
                <w:b/>
                <w:bCs/>
                <w:color w:val="00000A"/>
                <w:sz w:val="22"/>
                <w:szCs w:val="22"/>
              </w:rPr>
              <w:t>здорового об</w:t>
            </w:r>
          </w:p>
        </w:tc>
        <w:tc>
          <w:tcPr>
            <w:tcW w:w="4622" w:type="dxa"/>
            <w:tcBorders>
              <w:top w:val="single" w:sz="4" w:space="0" w:color="auto"/>
              <w:left w:val="single" w:sz="4" w:space="0" w:color="auto"/>
              <w:right w:val="single" w:sz="4" w:space="0" w:color="auto"/>
            </w:tcBorders>
            <w:shd w:val="clear" w:color="auto" w:fill="auto"/>
            <w:vAlign w:val="bottom"/>
          </w:tcPr>
          <w:p w14:paraId="6343FA87" w14:textId="77777777" w:rsidR="000F5F73" w:rsidRDefault="00835578">
            <w:pPr>
              <w:pStyle w:val="ab"/>
              <w:rPr>
                <w:sz w:val="22"/>
                <w:szCs w:val="22"/>
              </w:rPr>
            </w:pPr>
            <w:r>
              <w:rPr>
                <w:rStyle w:val="aa"/>
                <w:b/>
                <w:bCs/>
                <w:color w:val="00000A"/>
                <w:sz w:val="22"/>
                <w:szCs w:val="22"/>
              </w:rPr>
              <w:t>раза жизни)</w:t>
            </w:r>
          </w:p>
        </w:tc>
      </w:tr>
      <w:tr w:rsidR="000F5F73" w14:paraId="68F00BC7" w14:textId="77777777">
        <w:tblPrEx>
          <w:tblCellMar>
            <w:top w:w="0" w:type="dxa"/>
            <w:bottom w:w="0" w:type="dxa"/>
          </w:tblCellMar>
        </w:tblPrEx>
        <w:trPr>
          <w:trHeight w:hRule="exact" w:val="4704"/>
          <w:jc w:val="center"/>
        </w:trPr>
        <w:tc>
          <w:tcPr>
            <w:tcW w:w="4963" w:type="dxa"/>
            <w:tcBorders>
              <w:top w:val="single" w:sz="4" w:space="0" w:color="auto"/>
              <w:left w:val="single" w:sz="4" w:space="0" w:color="auto"/>
            </w:tcBorders>
            <w:shd w:val="clear" w:color="auto" w:fill="auto"/>
            <w:vAlign w:val="bottom"/>
          </w:tcPr>
          <w:p w14:paraId="0510BE4B" w14:textId="77777777" w:rsidR="000F5F73" w:rsidRDefault="00835578">
            <w:pPr>
              <w:pStyle w:val="ab"/>
              <w:ind w:left="160" w:firstLine="120"/>
              <w:jc w:val="both"/>
              <w:rPr>
                <w:sz w:val="22"/>
                <w:szCs w:val="22"/>
              </w:rPr>
            </w:pPr>
            <w:r>
              <w:rPr>
                <w:rStyle w:val="aa"/>
                <w:color w:val="00000A"/>
                <w:sz w:val="24"/>
                <w:szCs w:val="24"/>
              </w:rPr>
              <w:t xml:space="preserve">— </w:t>
            </w:r>
            <w:r>
              <w:rPr>
                <w:rStyle w:val="aa"/>
                <w:color w:val="00000A"/>
                <w:sz w:val="22"/>
                <w:szCs w:val="22"/>
              </w:rPr>
              <w:t>знание о ценности своего здоровья и здоровья других людей для самореализации каждой личности, и о том вреде, который можно нанести здоровью различными</w:t>
            </w:r>
          </w:p>
          <w:p w14:paraId="6E6106C1" w14:textId="77777777" w:rsidR="000F5F73" w:rsidRDefault="00835578">
            <w:pPr>
              <w:pStyle w:val="ab"/>
              <w:spacing w:after="40"/>
              <w:ind w:firstLine="280"/>
              <w:jc w:val="both"/>
              <w:rPr>
                <w:sz w:val="22"/>
                <w:szCs w:val="22"/>
              </w:rPr>
            </w:pPr>
            <w:r>
              <w:rPr>
                <w:rStyle w:val="aa"/>
                <w:color w:val="00000A"/>
                <w:sz w:val="22"/>
                <w:szCs w:val="22"/>
              </w:rPr>
              <w:t>действиями;</w:t>
            </w:r>
          </w:p>
          <w:p w14:paraId="1B4D0D35" w14:textId="77777777" w:rsidR="000F5F73" w:rsidRDefault="00835578">
            <w:pPr>
              <w:pStyle w:val="ab"/>
              <w:numPr>
                <w:ilvl w:val="0"/>
                <w:numId w:val="68"/>
              </w:numPr>
              <w:tabs>
                <w:tab w:val="left" w:pos="520"/>
                <w:tab w:val="left" w:pos="1475"/>
                <w:tab w:val="left" w:pos="1907"/>
                <w:tab w:val="left" w:pos="4067"/>
              </w:tabs>
              <w:spacing w:after="40" w:line="221" w:lineRule="auto"/>
              <w:ind w:firstLine="280"/>
              <w:jc w:val="both"/>
              <w:rPr>
                <w:sz w:val="22"/>
                <w:szCs w:val="22"/>
              </w:rPr>
            </w:pPr>
            <w:r>
              <w:rPr>
                <w:rStyle w:val="aa"/>
                <w:color w:val="00000A"/>
                <w:sz w:val="22"/>
                <w:szCs w:val="22"/>
              </w:rPr>
              <w:t>знание</w:t>
            </w:r>
            <w:r>
              <w:rPr>
                <w:rStyle w:val="aa"/>
                <w:color w:val="00000A"/>
                <w:sz w:val="22"/>
                <w:szCs w:val="22"/>
              </w:rPr>
              <w:tab/>
              <w:t>о</w:t>
            </w:r>
            <w:r>
              <w:rPr>
                <w:rStyle w:val="aa"/>
                <w:color w:val="00000A"/>
                <w:sz w:val="22"/>
                <w:szCs w:val="22"/>
              </w:rPr>
              <w:tab/>
              <w:t>взаимозависимости</w:t>
            </w:r>
            <w:r>
              <w:rPr>
                <w:rStyle w:val="aa"/>
                <w:color w:val="00000A"/>
                <w:sz w:val="22"/>
                <w:szCs w:val="22"/>
              </w:rPr>
              <w:tab/>
              <w:t>здоровья</w:t>
            </w:r>
          </w:p>
          <w:p w14:paraId="76005DBA" w14:textId="77777777" w:rsidR="000F5F73" w:rsidRDefault="00835578">
            <w:pPr>
              <w:pStyle w:val="ab"/>
              <w:ind w:left="160"/>
              <w:jc w:val="both"/>
              <w:rPr>
                <w:sz w:val="22"/>
                <w:szCs w:val="22"/>
              </w:rPr>
            </w:pPr>
            <w:r>
              <w:rPr>
                <w:rStyle w:val="aa"/>
                <w:color w:val="00000A"/>
                <w:sz w:val="22"/>
                <w:szCs w:val="22"/>
              </w:rPr>
              <w:t xml:space="preserve">физического и </w:t>
            </w:r>
            <w:r>
              <w:rPr>
                <w:rStyle w:val="aa"/>
                <w:color w:val="00000A"/>
                <w:sz w:val="22"/>
                <w:szCs w:val="22"/>
              </w:rPr>
              <w:t>нравственного, здоровья человека и среды, его окружающей;</w:t>
            </w:r>
          </w:p>
          <w:p w14:paraId="0718A09C" w14:textId="77777777" w:rsidR="000F5F73" w:rsidRDefault="00835578">
            <w:pPr>
              <w:pStyle w:val="ab"/>
              <w:numPr>
                <w:ilvl w:val="0"/>
                <w:numId w:val="68"/>
              </w:numPr>
              <w:tabs>
                <w:tab w:val="left" w:pos="400"/>
              </w:tabs>
              <w:spacing w:line="230" w:lineRule="auto"/>
              <w:ind w:left="160" w:firstLine="120"/>
              <w:jc w:val="both"/>
              <w:rPr>
                <w:sz w:val="22"/>
                <w:szCs w:val="22"/>
              </w:rPr>
            </w:pPr>
            <w:r>
              <w:rPr>
                <w:rStyle w:val="aa"/>
                <w:color w:val="00000A"/>
                <w:sz w:val="22"/>
                <w:szCs w:val="22"/>
              </w:rPr>
              <w:t>знание о важности спорта и физкультуры для сохранения и укрепления здоровья;</w:t>
            </w:r>
          </w:p>
          <w:p w14:paraId="56D633D9" w14:textId="77777777" w:rsidR="000F5F73" w:rsidRDefault="00835578">
            <w:pPr>
              <w:pStyle w:val="ab"/>
              <w:spacing w:line="230" w:lineRule="auto"/>
              <w:ind w:left="280"/>
              <w:rPr>
                <w:sz w:val="22"/>
                <w:szCs w:val="22"/>
              </w:rPr>
            </w:pPr>
            <w:r>
              <w:rPr>
                <w:rStyle w:val="aa"/>
                <w:color w:val="00000A"/>
                <w:sz w:val="24"/>
                <w:szCs w:val="24"/>
              </w:rPr>
              <w:t xml:space="preserve">— </w:t>
            </w:r>
            <w:r>
              <w:rPr>
                <w:rStyle w:val="aa"/>
                <w:color w:val="00000A"/>
                <w:sz w:val="22"/>
                <w:szCs w:val="22"/>
              </w:rPr>
              <w:t>знание о положительном влиянии незагрязнённой природы на здоровье;</w:t>
            </w:r>
          </w:p>
          <w:p w14:paraId="728FE7FE" w14:textId="77777777" w:rsidR="000F5F73" w:rsidRDefault="00835578">
            <w:pPr>
              <w:pStyle w:val="ab"/>
              <w:numPr>
                <w:ilvl w:val="0"/>
                <w:numId w:val="68"/>
              </w:numPr>
              <w:tabs>
                <w:tab w:val="left" w:pos="400"/>
              </w:tabs>
              <w:spacing w:line="230" w:lineRule="auto"/>
              <w:ind w:left="160" w:firstLine="120"/>
              <w:jc w:val="both"/>
              <w:rPr>
                <w:sz w:val="22"/>
                <w:szCs w:val="22"/>
              </w:rPr>
            </w:pPr>
            <w:r>
              <w:rPr>
                <w:rStyle w:val="aa"/>
                <w:color w:val="00000A"/>
                <w:sz w:val="22"/>
                <w:szCs w:val="22"/>
              </w:rPr>
              <w:t xml:space="preserve">знание о возможном вреде для здоровья </w:t>
            </w:r>
            <w:r>
              <w:rPr>
                <w:rStyle w:val="aa"/>
                <w:color w:val="00000A"/>
                <w:sz w:val="22"/>
                <w:szCs w:val="22"/>
              </w:rPr>
              <w:t>компьютерных игр, телевидения, рекламы и т.п.;</w:t>
            </w:r>
          </w:p>
          <w:p w14:paraId="15C3E526" w14:textId="77777777" w:rsidR="000F5F73" w:rsidRDefault="00835578">
            <w:pPr>
              <w:pStyle w:val="ab"/>
              <w:numPr>
                <w:ilvl w:val="0"/>
                <w:numId w:val="68"/>
              </w:numPr>
              <w:tabs>
                <w:tab w:val="left" w:pos="400"/>
              </w:tabs>
              <w:spacing w:line="230" w:lineRule="auto"/>
              <w:ind w:left="160" w:firstLine="120"/>
              <w:jc w:val="both"/>
              <w:rPr>
                <w:sz w:val="22"/>
                <w:szCs w:val="22"/>
              </w:rPr>
            </w:pPr>
            <w:r>
              <w:rPr>
                <w:rStyle w:val="aa"/>
                <w:color w:val="00000A"/>
                <w:sz w:val="22"/>
                <w:szCs w:val="22"/>
              </w:rPr>
              <w:t>отрицательная оценка неподвижного образа жизни, нарушения гигиены;</w:t>
            </w:r>
          </w:p>
          <w:p w14:paraId="173AAF9C" w14:textId="77777777" w:rsidR="000F5F73" w:rsidRDefault="00835578">
            <w:pPr>
              <w:pStyle w:val="ab"/>
              <w:numPr>
                <w:ilvl w:val="0"/>
                <w:numId w:val="68"/>
              </w:numPr>
              <w:tabs>
                <w:tab w:val="left" w:pos="400"/>
              </w:tabs>
              <w:spacing w:line="230" w:lineRule="auto"/>
              <w:ind w:left="160" w:firstLine="120"/>
              <w:jc w:val="both"/>
              <w:rPr>
                <w:sz w:val="22"/>
                <w:szCs w:val="22"/>
              </w:rPr>
            </w:pPr>
            <w:r>
              <w:rPr>
                <w:rStyle w:val="aa"/>
                <w:color w:val="00000A"/>
                <w:sz w:val="22"/>
                <w:szCs w:val="22"/>
              </w:rPr>
              <w:t>понимание влияния слова на физическое состояние, настроение человека.</w:t>
            </w:r>
          </w:p>
        </w:tc>
        <w:tc>
          <w:tcPr>
            <w:tcW w:w="4622" w:type="dxa"/>
            <w:tcBorders>
              <w:top w:val="single" w:sz="4" w:space="0" w:color="auto"/>
              <w:left w:val="single" w:sz="4" w:space="0" w:color="auto"/>
              <w:right w:val="single" w:sz="4" w:space="0" w:color="auto"/>
            </w:tcBorders>
            <w:shd w:val="clear" w:color="auto" w:fill="auto"/>
          </w:tcPr>
          <w:p w14:paraId="416FAE1E" w14:textId="77777777" w:rsidR="000F5F73" w:rsidRDefault="00835578">
            <w:pPr>
              <w:pStyle w:val="ab"/>
              <w:numPr>
                <w:ilvl w:val="0"/>
                <w:numId w:val="69"/>
              </w:numPr>
              <w:tabs>
                <w:tab w:val="left" w:pos="1464"/>
                <w:tab w:val="left" w:pos="1517"/>
              </w:tabs>
              <w:spacing w:line="221" w:lineRule="auto"/>
              <w:ind w:firstLine="720"/>
              <w:rPr>
                <w:sz w:val="22"/>
                <w:szCs w:val="22"/>
              </w:rPr>
            </w:pPr>
            <w:r>
              <w:rPr>
                <w:rStyle w:val="aa"/>
                <w:color w:val="00000A"/>
                <w:sz w:val="22"/>
                <w:szCs w:val="22"/>
              </w:rPr>
              <w:t>соблюдение правил гигиены и</w:t>
            </w:r>
          </w:p>
          <w:p w14:paraId="74778272" w14:textId="77777777" w:rsidR="000F5F73" w:rsidRDefault="00835578">
            <w:pPr>
              <w:pStyle w:val="ab"/>
              <w:ind w:firstLine="160"/>
              <w:rPr>
                <w:sz w:val="22"/>
                <w:szCs w:val="22"/>
              </w:rPr>
            </w:pPr>
            <w:r>
              <w:rPr>
                <w:rStyle w:val="aa"/>
                <w:color w:val="00000A"/>
                <w:sz w:val="22"/>
                <w:szCs w:val="22"/>
              </w:rPr>
              <w:t>здорового режима дня;</w:t>
            </w:r>
          </w:p>
          <w:p w14:paraId="27D44F8B" w14:textId="77777777" w:rsidR="000F5F73" w:rsidRDefault="00835578">
            <w:pPr>
              <w:pStyle w:val="ab"/>
              <w:numPr>
                <w:ilvl w:val="0"/>
                <w:numId w:val="69"/>
              </w:numPr>
              <w:tabs>
                <w:tab w:val="left" w:pos="1464"/>
                <w:tab w:val="left" w:pos="1517"/>
              </w:tabs>
              <w:spacing w:line="221" w:lineRule="auto"/>
              <w:ind w:firstLine="720"/>
              <w:rPr>
                <w:sz w:val="22"/>
                <w:szCs w:val="22"/>
              </w:rPr>
            </w:pPr>
            <w:r>
              <w:rPr>
                <w:rStyle w:val="aa"/>
                <w:color w:val="00000A"/>
                <w:sz w:val="22"/>
                <w:szCs w:val="22"/>
              </w:rPr>
              <w:t>подвижный образ жизни</w:t>
            </w:r>
          </w:p>
          <w:p w14:paraId="16FC525A" w14:textId="77777777" w:rsidR="000F5F73" w:rsidRDefault="00835578">
            <w:pPr>
              <w:pStyle w:val="ab"/>
              <w:ind w:left="160"/>
              <w:rPr>
                <w:sz w:val="22"/>
                <w:szCs w:val="22"/>
              </w:rPr>
            </w:pPr>
            <w:r>
              <w:rPr>
                <w:rStyle w:val="aa"/>
                <w:color w:val="00000A"/>
                <w:sz w:val="22"/>
                <w:szCs w:val="22"/>
              </w:rPr>
              <w:t>(прогулки, подвижные игры, соревнования, занятие спортом и т.п.).</w:t>
            </w:r>
          </w:p>
        </w:tc>
      </w:tr>
      <w:tr w:rsidR="000F5F73" w14:paraId="27A11E1D" w14:textId="77777777">
        <w:tblPrEx>
          <w:tblCellMar>
            <w:top w:w="0" w:type="dxa"/>
            <w:bottom w:w="0" w:type="dxa"/>
          </w:tblCellMar>
        </w:tblPrEx>
        <w:trPr>
          <w:trHeight w:hRule="exact" w:val="528"/>
          <w:jc w:val="center"/>
        </w:trPr>
        <w:tc>
          <w:tcPr>
            <w:tcW w:w="9585" w:type="dxa"/>
            <w:gridSpan w:val="2"/>
            <w:tcBorders>
              <w:top w:val="single" w:sz="4" w:space="0" w:color="auto"/>
              <w:left w:val="single" w:sz="4" w:space="0" w:color="auto"/>
              <w:right w:val="single" w:sz="4" w:space="0" w:color="auto"/>
            </w:tcBorders>
            <w:shd w:val="clear" w:color="auto" w:fill="auto"/>
            <w:vAlign w:val="bottom"/>
          </w:tcPr>
          <w:p w14:paraId="5C00BD43" w14:textId="77777777" w:rsidR="000F5F73" w:rsidRDefault="00835578">
            <w:pPr>
              <w:pStyle w:val="ab"/>
              <w:ind w:firstLine="280"/>
              <w:rPr>
                <w:sz w:val="22"/>
                <w:szCs w:val="22"/>
              </w:rPr>
            </w:pPr>
            <w:r>
              <w:rPr>
                <w:rStyle w:val="aa"/>
                <w:b/>
                <w:bCs/>
                <w:color w:val="00000A"/>
                <w:sz w:val="22"/>
                <w:szCs w:val="22"/>
              </w:rPr>
              <w:t>Природа - наш дом!</w:t>
            </w:r>
          </w:p>
          <w:p w14:paraId="2369A9BB" w14:textId="77777777" w:rsidR="000F5F73" w:rsidRDefault="00835578">
            <w:pPr>
              <w:pStyle w:val="ab"/>
              <w:ind w:firstLine="280"/>
              <w:rPr>
                <w:sz w:val="22"/>
                <w:szCs w:val="22"/>
              </w:rPr>
            </w:pPr>
            <w:r>
              <w:rPr>
                <w:rStyle w:val="aa"/>
                <w:b/>
                <w:bCs/>
                <w:color w:val="00000A"/>
                <w:sz w:val="22"/>
                <w:szCs w:val="22"/>
              </w:rPr>
              <w:t>(воспитание бережного отношения к природе и жизни)</w:t>
            </w:r>
          </w:p>
        </w:tc>
      </w:tr>
      <w:tr w:rsidR="000F5F73" w14:paraId="5BF139BB" w14:textId="77777777">
        <w:tblPrEx>
          <w:tblCellMar>
            <w:top w:w="0" w:type="dxa"/>
            <w:bottom w:w="0" w:type="dxa"/>
          </w:tblCellMar>
        </w:tblPrEx>
        <w:trPr>
          <w:trHeight w:hRule="exact" w:val="4142"/>
          <w:jc w:val="center"/>
        </w:trPr>
        <w:tc>
          <w:tcPr>
            <w:tcW w:w="4963" w:type="dxa"/>
            <w:tcBorders>
              <w:top w:val="single" w:sz="4" w:space="0" w:color="auto"/>
              <w:left w:val="single" w:sz="4" w:space="0" w:color="auto"/>
            </w:tcBorders>
            <w:shd w:val="clear" w:color="auto" w:fill="auto"/>
          </w:tcPr>
          <w:p w14:paraId="6B0CF455" w14:textId="77777777" w:rsidR="000F5F73" w:rsidRDefault="00835578">
            <w:pPr>
              <w:pStyle w:val="ab"/>
              <w:numPr>
                <w:ilvl w:val="0"/>
                <w:numId w:val="70"/>
              </w:numPr>
              <w:tabs>
                <w:tab w:val="left" w:pos="515"/>
              </w:tabs>
              <w:spacing w:line="226" w:lineRule="auto"/>
              <w:ind w:left="160" w:firstLine="120"/>
              <w:jc w:val="both"/>
              <w:rPr>
                <w:sz w:val="22"/>
                <w:szCs w:val="22"/>
              </w:rPr>
            </w:pPr>
            <w:r>
              <w:rPr>
                <w:rStyle w:val="aa"/>
                <w:color w:val="00000A"/>
                <w:sz w:val="22"/>
                <w:szCs w:val="22"/>
              </w:rPr>
              <w:t>начальные знания о роли жизни в природе, её развитии (эволюции);</w:t>
            </w:r>
          </w:p>
          <w:p w14:paraId="6B064AC0" w14:textId="77777777" w:rsidR="000F5F73" w:rsidRDefault="00835578">
            <w:pPr>
              <w:pStyle w:val="ab"/>
              <w:numPr>
                <w:ilvl w:val="0"/>
                <w:numId w:val="70"/>
              </w:numPr>
              <w:tabs>
                <w:tab w:val="left" w:pos="515"/>
              </w:tabs>
              <w:ind w:left="160" w:firstLine="120"/>
              <w:jc w:val="both"/>
              <w:rPr>
                <w:sz w:val="22"/>
                <w:szCs w:val="22"/>
              </w:rPr>
            </w:pPr>
            <w:r>
              <w:rPr>
                <w:rStyle w:val="aa"/>
                <w:color w:val="00000A"/>
                <w:sz w:val="22"/>
                <w:szCs w:val="22"/>
              </w:rPr>
              <w:t xml:space="preserve">начальные знания о взаимосвязи живой и неживой </w:t>
            </w:r>
            <w:r>
              <w:rPr>
                <w:rStyle w:val="aa"/>
                <w:color w:val="00000A"/>
                <w:sz w:val="22"/>
                <w:szCs w:val="22"/>
              </w:rPr>
              <w:t>природы, о том вреде, который наносит ей современное хозяйство человека, о нормах экологической этики;</w:t>
            </w:r>
          </w:p>
          <w:p w14:paraId="6B6E9AEA" w14:textId="77777777" w:rsidR="000F5F73" w:rsidRDefault="00835578">
            <w:pPr>
              <w:pStyle w:val="ab"/>
              <w:numPr>
                <w:ilvl w:val="0"/>
                <w:numId w:val="70"/>
              </w:numPr>
              <w:tabs>
                <w:tab w:val="left" w:pos="515"/>
              </w:tabs>
              <w:spacing w:line="226" w:lineRule="auto"/>
              <w:ind w:left="160" w:firstLine="120"/>
              <w:jc w:val="both"/>
              <w:rPr>
                <w:sz w:val="22"/>
                <w:szCs w:val="22"/>
              </w:rPr>
            </w:pPr>
            <w:r>
              <w:rPr>
                <w:rStyle w:val="aa"/>
                <w:color w:val="00000A"/>
                <w:sz w:val="22"/>
                <w:szCs w:val="22"/>
              </w:rPr>
              <w:t>знание о богатствах и некоторых памятниках природы родного края, России, планеты Земля;</w:t>
            </w:r>
          </w:p>
          <w:p w14:paraId="0D39E3E5" w14:textId="77777777" w:rsidR="000F5F73" w:rsidRDefault="00835578">
            <w:pPr>
              <w:pStyle w:val="ab"/>
              <w:numPr>
                <w:ilvl w:val="0"/>
                <w:numId w:val="70"/>
              </w:numPr>
              <w:tabs>
                <w:tab w:val="left" w:pos="635"/>
              </w:tabs>
              <w:spacing w:line="233" w:lineRule="auto"/>
              <w:ind w:left="280"/>
              <w:rPr>
                <w:sz w:val="22"/>
                <w:szCs w:val="22"/>
              </w:rPr>
            </w:pPr>
            <w:r>
              <w:rPr>
                <w:rStyle w:val="aa"/>
                <w:color w:val="00000A"/>
                <w:sz w:val="22"/>
                <w:szCs w:val="22"/>
              </w:rPr>
              <w:t>отрицательная оценка (на основе норм экологической этики) действи</w:t>
            </w:r>
            <w:r>
              <w:rPr>
                <w:rStyle w:val="aa"/>
                <w:color w:val="00000A"/>
                <w:sz w:val="22"/>
                <w:szCs w:val="22"/>
              </w:rPr>
              <w:t>й, разрушающих природу;</w:t>
            </w:r>
          </w:p>
          <w:p w14:paraId="00E8766D" w14:textId="77777777" w:rsidR="000F5F73" w:rsidRDefault="00835578">
            <w:pPr>
              <w:pStyle w:val="ab"/>
              <w:numPr>
                <w:ilvl w:val="0"/>
                <w:numId w:val="70"/>
              </w:numPr>
              <w:tabs>
                <w:tab w:val="left" w:pos="515"/>
              </w:tabs>
              <w:spacing w:line="230" w:lineRule="auto"/>
              <w:ind w:left="160" w:firstLine="120"/>
              <w:jc w:val="both"/>
              <w:rPr>
                <w:sz w:val="22"/>
                <w:szCs w:val="22"/>
              </w:rPr>
            </w:pPr>
            <w:r>
              <w:rPr>
                <w:rStyle w:val="aa"/>
                <w:color w:val="00000A"/>
                <w:sz w:val="22"/>
                <w:szCs w:val="22"/>
              </w:rPr>
              <w:t>умение с помощью слова убедить другого бережно относиться к природе.</w:t>
            </w:r>
          </w:p>
        </w:tc>
        <w:tc>
          <w:tcPr>
            <w:tcW w:w="4622" w:type="dxa"/>
            <w:tcBorders>
              <w:top w:val="single" w:sz="4" w:space="0" w:color="auto"/>
              <w:left w:val="single" w:sz="4" w:space="0" w:color="auto"/>
              <w:right w:val="single" w:sz="4" w:space="0" w:color="auto"/>
            </w:tcBorders>
            <w:shd w:val="clear" w:color="auto" w:fill="auto"/>
          </w:tcPr>
          <w:p w14:paraId="7113E9D8" w14:textId="77777777" w:rsidR="000F5F73" w:rsidRDefault="00835578">
            <w:pPr>
              <w:pStyle w:val="ab"/>
              <w:tabs>
                <w:tab w:val="left" w:pos="1512"/>
              </w:tabs>
              <w:spacing w:line="221" w:lineRule="auto"/>
              <w:ind w:firstLine="720"/>
              <w:rPr>
                <w:sz w:val="22"/>
                <w:szCs w:val="22"/>
              </w:rPr>
            </w:pPr>
            <w:r>
              <w:rPr>
                <w:rStyle w:val="aa"/>
                <w:color w:val="00000A"/>
                <w:sz w:val="24"/>
                <w:szCs w:val="24"/>
              </w:rPr>
              <w:t>—</w:t>
            </w:r>
            <w:r>
              <w:rPr>
                <w:rStyle w:val="aa"/>
                <w:color w:val="00000A"/>
                <w:sz w:val="24"/>
                <w:szCs w:val="24"/>
              </w:rPr>
              <w:tab/>
            </w:r>
            <w:r>
              <w:rPr>
                <w:rStyle w:val="aa"/>
                <w:color w:val="00000A"/>
                <w:sz w:val="22"/>
                <w:szCs w:val="22"/>
              </w:rPr>
              <w:t>самостоятельное</w:t>
            </w:r>
          </w:p>
          <w:p w14:paraId="23FEF0CB" w14:textId="77777777" w:rsidR="000F5F73" w:rsidRDefault="00835578">
            <w:pPr>
              <w:pStyle w:val="ab"/>
              <w:ind w:left="160"/>
              <w:rPr>
                <w:sz w:val="22"/>
                <w:szCs w:val="22"/>
              </w:rPr>
            </w:pPr>
            <w:r>
              <w:rPr>
                <w:rStyle w:val="aa"/>
                <w:color w:val="00000A"/>
                <w:sz w:val="22"/>
                <w:szCs w:val="22"/>
              </w:rPr>
              <w:t>заинтересован-</w:t>
            </w:r>
            <w:proofErr w:type="spellStart"/>
            <w:r>
              <w:rPr>
                <w:rStyle w:val="aa"/>
                <w:color w:val="00000A"/>
                <w:sz w:val="22"/>
                <w:szCs w:val="22"/>
              </w:rPr>
              <w:t>ное</w:t>
            </w:r>
            <w:proofErr w:type="spellEnd"/>
            <w:r>
              <w:rPr>
                <w:rStyle w:val="aa"/>
                <w:color w:val="00000A"/>
                <w:sz w:val="22"/>
                <w:szCs w:val="22"/>
              </w:rPr>
              <w:t xml:space="preserve"> изучение явлений природы, форм жизни, роли человека;</w:t>
            </w:r>
          </w:p>
          <w:p w14:paraId="06685B5D" w14:textId="77777777" w:rsidR="000F5F73" w:rsidRDefault="00835578">
            <w:pPr>
              <w:pStyle w:val="ab"/>
              <w:numPr>
                <w:ilvl w:val="0"/>
                <w:numId w:val="71"/>
              </w:numPr>
              <w:tabs>
                <w:tab w:val="left" w:pos="1483"/>
                <w:tab w:val="left" w:pos="1517"/>
              </w:tabs>
              <w:spacing w:line="218" w:lineRule="auto"/>
              <w:ind w:firstLine="720"/>
              <w:rPr>
                <w:sz w:val="22"/>
                <w:szCs w:val="22"/>
              </w:rPr>
            </w:pPr>
            <w:r>
              <w:rPr>
                <w:rStyle w:val="aa"/>
                <w:color w:val="00000A"/>
                <w:sz w:val="22"/>
                <w:szCs w:val="22"/>
              </w:rPr>
              <w:t>бережное, заботливое</w:t>
            </w:r>
          </w:p>
          <w:p w14:paraId="6C85BA6D" w14:textId="77777777" w:rsidR="000F5F73" w:rsidRDefault="00835578">
            <w:pPr>
              <w:pStyle w:val="ab"/>
              <w:ind w:firstLine="160"/>
              <w:rPr>
                <w:sz w:val="22"/>
                <w:szCs w:val="22"/>
              </w:rPr>
            </w:pPr>
            <w:r>
              <w:rPr>
                <w:rStyle w:val="aa"/>
                <w:color w:val="00000A"/>
                <w:sz w:val="22"/>
                <w:szCs w:val="22"/>
              </w:rPr>
              <w:t>отношение к растениям и животным;</w:t>
            </w:r>
          </w:p>
          <w:p w14:paraId="614DD7EA" w14:textId="77777777" w:rsidR="000F5F73" w:rsidRDefault="00835578">
            <w:pPr>
              <w:pStyle w:val="ab"/>
              <w:numPr>
                <w:ilvl w:val="0"/>
                <w:numId w:val="71"/>
              </w:numPr>
              <w:tabs>
                <w:tab w:val="left" w:pos="1483"/>
                <w:tab w:val="left" w:pos="1517"/>
              </w:tabs>
              <w:spacing w:line="218" w:lineRule="auto"/>
              <w:ind w:firstLine="720"/>
              <w:rPr>
                <w:sz w:val="22"/>
                <w:szCs w:val="22"/>
              </w:rPr>
            </w:pPr>
            <w:r>
              <w:rPr>
                <w:rStyle w:val="aa"/>
                <w:color w:val="00000A"/>
                <w:sz w:val="22"/>
                <w:szCs w:val="22"/>
              </w:rPr>
              <w:t>добровольные</w:t>
            </w:r>
          </w:p>
          <w:p w14:paraId="026110A4" w14:textId="77777777" w:rsidR="000F5F73" w:rsidRDefault="00835578">
            <w:pPr>
              <w:pStyle w:val="ab"/>
              <w:ind w:firstLine="160"/>
              <w:rPr>
                <w:sz w:val="22"/>
                <w:szCs w:val="22"/>
              </w:rPr>
            </w:pPr>
            <w:r>
              <w:rPr>
                <w:rStyle w:val="aa"/>
                <w:color w:val="00000A"/>
                <w:sz w:val="22"/>
                <w:szCs w:val="22"/>
              </w:rPr>
              <w:t>природоохранные действия</w:t>
            </w:r>
          </w:p>
          <w:p w14:paraId="60C814E1" w14:textId="77777777" w:rsidR="000F5F73" w:rsidRDefault="00835578">
            <w:pPr>
              <w:pStyle w:val="ab"/>
              <w:ind w:left="160" w:firstLine="560"/>
              <w:rPr>
                <w:sz w:val="22"/>
                <w:szCs w:val="22"/>
              </w:rPr>
            </w:pPr>
            <w:r>
              <w:rPr>
                <w:rStyle w:val="aa"/>
                <w:color w:val="00000A"/>
                <w:sz w:val="22"/>
                <w:szCs w:val="22"/>
              </w:rPr>
              <w:t>(уборка мусора после пикника, распределение мусора по контейнерам для переработки, экономия воды и</w:t>
            </w:r>
          </w:p>
          <w:p w14:paraId="76D5E982" w14:textId="77777777" w:rsidR="000F5F73" w:rsidRDefault="00835578">
            <w:pPr>
              <w:pStyle w:val="ab"/>
              <w:ind w:firstLine="720"/>
              <w:rPr>
                <w:sz w:val="22"/>
                <w:szCs w:val="22"/>
              </w:rPr>
            </w:pPr>
            <w:r>
              <w:rPr>
                <w:rStyle w:val="aa"/>
                <w:color w:val="00000A"/>
                <w:sz w:val="22"/>
                <w:szCs w:val="22"/>
              </w:rPr>
              <w:t>электричества и т.д.);</w:t>
            </w:r>
          </w:p>
          <w:p w14:paraId="076C150B" w14:textId="77777777" w:rsidR="000F5F73" w:rsidRDefault="00835578">
            <w:pPr>
              <w:pStyle w:val="ab"/>
              <w:numPr>
                <w:ilvl w:val="0"/>
                <w:numId w:val="71"/>
              </w:numPr>
              <w:tabs>
                <w:tab w:val="left" w:pos="1507"/>
                <w:tab w:val="left" w:pos="1517"/>
              </w:tabs>
              <w:spacing w:line="218" w:lineRule="auto"/>
              <w:ind w:firstLine="720"/>
              <w:rPr>
                <w:sz w:val="22"/>
                <w:szCs w:val="22"/>
              </w:rPr>
            </w:pPr>
            <w:r>
              <w:rPr>
                <w:rStyle w:val="aa"/>
                <w:color w:val="00000A"/>
                <w:sz w:val="22"/>
                <w:szCs w:val="22"/>
              </w:rPr>
              <w:t>добровольное участие в</w:t>
            </w:r>
          </w:p>
          <w:p w14:paraId="5870015D" w14:textId="77777777" w:rsidR="000F5F73" w:rsidRDefault="00835578">
            <w:pPr>
              <w:pStyle w:val="ab"/>
              <w:ind w:left="160"/>
              <w:rPr>
                <w:sz w:val="22"/>
                <w:szCs w:val="22"/>
              </w:rPr>
            </w:pPr>
            <w:r>
              <w:rPr>
                <w:rStyle w:val="aa"/>
                <w:color w:val="00000A"/>
                <w:sz w:val="22"/>
                <w:szCs w:val="22"/>
              </w:rPr>
              <w:t xml:space="preserve">экологических проектах (озеленение школьного участка, очистка территории </w:t>
            </w:r>
            <w:r>
              <w:rPr>
                <w:rStyle w:val="aa"/>
                <w:color w:val="00000A"/>
                <w:sz w:val="22"/>
                <w:szCs w:val="22"/>
              </w:rPr>
              <w:t>и т.п.).</w:t>
            </w:r>
          </w:p>
        </w:tc>
      </w:tr>
      <w:tr w:rsidR="000F5F73" w14:paraId="26F3E06F" w14:textId="77777777">
        <w:tblPrEx>
          <w:tblCellMar>
            <w:top w:w="0" w:type="dxa"/>
            <w:bottom w:w="0" w:type="dxa"/>
          </w:tblCellMar>
        </w:tblPrEx>
        <w:trPr>
          <w:trHeight w:hRule="exact" w:val="269"/>
          <w:jc w:val="center"/>
        </w:trPr>
        <w:tc>
          <w:tcPr>
            <w:tcW w:w="4963" w:type="dxa"/>
            <w:tcBorders>
              <w:top w:val="single" w:sz="4" w:space="0" w:color="auto"/>
              <w:left w:val="single" w:sz="4" w:space="0" w:color="auto"/>
            </w:tcBorders>
            <w:shd w:val="clear" w:color="auto" w:fill="auto"/>
          </w:tcPr>
          <w:p w14:paraId="504098D1" w14:textId="77777777" w:rsidR="000F5F73" w:rsidRDefault="000F5F73">
            <w:pPr>
              <w:rPr>
                <w:sz w:val="10"/>
                <w:szCs w:val="10"/>
              </w:rPr>
            </w:pPr>
          </w:p>
        </w:tc>
        <w:tc>
          <w:tcPr>
            <w:tcW w:w="4622" w:type="dxa"/>
            <w:tcBorders>
              <w:top w:val="single" w:sz="4" w:space="0" w:color="auto"/>
              <w:left w:val="single" w:sz="4" w:space="0" w:color="auto"/>
              <w:right w:val="single" w:sz="4" w:space="0" w:color="auto"/>
            </w:tcBorders>
            <w:shd w:val="clear" w:color="auto" w:fill="auto"/>
          </w:tcPr>
          <w:p w14:paraId="59337A9E" w14:textId="77777777" w:rsidR="000F5F73" w:rsidRDefault="000F5F73">
            <w:pPr>
              <w:rPr>
                <w:sz w:val="10"/>
                <w:szCs w:val="10"/>
              </w:rPr>
            </w:pPr>
          </w:p>
        </w:tc>
      </w:tr>
      <w:tr w:rsidR="000F5F73" w14:paraId="408D3555" w14:textId="77777777">
        <w:tblPrEx>
          <w:tblCellMar>
            <w:top w:w="0" w:type="dxa"/>
            <w:bottom w:w="0" w:type="dxa"/>
          </w:tblCellMar>
        </w:tblPrEx>
        <w:trPr>
          <w:trHeight w:hRule="exact" w:val="274"/>
          <w:jc w:val="center"/>
        </w:trPr>
        <w:tc>
          <w:tcPr>
            <w:tcW w:w="4963" w:type="dxa"/>
            <w:tcBorders>
              <w:top w:val="single" w:sz="4" w:space="0" w:color="auto"/>
              <w:left w:val="single" w:sz="4" w:space="0" w:color="auto"/>
            </w:tcBorders>
            <w:shd w:val="clear" w:color="auto" w:fill="auto"/>
            <w:vAlign w:val="bottom"/>
          </w:tcPr>
          <w:p w14:paraId="74F5BE6A" w14:textId="77777777" w:rsidR="000F5F73" w:rsidRDefault="00835578">
            <w:pPr>
              <w:pStyle w:val="ab"/>
              <w:ind w:firstLine="280"/>
              <w:jc w:val="both"/>
              <w:rPr>
                <w:sz w:val="22"/>
                <w:szCs w:val="22"/>
              </w:rPr>
            </w:pPr>
            <w:r>
              <w:rPr>
                <w:rStyle w:val="aa"/>
                <w:b/>
                <w:bCs/>
                <w:color w:val="00000A"/>
                <w:sz w:val="22"/>
                <w:szCs w:val="22"/>
              </w:rPr>
              <w:t xml:space="preserve">Красота спасёт мир!(воспитание чувства </w:t>
            </w:r>
            <w:proofErr w:type="spellStart"/>
            <w:r>
              <w:rPr>
                <w:rStyle w:val="aa"/>
                <w:b/>
                <w:bCs/>
                <w:color w:val="00000A"/>
                <w:sz w:val="22"/>
                <w:szCs w:val="22"/>
              </w:rPr>
              <w:t>прек</w:t>
            </w:r>
            <w:proofErr w:type="spellEnd"/>
          </w:p>
        </w:tc>
        <w:tc>
          <w:tcPr>
            <w:tcW w:w="4622" w:type="dxa"/>
            <w:tcBorders>
              <w:top w:val="single" w:sz="4" w:space="0" w:color="auto"/>
              <w:left w:val="single" w:sz="4" w:space="0" w:color="auto"/>
              <w:right w:val="single" w:sz="4" w:space="0" w:color="auto"/>
            </w:tcBorders>
            <w:shd w:val="clear" w:color="auto" w:fill="auto"/>
            <w:vAlign w:val="bottom"/>
          </w:tcPr>
          <w:p w14:paraId="1296DC46" w14:textId="77777777" w:rsidR="000F5F73" w:rsidRDefault="00835578">
            <w:pPr>
              <w:pStyle w:val="ab"/>
              <w:rPr>
                <w:sz w:val="22"/>
                <w:szCs w:val="22"/>
              </w:rPr>
            </w:pPr>
            <w:proofErr w:type="spellStart"/>
            <w:r>
              <w:rPr>
                <w:rStyle w:val="aa"/>
                <w:b/>
                <w:bCs/>
                <w:color w:val="00000A"/>
                <w:sz w:val="22"/>
                <w:szCs w:val="22"/>
              </w:rPr>
              <w:t>эасного</w:t>
            </w:r>
            <w:proofErr w:type="spellEnd"/>
            <w:r>
              <w:rPr>
                <w:rStyle w:val="aa"/>
                <w:b/>
                <w:bCs/>
                <w:color w:val="00000A"/>
                <w:sz w:val="22"/>
                <w:szCs w:val="22"/>
              </w:rPr>
              <w:t>)</w:t>
            </w:r>
          </w:p>
        </w:tc>
      </w:tr>
      <w:tr w:rsidR="000F5F73" w14:paraId="3908E0F5" w14:textId="77777777">
        <w:tblPrEx>
          <w:tblCellMar>
            <w:top w:w="0" w:type="dxa"/>
            <w:bottom w:w="0" w:type="dxa"/>
          </w:tblCellMar>
        </w:tblPrEx>
        <w:trPr>
          <w:trHeight w:hRule="exact" w:val="3662"/>
          <w:jc w:val="center"/>
        </w:trPr>
        <w:tc>
          <w:tcPr>
            <w:tcW w:w="4963" w:type="dxa"/>
            <w:tcBorders>
              <w:top w:val="single" w:sz="4" w:space="0" w:color="auto"/>
              <w:left w:val="single" w:sz="4" w:space="0" w:color="auto"/>
              <w:bottom w:val="single" w:sz="4" w:space="0" w:color="auto"/>
            </w:tcBorders>
            <w:shd w:val="clear" w:color="auto" w:fill="auto"/>
            <w:vAlign w:val="bottom"/>
          </w:tcPr>
          <w:p w14:paraId="0443D7CC" w14:textId="77777777" w:rsidR="000F5F73" w:rsidRDefault="00835578">
            <w:pPr>
              <w:pStyle w:val="ab"/>
              <w:numPr>
                <w:ilvl w:val="0"/>
                <w:numId w:val="72"/>
              </w:numPr>
              <w:tabs>
                <w:tab w:val="left" w:pos="515"/>
              </w:tabs>
              <w:spacing w:line="233" w:lineRule="auto"/>
              <w:ind w:left="160" w:firstLine="120"/>
              <w:rPr>
                <w:sz w:val="22"/>
                <w:szCs w:val="22"/>
              </w:rPr>
            </w:pPr>
            <w:r>
              <w:rPr>
                <w:rStyle w:val="aa"/>
                <w:color w:val="00000A"/>
                <w:sz w:val="22"/>
                <w:szCs w:val="22"/>
              </w:rPr>
              <w:t>представление о красоте души и тела человека, о гармонии в природе и творениях человека;</w:t>
            </w:r>
          </w:p>
          <w:p w14:paraId="39BA5F63" w14:textId="77777777" w:rsidR="000F5F73" w:rsidRDefault="00835578">
            <w:pPr>
              <w:pStyle w:val="ab"/>
              <w:numPr>
                <w:ilvl w:val="0"/>
                <w:numId w:val="72"/>
              </w:numPr>
              <w:tabs>
                <w:tab w:val="left" w:pos="515"/>
              </w:tabs>
              <w:spacing w:line="233" w:lineRule="auto"/>
              <w:ind w:left="160" w:firstLine="120"/>
              <w:rPr>
                <w:sz w:val="22"/>
                <w:szCs w:val="22"/>
              </w:rPr>
            </w:pPr>
            <w:r>
              <w:rPr>
                <w:rStyle w:val="aa"/>
                <w:color w:val="00000A"/>
                <w:sz w:val="22"/>
                <w:szCs w:val="22"/>
              </w:rPr>
              <w:t xml:space="preserve">умение видеть и чувствовать красоту природы, творчества, поступков людей (эстетический </w:t>
            </w:r>
            <w:r>
              <w:rPr>
                <w:rStyle w:val="aa"/>
                <w:color w:val="00000A"/>
                <w:sz w:val="22"/>
                <w:szCs w:val="22"/>
              </w:rPr>
              <w:t>идеал);</w:t>
            </w:r>
          </w:p>
          <w:p w14:paraId="3DEA2E3C" w14:textId="77777777" w:rsidR="000F5F73" w:rsidRDefault="00835578">
            <w:pPr>
              <w:pStyle w:val="ab"/>
              <w:numPr>
                <w:ilvl w:val="0"/>
                <w:numId w:val="72"/>
              </w:numPr>
              <w:tabs>
                <w:tab w:val="left" w:pos="515"/>
              </w:tabs>
              <w:spacing w:line="226" w:lineRule="auto"/>
              <w:ind w:left="160" w:firstLine="120"/>
              <w:rPr>
                <w:sz w:val="22"/>
                <w:szCs w:val="22"/>
              </w:rPr>
            </w:pPr>
            <w:r>
              <w:rPr>
                <w:rStyle w:val="aa"/>
                <w:color w:val="00000A"/>
                <w:sz w:val="22"/>
                <w:szCs w:val="22"/>
              </w:rPr>
              <w:t>начальные представления о выдающихся художественных ценностях культуры</w:t>
            </w:r>
          </w:p>
          <w:p w14:paraId="5BFC8265" w14:textId="77777777" w:rsidR="000F5F73" w:rsidRDefault="00835578">
            <w:pPr>
              <w:pStyle w:val="ab"/>
              <w:ind w:firstLine="280"/>
              <w:rPr>
                <w:sz w:val="22"/>
                <w:szCs w:val="22"/>
              </w:rPr>
            </w:pPr>
            <w:r>
              <w:rPr>
                <w:rStyle w:val="aa"/>
                <w:color w:val="00000A"/>
                <w:sz w:val="22"/>
                <w:szCs w:val="22"/>
              </w:rPr>
              <w:t>России и мира;</w:t>
            </w:r>
          </w:p>
          <w:p w14:paraId="01234B4A" w14:textId="77777777" w:rsidR="000F5F73" w:rsidRDefault="00835578">
            <w:pPr>
              <w:pStyle w:val="ab"/>
              <w:numPr>
                <w:ilvl w:val="0"/>
                <w:numId w:val="72"/>
              </w:numPr>
              <w:tabs>
                <w:tab w:val="left" w:pos="515"/>
              </w:tabs>
              <w:spacing w:line="226" w:lineRule="auto"/>
              <w:ind w:left="160" w:firstLine="120"/>
              <w:rPr>
                <w:sz w:val="22"/>
                <w:szCs w:val="22"/>
              </w:rPr>
            </w:pPr>
            <w:r>
              <w:rPr>
                <w:rStyle w:val="aa"/>
                <w:color w:val="00000A"/>
                <w:sz w:val="22"/>
                <w:szCs w:val="22"/>
              </w:rPr>
              <w:t>проявление эмоциональных переживаний при восприятии произведений искусства,</w:t>
            </w:r>
          </w:p>
          <w:p w14:paraId="420C0D41" w14:textId="77777777" w:rsidR="000F5F73" w:rsidRDefault="00835578">
            <w:pPr>
              <w:pStyle w:val="ab"/>
              <w:ind w:firstLine="280"/>
              <w:rPr>
                <w:sz w:val="22"/>
                <w:szCs w:val="22"/>
              </w:rPr>
            </w:pPr>
            <w:r>
              <w:rPr>
                <w:rStyle w:val="aa"/>
                <w:color w:val="00000A"/>
                <w:sz w:val="22"/>
                <w:szCs w:val="22"/>
              </w:rPr>
              <w:t>фольклора и т.п.;</w:t>
            </w:r>
          </w:p>
          <w:p w14:paraId="6365595E" w14:textId="77777777" w:rsidR="000F5F73" w:rsidRDefault="00835578">
            <w:pPr>
              <w:pStyle w:val="ab"/>
              <w:numPr>
                <w:ilvl w:val="0"/>
                <w:numId w:val="72"/>
              </w:numPr>
              <w:tabs>
                <w:tab w:val="left" w:pos="515"/>
              </w:tabs>
              <w:ind w:left="160" w:firstLine="120"/>
              <w:rPr>
                <w:sz w:val="22"/>
                <w:szCs w:val="22"/>
              </w:rPr>
            </w:pPr>
            <w:r>
              <w:rPr>
                <w:rStyle w:val="aa"/>
                <w:color w:val="00000A"/>
                <w:sz w:val="22"/>
                <w:szCs w:val="22"/>
              </w:rPr>
              <w:t xml:space="preserve">различение «красивого», «гармоничного» и </w:t>
            </w:r>
            <w:r>
              <w:rPr>
                <w:rStyle w:val="aa"/>
                <w:color w:val="00000A"/>
                <w:sz w:val="22"/>
                <w:szCs w:val="22"/>
              </w:rPr>
              <w:t>«безобразного», «пошлого»;</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42225FE3" w14:textId="77777777" w:rsidR="000F5F73" w:rsidRDefault="00835578">
            <w:pPr>
              <w:pStyle w:val="ab"/>
              <w:tabs>
                <w:tab w:val="left" w:pos="1512"/>
              </w:tabs>
              <w:spacing w:line="221" w:lineRule="auto"/>
              <w:ind w:firstLine="720"/>
              <w:rPr>
                <w:sz w:val="22"/>
                <w:szCs w:val="22"/>
              </w:rPr>
            </w:pPr>
            <w:r>
              <w:rPr>
                <w:rStyle w:val="aa"/>
                <w:color w:val="00000A"/>
                <w:sz w:val="24"/>
                <w:szCs w:val="24"/>
              </w:rPr>
              <w:t>—</w:t>
            </w:r>
            <w:r>
              <w:rPr>
                <w:rStyle w:val="aa"/>
                <w:color w:val="00000A"/>
                <w:sz w:val="24"/>
                <w:szCs w:val="24"/>
              </w:rPr>
              <w:tab/>
            </w:r>
            <w:r>
              <w:rPr>
                <w:rStyle w:val="aa"/>
                <w:color w:val="00000A"/>
                <w:sz w:val="22"/>
                <w:szCs w:val="22"/>
              </w:rPr>
              <w:t>самостоятельное</w:t>
            </w:r>
          </w:p>
          <w:p w14:paraId="3BC56128" w14:textId="77777777" w:rsidR="000F5F73" w:rsidRDefault="00835578">
            <w:pPr>
              <w:pStyle w:val="ab"/>
              <w:ind w:left="160"/>
              <w:rPr>
                <w:sz w:val="22"/>
                <w:szCs w:val="22"/>
              </w:rPr>
            </w:pPr>
            <w:r>
              <w:rPr>
                <w:rStyle w:val="aa"/>
                <w:color w:val="00000A"/>
                <w:sz w:val="22"/>
                <w:szCs w:val="22"/>
              </w:rPr>
              <w:t>заинтересован-</w:t>
            </w:r>
            <w:proofErr w:type="spellStart"/>
            <w:r>
              <w:rPr>
                <w:rStyle w:val="aa"/>
                <w:color w:val="00000A"/>
                <w:sz w:val="22"/>
                <w:szCs w:val="22"/>
              </w:rPr>
              <w:t>ное</w:t>
            </w:r>
            <w:proofErr w:type="spellEnd"/>
            <w:r>
              <w:rPr>
                <w:rStyle w:val="aa"/>
                <w:color w:val="00000A"/>
                <w:sz w:val="22"/>
                <w:szCs w:val="22"/>
              </w:rPr>
              <w:t xml:space="preserve"> обращение к произведениям искусства (чтение литературы, посещение концертов, спектаклей, музеев);</w:t>
            </w:r>
          </w:p>
          <w:p w14:paraId="1E2CFF45" w14:textId="77777777" w:rsidR="000F5F73" w:rsidRDefault="00835578">
            <w:pPr>
              <w:pStyle w:val="ab"/>
              <w:numPr>
                <w:ilvl w:val="0"/>
                <w:numId w:val="73"/>
              </w:numPr>
              <w:tabs>
                <w:tab w:val="left" w:pos="1507"/>
                <w:tab w:val="left" w:pos="1512"/>
              </w:tabs>
              <w:spacing w:line="221" w:lineRule="auto"/>
              <w:ind w:firstLine="720"/>
              <w:rPr>
                <w:sz w:val="22"/>
                <w:szCs w:val="22"/>
              </w:rPr>
            </w:pPr>
            <w:r>
              <w:rPr>
                <w:rStyle w:val="aa"/>
                <w:color w:val="00000A"/>
                <w:sz w:val="22"/>
                <w:szCs w:val="22"/>
              </w:rPr>
              <w:t>реализация себя в художествен</w:t>
            </w:r>
            <w:r>
              <w:rPr>
                <w:rStyle w:val="aa"/>
                <w:color w:val="00000A"/>
                <w:sz w:val="22"/>
                <w:szCs w:val="22"/>
              </w:rPr>
              <w:softHyphen/>
            </w:r>
          </w:p>
          <w:p w14:paraId="3F49B556" w14:textId="77777777" w:rsidR="000F5F73" w:rsidRDefault="00835578">
            <w:pPr>
              <w:pStyle w:val="ab"/>
              <w:ind w:firstLine="160"/>
              <w:rPr>
                <w:sz w:val="22"/>
                <w:szCs w:val="22"/>
              </w:rPr>
            </w:pPr>
            <w:r>
              <w:rPr>
                <w:rStyle w:val="aa"/>
                <w:color w:val="00000A"/>
                <w:sz w:val="22"/>
                <w:szCs w:val="22"/>
              </w:rPr>
              <w:t>ном творчестве;</w:t>
            </w:r>
          </w:p>
          <w:p w14:paraId="09BE71B9" w14:textId="77777777" w:rsidR="000F5F73" w:rsidRDefault="00835578">
            <w:pPr>
              <w:pStyle w:val="ab"/>
              <w:numPr>
                <w:ilvl w:val="0"/>
                <w:numId w:val="73"/>
              </w:numPr>
              <w:tabs>
                <w:tab w:val="left" w:pos="1483"/>
                <w:tab w:val="left" w:pos="1512"/>
              </w:tabs>
              <w:spacing w:line="221" w:lineRule="auto"/>
              <w:ind w:firstLine="720"/>
              <w:rPr>
                <w:sz w:val="22"/>
                <w:szCs w:val="22"/>
              </w:rPr>
            </w:pPr>
            <w:r>
              <w:rPr>
                <w:rStyle w:val="aa"/>
                <w:color w:val="00000A"/>
                <w:sz w:val="22"/>
                <w:szCs w:val="22"/>
              </w:rPr>
              <w:t>украшение пространства своей</w:t>
            </w:r>
          </w:p>
          <w:p w14:paraId="6A1D72A3" w14:textId="77777777" w:rsidR="000F5F73" w:rsidRDefault="00835578">
            <w:pPr>
              <w:pStyle w:val="ab"/>
              <w:ind w:firstLine="160"/>
              <w:rPr>
                <w:sz w:val="22"/>
                <w:szCs w:val="22"/>
              </w:rPr>
            </w:pPr>
            <w:r>
              <w:rPr>
                <w:rStyle w:val="aa"/>
                <w:color w:val="00000A"/>
                <w:sz w:val="22"/>
                <w:szCs w:val="22"/>
              </w:rPr>
              <w:t>жизни — дома, класс</w:t>
            </w:r>
            <w:r>
              <w:rPr>
                <w:rStyle w:val="aa"/>
                <w:color w:val="00000A"/>
                <w:sz w:val="22"/>
                <w:szCs w:val="22"/>
              </w:rPr>
              <w:t>а, школы, улицы;</w:t>
            </w:r>
          </w:p>
          <w:p w14:paraId="06C3CC68" w14:textId="77777777" w:rsidR="000F5F73" w:rsidRDefault="00835578">
            <w:pPr>
              <w:pStyle w:val="ab"/>
              <w:numPr>
                <w:ilvl w:val="0"/>
                <w:numId w:val="73"/>
              </w:numPr>
              <w:tabs>
                <w:tab w:val="left" w:pos="1483"/>
                <w:tab w:val="left" w:pos="1512"/>
              </w:tabs>
              <w:spacing w:line="221" w:lineRule="auto"/>
              <w:ind w:firstLine="720"/>
              <w:rPr>
                <w:sz w:val="22"/>
                <w:szCs w:val="22"/>
              </w:rPr>
            </w:pPr>
            <w:r>
              <w:rPr>
                <w:rStyle w:val="aa"/>
                <w:color w:val="00000A"/>
                <w:sz w:val="22"/>
                <w:szCs w:val="22"/>
              </w:rPr>
              <w:t>соблюдение правил этикета,</w:t>
            </w:r>
          </w:p>
          <w:p w14:paraId="2085688E" w14:textId="77777777" w:rsidR="000F5F73" w:rsidRDefault="00835578">
            <w:pPr>
              <w:pStyle w:val="ab"/>
              <w:ind w:firstLine="160"/>
              <w:rPr>
                <w:sz w:val="22"/>
                <w:szCs w:val="22"/>
              </w:rPr>
            </w:pPr>
            <w:r>
              <w:rPr>
                <w:rStyle w:val="aa"/>
                <w:color w:val="00000A"/>
                <w:sz w:val="22"/>
                <w:szCs w:val="22"/>
              </w:rPr>
              <w:t>поддержание опрятного внешнего вида.</w:t>
            </w:r>
          </w:p>
        </w:tc>
      </w:tr>
      <w:tr w:rsidR="000F5F73" w14:paraId="75DE8BD0" w14:textId="77777777">
        <w:tblPrEx>
          <w:tblCellMar>
            <w:top w:w="0" w:type="dxa"/>
            <w:bottom w:w="0" w:type="dxa"/>
          </w:tblCellMar>
        </w:tblPrEx>
        <w:trPr>
          <w:trHeight w:hRule="exact" w:val="806"/>
          <w:jc w:val="center"/>
        </w:trPr>
        <w:tc>
          <w:tcPr>
            <w:tcW w:w="4963" w:type="dxa"/>
            <w:tcBorders>
              <w:top w:val="single" w:sz="4" w:space="0" w:color="auto"/>
              <w:left w:val="single" w:sz="4" w:space="0" w:color="auto"/>
              <w:bottom w:val="single" w:sz="4" w:space="0" w:color="auto"/>
            </w:tcBorders>
            <w:shd w:val="clear" w:color="auto" w:fill="auto"/>
            <w:vAlign w:val="bottom"/>
          </w:tcPr>
          <w:p w14:paraId="24AAFAE3" w14:textId="77777777" w:rsidR="000F5F73" w:rsidRDefault="00835578">
            <w:pPr>
              <w:pStyle w:val="ab"/>
              <w:spacing w:line="233" w:lineRule="auto"/>
              <w:ind w:left="160" w:firstLine="120"/>
              <w:rPr>
                <w:sz w:val="22"/>
                <w:szCs w:val="22"/>
              </w:rPr>
            </w:pPr>
            <w:r>
              <w:rPr>
                <w:rStyle w:val="aa"/>
                <w:color w:val="00000A"/>
                <w:sz w:val="24"/>
                <w:szCs w:val="24"/>
              </w:rPr>
              <w:lastRenderedPageBreak/>
              <w:t xml:space="preserve">- </w:t>
            </w:r>
            <w:r>
              <w:rPr>
                <w:rStyle w:val="aa"/>
                <w:color w:val="00000A"/>
                <w:sz w:val="22"/>
                <w:szCs w:val="22"/>
              </w:rPr>
              <w:t>отрицание некрасивых поступков (в т.ч. речевых поступков, жестов), неряшливости, знание норм речевого этикета.</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4E678ECF" w14:textId="77777777" w:rsidR="000F5F73" w:rsidRDefault="000F5F73">
            <w:pPr>
              <w:rPr>
                <w:sz w:val="10"/>
                <w:szCs w:val="10"/>
              </w:rPr>
            </w:pPr>
          </w:p>
        </w:tc>
      </w:tr>
    </w:tbl>
    <w:p w14:paraId="75A6AAFD" w14:textId="77777777" w:rsidR="000F5F73" w:rsidRDefault="000F5F73">
      <w:pPr>
        <w:spacing w:after="319" w:line="1" w:lineRule="exact"/>
      </w:pPr>
    </w:p>
    <w:p w14:paraId="15FA92A4" w14:textId="77777777" w:rsidR="000F5F73" w:rsidRDefault="00835578">
      <w:pPr>
        <w:pStyle w:val="1"/>
        <w:ind w:left="1520" w:hanging="1160"/>
      </w:pPr>
      <w:r>
        <w:rPr>
          <w:rStyle w:val="a7"/>
          <w:b/>
          <w:bCs/>
        </w:rPr>
        <w:t xml:space="preserve">ПРОГРАММА ФОРМИРОВАНИЯ ЭКОЛОГИЧЕСКОЙ КУЛЬТУРЫ, </w:t>
      </w:r>
      <w:r>
        <w:rPr>
          <w:rStyle w:val="a7"/>
          <w:b/>
          <w:bCs/>
        </w:rPr>
        <w:t>ЗДОРОВОГО И БЕЗОПАСНОГО ОБРАЗА ЖИЗНИ</w:t>
      </w:r>
    </w:p>
    <w:p w14:paraId="48D85241" w14:textId="77777777" w:rsidR="000F5F73" w:rsidRDefault="00835578">
      <w:pPr>
        <w:pStyle w:val="1"/>
        <w:jc w:val="both"/>
      </w:pPr>
      <w:r>
        <w:rPr>
          <w:rStyle w:val="a7"/>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w:t>
      </w:r>
      <w:r>
        <w:rPr>
          <w:rStyle w:val="a7"/>
        </w:rPr>
        <w:t xml:space="preserve"> бережно относиться к природе. Программа направлена на решение следующих задач:</w:t>
      </w:r>
    </w:p>
    <w:p w14:paraId="2DD855B1" w14:textId="77777777" w:rsidR="000F5F73" w:rsidRDefault="00835578">
      <w:pPr>
        <w:pStyle w:val="1"/>
        <w:numPr>
          <w:ilvl w:val="0"/>
          <w:numId w:val="74"/>
        </w:numPr>
        <w:tabs>
          <w:tab w:val="left" w:pos="703"/>
          <w:tab w:val="left" w:pos="706"/>
        </w:tabs>
        <w:spacing w:line="226" w:lineRule="auto"/>
        <w:jc w:val="both"/>
      </w:pPr>
      <w:r>
        <w:rPr>
          <w:rStyle w:val="a7"/>
        </w:rPr>
        <w:t>формирование представлений об основах экологической культуры на</w:t>
      </w:r>
    </w:p>
    <w:p w14:paraId="5F5C251D" w14:textId="77777777" w:rsidR="000F5F73" w:rsidRDefault="00835578">
      <w:pPr>
        <w:pStyle w:val="1"/>
        <w:jc w:val="both"/>
      </w:pPr>
      <w:r>
        <w:rPr>
          <w:rStyle w:val="a7"/>
        </w:rPr>
        <w:t>примере экологически сообразного поведения в быту и природе, безопасного для человека и окружающей среды;</w:t>
      </w:r>
    </w:p>
    <w:p w14:paraId="6D08C41E" w14:textId="77777777" w:rsidR="000F5F73" w:rsidRDefault="00835578">
      <w:pPr>
        <w:pStyle w:val="1"/>
        <w:numPr>
          <w:ilvl w:val="0"/>
          <w:numId w:val="74"/>
        </w:numPr>
        <w:tabs>
          <w:tab w:val="left" w:pos="703"/>
          <w:tab w:val="left" w:pos="706"/>
        </w:tabs>
        <w:spacing w:line="226" w:lineRule="auto"/>
        <w:jc w:val="both"/>
      </w:pPr>
      <w:r>
        <w:rPr>
          <w:rStyle w:val="a7"/>
        </w:rPr>
        <w:t>формир</w:t>
      </w:r>
      <w:r>
        <w:rPr>
          <w:rStyle w:val="a7"/>
        </w:rPr>
        <w:t>ование и развитие познавательного интереса и бережного</w:t>
      </w:r>
    </w:p>
    <w:p w14:paraId="04589309" w14:textId="77777777" w:rsidR="000F5F73" w:rsidRDefault="00835578">
      <w:pPr>
        <w:pStyle w:val="1"/>
        <w:jc w:val="both"/>
      </w:pPr>
      <w:r>
        <w:rPr>
          <w:rStyle w:val="a7"/>
        </w:rPr>
        <w:t>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w:t>
      </w:r>
      <w:r>
        <w:rPr>
          <w:rStyle w:val="a7"/>
        </w:rPr>
        <w:t>енностей;</w:t>
      </w:r>
    </w:p>
    <w:p w14:paraId="550D758B" w14:textId="77777777" w:rsidR="000F5F73" w:rsidRDefault="00835578">
      <w:pPr>
        <w:pStyle w:val="1"/>
        <w:numPr>
          <w:ilvl w:val="0"/>
          <w:numId w:val="74"/>
        </w:numPr>
        <w:tabs>
          <w:tab w:val="left" w:pos="703"/>
          <w:tab w:val="left" w:pos="706"/>
        </w:tabs>
        <w:spacing w:line="226" w:lineRule="auto"/>
        <w:jc w:val="both"/>
      </w:pPr>
      <w:r>
        <w:rPr>
          <w:rStyle w:val="a7"/>
        </w:rPr>
        <w:t>формирование осознанного отношения к собственному здоровью на</w:t>
      </w:r>
    </w:p>
    <w:p w14:paraId="006334F5" w14:textId="77777777" w:rsidR="000F5F73" w:rsidRDefault="00835578">
      <w:pPr>
        <w:pStyle w:val="1"/>
        <w:jc w:val="both"/>
      </w:pPr>
      <w:r>
        <w:rPr>
          <w:rStyle w:val="a7"/>
        </w:rPr>
        <w:t>основе соблюдения правил гигиены, здоровье сбережения, режима дня;</w:t>
      </w:r>
    </w:p>
    <w:p w14:paraId="78F35E36" w14:textId="77777777" w:rsidR="000F5F73" w:rsidRDefault="00835578">
      <w:pPr>
        <w:pStyle w:val="1"/>
        <w:numPr>
          <w:ilvl w:val="0"/>
          <w:numId w:val="74"/>
        </w:numPr>
        <w:tabs>
          <w:tab w:val="left" w:pos="703"/>
          <w:tab w:val="left" w:pos="706"/>
        </w:tabs>
        <w:spacing w:line="226" w:lineRule="auto"/>
        <w:jc w:val="both"/>
      </w:pPr>
      <w:r>
        <w:rPr>
          <w:rStyle w:val="a7"/>
        </w:rPr>
        <w:t>формирование негативного отношения к факторам, нарушающим здоровье</w:t>
      </w:r>
    </w:p>
    <w:p w14:paraId="2B723B33" w14:textId="77777777" w:rsidR="000F5F73" w:rsidRDefault="00835578">
      <w:pPr>
        <w:pStyle w:val="1"/>
        <w:tabs>
          <w:tab w:val="left" w:pos="2021"/>
        </w:tabs>
        <w:jc w:val="both"/>
      </w:pPr>
      <w:r>
        <w:rPr>
          <w:rStyle w:val="a7"/>
        </w:rPr>
        <w:t>обучающихся:</w:t>
      </w:r>
      <w:r>
        <w:rPr>
          <w:rStyle w:val="a7"/>
        </w:rPr>
        <w:tab/>
        <w:t xml:space="preserve">сниженная двигательная </w:t>
      </w:r>
      <w:r>
        <w:rPr>
          <w:rStyle w:val="a7"/>
        </w:rPr>
        <w:t>активность, курение, алкоголь,</w:t>
      </w:r>
    </w:p>
    <w:p w14:paraId="5855E5DF" w14:textId="77777777" w:rsidR="000F5F73" w:rsidRDefault="00835578">
      <w:pPr>
        <w:pStyle w:val="1"/>
        <w:jc w:val="both"/>
      </w:pPr>
      <w:r>
        <w:rPr>
          <w:rStyle w:val="a7"/>
        </w:rPr>
        <w:t>наркотики, инфекционные заболевания, нарушение правил гигиены, правильного питания и др.;</w:t>
      </w:r>
    </w:p>
    <w:p w14:paraId="72608DC0" w14:textId="77777777" w:rsidR="000F5F73" w:rsidRDefault="00835578">
      <w:pPr>
        <w:pStyle w:val="1"/>
        <w:numPr>
          <w:ilvl w:val="0"/>
          <w:numId w:val="74"/>
        </w:numPr>
        <w:tabs>
          <w:tab w:val="left" w:pos="703"/>
          <w:tab w:val="left" w:pos="706"/>
        </w:tabs>
        <w:spacing w:line="223" w:lineRule="auto"/>
        <w:jc w:val="both"/>
      </w:pPr>
      <w:r>
        <w:rPr>
          <w:rStyle w:val="a7"/>
        </w:rPr>
        <w:t>формирование готовности ребенка безбоязненно обращаться к врачу по</w:t>
      </w:r>
    </w:p>
    <w:p w14:paraId="7D2AF49C" w14:textId="77777777" w:rsidR="000F5F73" w:rsidRDefault="00835578">
      <w:pPr>
        <w:pStyle w:val="1"/>
        <w:jc w:val="both"/>
      </w:pPr>
      <w:r>
        <w:rPr>
          <w:rStyle w:val="a7"/>
        </w:rPr>
        <w:t>любым вопросам, связанным с особенностями состояния здоровья;</w:t>
      </w:r>
    </w:p>
    <w:p w14:paraId="73F6FA3B" w14:textId="77777777" w:rsidR="000F5F73" w:rsidRDefault="00835578">
      <w:pPr>
        <w:pStyle w:val="1"/>
        <w:numPr>
          <w:ilvl w:val="0"/>
          <w:numId w:val="74"/>
        </w:numPr>
        <w:tabs>
          <w:tab w:val="left" w:pos="703"/>
          <w:tab w:val="left" w:pos="706"/>
        </w:tabs>
        <w:spacing w:line="223" w:lineRule="auto"/>
        <w:jc w:val="both"/>
      </w:pPr>
      <w:r>
        <w:rPr>
          <w:rStyle w:val="a7"/>
        </w:rPr>
        <w:t>формир</w:t>
      </w:r>
      <w:r>
        <w:rPr>
          <w:rStyle w:val="a7"/>
        </w:rPr>
        <w:t>ование умений безопасного поведения в окружающей среде,</w:t>
      </w:r>
    </w:p>
    <w:p w14:paraId="64EAA97C" w14:textId="77777777" w:rsidR="000F5F73" w:rsidRDefault="00835578">
      <w:pPr>
        <w:pStyle w:val="1"/>
        <w:jc w:val="both"/>
      </w:pPr>
      <w:r>
        <w:rPr>
          <w:rStyle w:val="a7"/>
        </w:rPr>
        <w:t>простейших умений поведения в экстремальных (чрезвычайных) ситуациях.</w:t>
      </w:r>
    </w:p>
    <w:p w14:paraId="1974E439" w14:textId="77777777" w:rsidR="000F5F73" w:rsidRDefault="00835578">
      <w:pPr>
        <w:pStyle w:val="1"/>
        <w:jc w:val="both"/>
      </w:pPr>
      <w:r>
        <w:rPr>
          <w:rStyle w:val="a7"/>
        </w:rPr>
        <w:t xml:space="preserve">С учетом индивидуальных образовательных потребностей обучающихся задачи программы конкретизируются в СИПР и реализуются на уроках </w:t>
      </w:r>
      <w:r>
        <w:rPr>
          <w:rStyle w:val="a7"/>
        </w:rPr>
        <w:t>по предметам: «Окружающий природный мир», «Человек», «Адаптивная физкультура», в ходе коррекционных занятий, а также в рамках внеурочной деятельности.</w:t>
      </w:r>
    </w:p>
    <w:p w14:paraId="346420F2" w14:textId="77777777" w:rsidR="000F5F73" w:rsidRDefault="00835578">
      <w:pPr>
        <w:pStyle w:val="1"/>
        <w:jc w:val="both"/>
      </w:pPr>
      <w:r>
        <w:rPr>
          <w:rStyle w:val="a7"/>
        </w:rPr>
        <w:t>Основными организационными формами внеурочной деятельности, на основе которых реализуется содержание прог</w:t>
      </w:r>
      <w:r>
        <w:rPr>
          <w:rStyle w:val="a7"/>
        </w:rPr>
        <w:t>раммы, являются: режим труда и отдыха, проекты, спортивно-развлекательные мероприятия, дни здоровья, беседы, походы и др.</w:t>
      </w:r>
    </w:p>
    <w:p w14:paraId="0050AD46" w14:textId="77777777" w:rsidR="000F5F73" w:rsidRDefault="00835578">
      <w:pPr>
        <w:pStyle w:val="1"/>
        <w:ind w:firstLine="240"/>
        <w:jc w:val="both"/>
      </w:pPr>
      <w:r>
        <w:rPr>
          <w:rStyle w:val="a7"/>
        </w:rPr>
        <w:t>Программа формирования экологической культуры, здорового и безопасного образа жизни — комплексная программа формирования у обучающихся</w:t>
      </w:r>
      <w:r>
        <w:rPr>
          <w:rStyle w:val="a7"/>
        </w:rPr>
        <w:t xml:space="preserve">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14:paraId="3214033D" w14:textId="77777777" w:rsidR="000F5F73" w:rsidRDefault="00835578">
      <w:pPr>
        <w:pStyle w:val="1"/>
        <w:jc w:val="both"/>
      </w:pPr>
      <w:r>
        <w:rPr>
          <w:rStyle w:val="a7"/>
        </w:rPr>
        <w:t>Программа фо</w:t>
      </w:r>
      <w:r>
        <w:rPr>
          <w:rStyle w:val="a7"/>
        </w:rPr>
        <w:t>рмирования экологической культуры разрабатывается на основе системно-деятельностного и культурно-исторического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w:t>
      </w:r>
      <w:r>
        <w:rPr>
          <w:rStyle w:val="a7"/>
        </w:rPr>
        <w:t>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14:paraId="44CD0677" w14:textId="77777777" w:rsidR="000F5F73" w:rsidRDefault="00835578">
      <w:pPr>
        <w:pStyle w:val="1"/>
        <w:jc w:val="both"/>
      </w:pPr>
      <w:r>
        <w:rPr>
          <w:rStyle w:val="a7"/>
        </w:rPr>
        <w:t>Программа форми</w:t>
      </w:r>
      <w:r>
        <w:rPr>
          <w:rStyle w:val="a7"/>
        </w:rPr>
        <w:t xml:space="preserve">рования экологической культуры, здорового и безопасного образа </w:t>
      </w:r>
      <w:r>
        <w:rPr>
          <w:rStyle w:val="a7"/>
        </w:rPr>
        <w:lastRenderedPageBreak/>
        <w:t>жизни должна вносить вклад в достижение требований к личностным результатам освоения АООП:</w:t>
      </w:r>
    </w:p>
    <w:p w14:paraId="087DDA27" w14:textId="77777777" w:rsidR="000F5F73" w:rsidRDefault="00835578">
      <w:pPr>
        <w:pStyle w:val="1"/>
        <w:numPr>
          <w:ilvl w:val="0"/>
          <w:numId w:val="75"/>
        </w:numPr>
        <w:tabs>
          <w:tab w:val="left" w:pos="856"/>
          <w:tab w:val="left" w:pos="859"/>
        </w:tabs>
        <w:spacing w:line="226" w:lineRule="auto"/>
        <w:jc w:val="both"/>
      </w:pPr>
      <w:r>
        <w:rPr>
          <w:rStyle w:val="a7"/>
        </w:rPr>
        <w:t>формирование целостного, социально ориентированного взгляда на мир</w:t>
      </w:r>
    </w:p>
    <w:p w14:paraId="5F26B241" w14:textId="77777777" w:rsidR="000F5F73" w:rsidRDefault="00835578">
      <w:pPr>
        <w:pStyle w:val="1"/>
        <w:jc w:val="both"/>
      </w:pPr>
      <w:r>
        <w:rPr>
          <w:rStyle w:val="a7"/>
        </w:rPr>
        <w:t xml:space="preserve">в его органичном единстве и </w:t>
      </w:r>
      <w:r>
        <w:rPr>
          <w:rStyle w:val="a7"/>
        </w:rPr>
        <w:t>разнообразии природы, народов, культур и религий, овладение начальными навыками адаптации в динамично изменяющемся и развивающемся мире;</w:t>
      </w:r>
    </w:p>
    <w:p w14:paraId="6A914845" w14:textId="77777777" w:rsidR="000F5F73" w:rsidRDefault="00835578">
      <w:pPr>
        <w:pStyle w:val="1"/>
        <w:numPr>
          <w:ilvl w:val="0"/>
          <w:numId w:val="75"/>
        </w:numPr>
        <w:tabs>
          <w:tab w:val="left" w:pos="856"/>
          <w:tab w:val="left" w:pos="859"/>
        </w:tabs>
        <w:spacing w:line="226" w:lineRule="auto"/>
        <w:jc w:val="both"/>
      </w:pPr>
      <w:r>
        <w:rPr>
          <w:rStyle w:val="a7"/>
        </w:rPr>
        <w:t>формирование установки на безопасный, здоровый образ жизни, наличие</w:t>
      </w:r>
    </w:p>
    <w:p w14:paraId="628E650B" w14:textId="77777777" w:rsidR="000F5F73" w:rsidRDefault="00835578">
      <w:pPr>
        <w:pStyle w:val="1"/>
        <w:jc w:val="both"/>
      </w:pPr>
      <w:r>
        <w:rPr>
          <w:rStyle w:val="a7"/>
        </w:rPr>
        <w:t>мотивации к творческому труду, работе на результат,</w:t>
      </w:r>
      <w:r>
        <w:rPr>
          <w:rStyle w:val="a7"/>
        </w:rPr>
        <w:t xml:space="preserve"> бережному отношению к материальным и духовным ценностям.</w:t>
      </w:r>
    </w:p>
    <w:p w14:paraId="0BC73901" w14:textId="77777777" w:rsidR="000F5F73" w:rsidRDefault="00835578">
      <w:pPr>
        <w:pStyle w:val="1"/>
        <w:jc w:val="both"/>
      </w:pPr>
      <w:r>
        <w:rPr>
          <w:rStyle w:val="a7"/>
        </w:rPr>
        <w:t>Программа формирования экологической культуры, здорового и безопасного образа жизни обеспечивает:</w:t>
      </w:r>
    </w:p>
    <w:p w14:paraId="74E2A551" w14:textId="77777777" w:rsidR="000F5F73" w:rsidRDefault="00835578">
      <w:pPr>
        <w:pStyle w:val="1"/>
        <w:numPr>
          <w:ilvl w:val="0"/>
          <w:numId w:val="75"/>
        </w:numPr>
        <w:tabs>
          <w:tab w:val="left" w:pos="856"/>
          <w:tab w:val="left" w:pos="859"/>
        </w:tabs>
        <w:spacing w:line="226" w:lineRule="auto"/>
        <w:jc w:val="both"/>
      </w:pPr>
      <w:r>
        <w:rPr>
          <w:rStyle w:val="a7"/>
        </w:rPr>
        <w:t>формирование представлений об основах экологической культуры на</w:t>
      </w:r>
    </w:p>
    <w:p w14:paraId="35ECF8FB" w14:textId="77777777" w:rsidR="000F5F73" w:rsidRDefault="00835578">
      <w:pPr>
        <w:pStyle w:val="1"/>
        <w:jc w:val="both"/>
      </w:pPr>
      <w:r>
        <w:rPr>
          <w:rStyle w:val="a7"/>
        </w:rPr>
        <w:t>примере экологически сообразного пов</w:t>
      </w:r>
      <w:r>
        <w:rPr>
          <w:rStyle w:val="a7"/>
        </w:rPr>
        <w:t>едения в быту и в природе, безопасного для человека и окружающей среды;</w:t>
      </w:r>
    </w:p>
    <w:p w14:paraId="5F188608" w14:textId="77777777" w:rsidR="000F5F73" w:rsidRDefault="00835578">
      <w:pPr>
        <w:pStyle w:val="1"/>
        <w:numPr>
          <w:ilvl w:val="0"/>
          <w:numId w:val="75"/>
        </w:numPr>
        <w:tabs>
          <w:tab w:val="left" w:pos="856"/>
          <w:tab w:val="left" w:pos="859"/>
        </w:tabs>
        <w:spacing w:line="226" w:lineRule="auto"/>
        <w:jc w:val="both"/>
      </w:pPr>
      <w:r>
        <w:rPr>
          <w:rStyle w:val="a7"/>
        </w:rPr>
        <w:t>пробуждение в детях желания заботиться о своем здоровье</w:t>
      </w:r>
    </w:p>
    <w:p w14:paraId="4ADABA5F" w14:textId="77777777" w:rsidR="000F5F73" w:rsidRDefault="00835578">
      <w:pPr>
        <w:pStyle w:val="1"/>
        <w:jc w:val="both"/>
      </w:pPr>
      <w:r>
        <w:rPr>
          <w:rStyle w:val="a7"/>
        </w:rPr>
        <w:t xml:space="preserve">(формирование заинтересованного отношения к собственному здоровью) путем соблюдения правил здорового образа жизни и организации </w:t>
      </w:r>
      <w:proofErr w:type="spellStart"/>
      <w:r>
        <w:rPr>
          <w:rStyle w:val="a7"/>
        </w:rPr>
        <w:t>здоровьесберегающего</w:t>
      </w:r>
      <w:proofErr w:type="spellEnd"/>
      <w:r>
        <w:rPr>
          <w:rStyle w:val="a7"/>
        </w:rPr>
        <w:t xml:space="preserve"> характера учебной деятельности и общения;</w:t>
      </w:r>
    </w:p>
    <w:p w14:paraId="442CA3B5" w14:textId="77777777" w:rsidR="000F5F73" w:rsidRDefault="00835578">
      <w:pPr>
        <w:pStyle w:val="1"/>
        <w:numPr>
          <w:ilvl w:val="0"/>
          <w:numId w:val="75"/>
        </w:numPr>
        <w:tabs>
          <w:tab w:val="left" w:pos="856"/>
          <w:tab w:val="left" w:pos="859"/>
        </w:tabs>
        <w:spacing w:line="226" w:lineRule="auto"/>
        <w:jc w:val="both"/>
      </w:pPr>
      <w:r>
        <w:rPr>
          <w:rStyle w:val="a7"/>
        </w:rPr>
        <w:t>формирование познавательного интереса и бережного отношения к</w:t>
      </w:r>
    </w:p>
    <w:p w14:paraId="7F911E62" w14:textId="77777777" w:rsidR="000F5F73" w:rsidRDefault="00835578">
      <w:pPr>
        <w:pStyle w:val="1"/>
        <w:jc w:val="both"/>
      </w:pPr>
      <w:r>
        <w:rPr>
          <w:rStyle w:val="a7"/>
        </w:rPr>
        <w:t>природе;</w:t>
      </w:r>
    </w:p>
    <w:p w14:paraId="7D478850" w14:textId="77777777" w:rsidR="000F5F73" w:rsidRDefault="00835578">
      <w:pPr>
        <w:pStyle w:val="1"/>
        <w:numPr>
          <w:ilvl w:val="0"/>
          <w:numId w:val="75"/>
        </w:numPr>
        <w:tabs>
          <w:tab w:val="left" w:pos="856"/>
          <w:tab w:val="left" w:pos="859"/>
        </w:tabs>
        <w:spacing w:line="226" w:lineRule="auto"/>
        <w:jc w:val="both"/>
      </w:pPr>
      <w:r>
        <w:rPr>
          <w:rStyle w:val="a7"/>
        </w:rPr>
        <w:t>формирование установок на использование здорового питания;</w:t>
      </w:r>
    </w:p>
    <w:p w14:paraId="3C4568DD" w14:textId="77777777" w:rsidR="000F5F73" w:rsidRDefault="00835578">
      <w:pPr>
        <w:pStyle w:val="1"/>
        <w:numPr>
          <w:ilvl w:val="0"/>
          <w:numId w:val="75"/>
        </w:numPr>
        <w:tabs>
          <w:tab w:val="left" w:pos="856"/>
          <w:tab w:val="left" w:pos="859"/>
        </w:tabs>
        <w:spacing w:line="226" w:lineRule="auto"/>
        <w:jc w:val="both"/>
      </w:pPr>
      <w:r>
        <w:rPr>
          <w:rStyle w:val="a7"/>
        </w:rPr>
        <w:t xml:space="preserve">использование оптимальных двигательных режимов для обучающихся </w:t>
      </w:r>
      <w:r>
        <w:rPr>
          <w:rStyle w:val="a7"/>
        </w:rPr>
        <w:t>с</w:t>
      </w:r>
    </w:p>
    <w:p w14:paraId="4DD4AD3E" w14:textId="77777777" w:rsidR="000F5F73" w:rsidRDefault="00835578">
      <w:pPr>
        <w:pStyle w:val="1"/>
        <w:jc w:val="both"/>
      </w:pPr>
      <w:r>
        <w:rPr>
          <w:rStyle w:val="a7"/>
        </w:rPr>
        <w:t>учетом их возрастных, психофизических особенностей, развитие потребности в занятиях физической культурой и спортом;</w:t>
      </w:r>
    </w:p>
    <w:p w14:paraId="7306FDE2" w14:textId="77777777" w:rsidR="000F5F73" w:rsidRDefault="00835578">
      <w:pPr>
        <w:pStyle w:val="1"/>
        <w:numPr>
          <w:ilvl w:val="0"/>
          <w:numId w:val="75"/>
        </w:numPr>
        <w:tabs>
          <w:tab w:val="left" w:pos="856"/>
          <w:tab w:val="left" w:pos="859"/>
        </w:tabs>
        <w:spacing w:line="226" w:lineRule="auto"/>
        <w:jc w:val="both"/>
      </w:pPr>
      <w:r>
        <w:rPr>
          <w:rStyle w:val="a7"/>
        </w:rPr>
        <w:t>соблюдение здоровье- созидающих режимов дня;</w:t>
      </w:r>
    </w:p>
    <w:p w14:paraId="6E46C98D" w14:textId="77777777" w:rsidR="000F5F73" w:rsidRDefault="00835578">
      <w:pPr>
        <w:pStyle w:val="1"/>
        <w:numPr>
          <w:ilvl w:val="0"/>
          <w:numId w:val="75"/>
        </w:numPr>
        <w:tabs>
          <w:tab w:val="left" w:pos="856"/>
        </w:tabs>
        <w:jc w:val="both"/>
      </w:pPr>
      <w:r>
        <w:rPr>
          <w:rStyle w:val="a7"/>
        </w:rPr>
        <w:t>формирование негативного отношения к факторам риска здоровью обучающихся (сниженная двигатель</w:t>
      </w:r>
      <w:r>
        <w:rPr>
          <w:rStyle w:val="a7"/>
        </w:rPr>
        <w:t>ная активность, курение, алкоголь, наркотики и другие психоактивные вещества, инфекционные заболевания);</w:t>
      </w:r>
    </w:p>
    <w:p w14:paraId="2CAF0934" w14:textId="77777777" w:rsidR="000F5F73" w:rsidRDefault="00835578">
      <w:pPr>
        <w:pStyle w:val="1"/>
        <w:numPr>
          <w:ilvl w:val="0"/>
          <w:numId w:val="75"/>
        </w:numPr>
        <w:tabs>
          <w:tab w:val="left" w:pos="856"/>
        </w:tabs>
        <w:spacing w:line="233" w:lineRule="auto"/>
        <w:jc w:val="both"/>
      </w:pPr>
      <w:r>
        <w:rPr>
          <w:rStyle w:val="a7"/>
        </w:rPr>
        <w:t>становление умений противостояния вовлечению в табакокурение, употребление алкоголя, наркотических и сильнодействующих веществ;</w:t>
      </w:r>
    </w:p>
    <w:p w14:paraId="5200E7C8" w14:textId="77777777" w:rsidR="000F5F73" w:rsidRDefault="00835578">
      <w:pPr>
        <w:pStyle w:val="1"/>
        <w:numPr>
          <w:ilvl w:val="0"/>
          <w:numId w:val="75"/>
        </w:numPr>
        <w:tabs>
          <w:tab w:val="left" w:pos="856"/>
          <w:tab w:val="left" w:pos="859"/>
        </w:tabs>
        <w:spacing w:line="226" w:lineRule="auto"/>
        <w:jc w:val="both"/>
      </w:pPr>
      <w:r>
        <w:rPr>
          <w:rStyle w:val="a7"/>
        </w:rPr>
        <w:t>формирование у обучающе</w:t>
      </w:r>
      <w:r>
        <w:rPr>
          <w:rStyle w:val="a7"/>
        </w:rPr>
        <w:t>гося потребности безбоязненно обращаться к</w:t>
      </w:r>
    </w:p>
    <w:p w14:paraId="07C8BFF9" w14:textId="77777777" w:rsidR="000F5F73" w:rsidRDefault="00835578">
      <w:pPr>
        <w:pStyle w:val="1"/>
        <w:jc w:val="both"/>
      </w:pPr>
      <w:r>
        <w:rPr>
          <w:rStyle w:val="a7"/>
        </w:rPr>
        <w:t>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14:paraId="3B795E8B" w14:textId="77777777" w:rsidR="000F5F73" w:rsidRDefault="00835578">
      <w:pPr>
        <w:pStyle w:val="1"/>
        <w:numPr>
          <w:ilvl w:val="0"/>
          <w:numId w:val="75"/>
        </w:numPr>
        <w:tabs>
          <w:tab w:val="left" w:pos="856"/>
          <w:tab w:val="left" w:pos="859"/>
        </w:tabs>
        <w:spacing w:line="226" w:lineRule="auto"/>
        <w:jc w:val="both"/>
      </w:pPr>
      <w:r>
        <w:rPr>
          <w:rStyle w:val="a7"/>
        </w:rPr>
        <w:t>формирование у</w:t>
      </w:r>
      <w:r>
        <w:rPr>
          <w:rStyle w:val="a7"/>
        </w:rPr>
        <w:t>мений безопасного поведения в окружающей среде и</w:t>
      </w:r>
    </w:p>
    <w:p w14:paraId="3A2CBEFB" w14:textId="77777777" w:rsidR="000F5F73" w:rsidRDefault="00835578">
      <w:pPr>
        <w:pStyle w:val="1"/>
        <w:jc w:val="both"/>
      </w:pPr>
      <w:r>
        <w:rPr>
          <w:rStyle w:val="a7"/>
        </w:rPr>
        <w:t>простейших умений поведения в экстремальных (чрезвычайных) ситуациях.</w:t>
      </w:r>
    </w:p>
    <w:p w14:paraId="61A77DC5" w14:textId="77777777" w:rsidR="000F5F73" w:rsidRDefault="00835578">
      <w:pPr>
        <w:pStyle w:val="1"/>
        <w:jc w:val="both"/>
      </w:pPr>
      <w:r>
        <w:rPr>
          <w:rStyle w:val="a7"/>
          <w:b/>
          <w:bCs/>
          <w:color w:val="000009"/>
        </w:rPr>
        <w:t>Реализация программы формирования экологической культуры и здорового образа жизни в урочной деятельности.</w:t>
      </w:r>
    </w:p>
    <w:p w14:paraId="7190DF8E" w14:textId="77777777" w:rsidR="000F5F73" w:rsidRDefault="00835578">
      <w:pPr>
        <w:pStyle w:val="1"/>
        <w:jc w:val="both"/>
      </w:pPr>
      <w:r>
        <w:rPr>
          <w:rStyle w:val="a7"/>
        </w:rPr>
        <w:t>Программа реализуется на межпре</w:t>
      </w:r>
      <w:r>
        <w:rPr>
          <w:rStyle w:val="a7"/>
        </w:rPr>
        <w:t>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основ экологической культуры, установки на здоровый и безопасный образ жизни.</w:t>
      </w:r>
    </w:p>
    <w:p w14:paraId="5DDD477D" w14:textId="77777777" w:rsidR="000F5F73" w:rsidRDefault="00835578">
      <w:pPr>
        <w:pStyle w:val="1"/>
        <w:jc w:val="both"/>
      </w:pPr>
      <w:r>
        <w:rPr>
          <w:rStyle w:val="a7"/>
        </w:rPr>
        <w:t>Программа реализуется на</w:t>
      </w:r>
      <w:r>
        <w:rPr>
          <w:rStyle w:val="a7"/>
        </w:rPr>
        <w:t xml:space="preserve">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w:t>
      </w:r>
      <w:r>
        <w:rPr>
          <w:rStyle w:val="a7"/>
        </w:rPr>
        <w:t xml:space="preserve">й образ жизни. Ведущая роль принадлежит таким учебным предметам как «Физическая культура (Адаптивная </w:t>
      </w:r>
      <w:r>
        <w:rPr>
          <w:rStyle w:val="a7"/>
        </w:rPr>
        <w:lastRenderedPageBreak/>
        <w:t xml:space="preserve">физическая культура)», «Мир природы и человека», «Природоведение», «Биология», «Основы социальной жизни», «География», а также «Ручной труд» и «Профильный </w:t>
      </w:r>
      <w:r>
        <w:rPr>
          <w:rStyle w:val="a7"/>
        </w:rPr>
        <w:t>труд».</w:t>
      </w:r>
    </w:p>
    <w:p w14:paraId="0D0C7ED3" w14:textId="09AB5802" w:rsidR="000F5F73" w:rsidRDefault="00835578">
      <w:pPr>
        <w:pStyle w:val="1"/>
        <w:tabs>
          <w:tab w:val="left" w:pos="1824"/>
          <w:tab w:val="left" w:pos="3778"/>
          <w:tab w:val="left" w:pos="5294"/>
          <w:tab w:val="left" w:pos="7747"/>
        </w:tabs>
        <w:jc w:val="both"/>
      </w:pPr>
      <w:r>
        <w:rPr>
          <w:rStyle w:val="a7"/>
          <w:i/>
          <w:iCs/>
        </w:rPr>
        <w:t>В результате</w:t>
      </w:r>
      <w:r>
        <w:rPr>
          <w:rStyle w:val="a7"/>
        </w:rPr>
        <w:t xml:space="preserve"> реализации программы у обучающихся будут сформированы </w:t>
      </w:r>
      <w:proofErr w:type="spellStart"/>
      <w:r>
        <w:rPr>
          <w:rStyle w:val="a7"/>
          <w:b/>
          <w:bCs/>
          <w:i/>
          <w:iCs/>
        </w:rPr>
        <w:t>практикоориентированные</w:t>
      </w:r>
      <w:proofErr w:type="spellEnd"/>
      <w:r>
        <w:rPr>
          <w:rStyle w:val="a7"/>
          <w:b/>
          <w:bCs/>
          <w:i/>
          <w:iCs/>
        </w:rPr>
        <w:t xml:space="preserve"> умения и навыки</w:t>
      </w:r>
      <w:r>
        <w:rPr>
          <w:rStyle w:val="a7"/>
        </w:rPr>
        <w:t>, которые обеспечат им возможность в достижении жизненных компетенций:</w:t>
      </w:r>
      <w:r>
        <w:rPr>
          <w:rStyle w:val="a7"/>
          <w:b/>
          <w:bCs/>
          <w:i/>
          <w:iCs/>
        </w:rPr>
        <w:t xml:space="preserve">-элементарные </w:t>
      </w:r>
      <w:proofErr w:type="spellStart"/>
      <w:r>
        <w:rPr>
          <w:rStyle w:val="a7"/>
          <w:b/>
          <w:bCs/>
          <w:i/>
          <w:iCs/>
        </w:rPr>
        <w:t>природосберегающие</w:t>
      </w:r>
      <w:proofErr w:type="spellEnd"/>
      <w:r>
        <w:rPr>
          <w:rStyle w:val="a7"/>
          <w:b/>
          <w:bCs/>
          <w:i/>
          <w:iCs/>
        </w:rPr>
        <w:t xml:space="preserve"> умения и </w:t>
      </w:r>
      <w:proofErr w:type="spellStart"/>
      <w:r>
        <w:rPr>
          <w:rStyle w:val="a7"/>
          <w:b/>
          <w:bCs/>
          <w:i/>
          <w:iCs/>
        </w:rPr>
        <w:t>навыки:</w:t>
      </w:r>
      <w:r>
        <w:rPr>
          <w:rStyle w:val="a7"/>
        </w:rPr>
        <w:t>умения</w:t>
      </w:r>
      <w:proofErr w:type="spellEnd"/>
      <w:r>
        <w:rPr>
          <w:rStyle w:val="a7"/>
        </w:rPr>
        <w:t xml:space="preserve"> оценивать правильность поведения людей в природе; </w:t>
      </w:r>
      <w:r>
        <w:rPr>
          <w:rStyle w:val="a7"/>
          <w:color w:val="00000A"/>
        </w:rPr>
        <w:t xml:space="preserve">бережное отношения к природе, растениям и животным; элементарный опыт природоохранительной деятельности. </w:t>
      </w:r>
      <w:r>
        <w:rPr>
          <w:rStyle w:val="a7"/>
          <w:b/>
          <w:bCs/>
          <w:i/>
          <w:iCs/>
        </w:rPr>
        <w:t xml:space="preserve">- элементарные </w:t>
      </w:r>
      <w:proofErr w:type="spellStart"/>
      <w:r>
        <w:rPr>
          <w:rStyle w:val="a7"/>
          <w:b/>
          <w:bCs/>
          <w:i/>
          <w:iCs/>
        </w:rPr>
        <w:t>здоровьесберегающие</w:t>
      </w:r>
      <w:proofErr w:type="spellEnd"/>
      <w:r>
        <w:rPr>
          <w:rStyle w:val="a7"/>
          <w:b/>
          <w:bCs/>
          <w:i/>
          <w:iCs/>
        </w:rPr>
        <w:t xml:space="preserve"> умения и навыки:</w:t>
      </w:r>
      <w:r>
        <w:rPr>
          <w:rStyle w:val="a7"/>
        </w:rPr>
        <w:t xml:space="preserve"> навыки личной гигиены;</w:t>
      </w:r>
      <w:r w:rsidR="00372BD1">
        <w:rPr>
          <w:rStyle w:val="a7"/>
        </w:rPr>
        <w:t xml:space="preserve"> </w:t>
      </w:r>
      <w:r>
        <w:rPr>
          <w:rStyle w:val="a7"/>
        </w:rPr>
        <w:t>активного</w:t>
      </w:r>
      <w:r w:rsidR="00372BD1">
        <w:rPr>
          <w:rStyle w:val="a7"/>
        </w:rPr>
        <w:t xml:space="preserve"> </w:t>
      </w:r>
      <w:r>
        <w:rPr>
          <w:rStyle w:val="a7"/>
        </w:rPr>
        <w:t>образа</w:t>
      </w:r>
      <w:r w:rsidR="00372BD1">
        <w:rPr>
          <w:rStyle w:val="a7"/>
        </w:rPr>
        <w:t xml:space="preserve"> </w:t>
      </w:r>
      <w:r>
        <w:rPr>
          <w:rStyle w:val="a7"/>
        </w:rPr>
        <w:t>жи</w:t>
      </w:r>
      <w:r>
        <w:rPr>
          <w:rStyle w:val="a7"/>
        </w:rPr>
        <w:t>зни;</w:t>
      </w:r>
      <w:r w:rsidR="00372BD1">
        <w:rPr>
          <w:rStyle w:val="a7"/>
        </w:rPr>
        <w:t xml:space="preserve"> </w:t>
      </w:r>
      <w:r>
        <w:rPr>
          <w:rStyle w:val="a7"/>
        </w:rPr>
        <w:t>умения</w:t>
      </w:r>
      <w:r>
        <w:rPr>
          <w:rStyle w:val="a7"/>
        </w:rPr>
        <w:tab/>
      </w:r>
      <w:r>
        <w:rPr>
          <w:rStyle w:val="a7"/>
          <w:color w:val="00000A"/>
        </w:rPr>
        <w:t>организовывать</w:t>
      </w:r>
    </w:p>
    <w:p w14:paraId="336A1428" w14:textId="77777777" w:rsidR="000F5F73" w:rsidRDefault="00835578">
      <w:pPr>
        <w:pStyle w:val="1"/>
        <w:jc w:val="both"/>
      </w:pPr>
      <w:proofErr w:type="spellStart"/>
      <w:r>
        <w:rPr>
          <w:rStyle w:val="a7"/>
          <w:color w:val="00000A"/>
        </w:rPr>
        <w:t>здоровьесберегающую</w:t>
      </w:r>
      <w:proofErr w:type="spellEnd"/>
      <w:r>
        <w:rPr>
          <w:rStyle w:val="a7"/>
          <w:color w:val="00000A"/>
        </w:rPr>
        <w:t xml:space="preserve"> жизнедеятельность: режим дня, утренняя зарядка, оздоровительные мероприятия, подвижные игры и т. д.</w:t>
      </w:r>
      <w:r>
        <w:rPr>
          <w:rStyle w:val="a7"/>
        </w:rPr>
        <w:t>;</w:t>
      </w:r>
    </w:p>
    <w:p w14:paraId="07942285" w14:textId="77777777" w:rsidR="000F5F73" w:rsidRDefault="00835578">
      <w:pPr>
        <w:pStyle w:val="1"/>
        <w:jc w:val="both"/>
      </w:pPr>
      <w:r>
        <w:rPr>
          <w:rStyle w:val="a7"/>
        </w:rPr>
        <w:t>умение оценивать правильность собственного поведения и поведения окружающих с позиций здорового образа жизни;</w:t>
      </w:r>
    </w:p>
    <w:p w14:paraId="58FCEF94" w14:textId="77777777" w:rsidR="000F5F73" w:rsidRDefault="00835578">
      <w:pPr>
        <w:pStyle w:val="1"/>
        <w:jc w:val="both"/>
      </w:pPr>
      <w:r>
        <w:rPr>
          <w:rStyle w:val="a7"/>
        </w:rPr>
        <w:t>умение соблюдать правила здорового питания</w:t>
      </w:r>
      <w:r>
        <w:rPr>
          <w:rStyle w:val="a7"/>
          <w:color w:val="00000A"/>
        </w:rPr>
        <w:t xml:space="preserve">: </w:t>
      </w:r>
      <w:r>
        <w:rPr>
          <w:rStyle w:val="a7"/>
          <w:color w:val="333333"/>
        </w:rPr>
        <w:t xml:space="preserve">навыков гигиены приготовления, </w:t>
      </w:r>
      <w:r>
        <w:rPr>
          <w:rStyle w:val="a7"/>
        </w:rPr>
        <w:t>хранения и культуры приема пищи;</w:t>
      </w:r>
    </w:p>
    <w:p w14:paraId="7A7FE17F" w14:textId="77777777" w:rsidR="000F5F73" w:rsidRDefault="00835578">
      <w:pPr>
        <w:pStyle w:val="1"/>
        <w:jc w:val="both"/>
      </w:pPr>
      <w:r>
        <w:rPr>
          <w:rStyle w:val="a7"/>
        </w:rPr>
        <w:t>навыки противостояния вовлечению в табакокурение, употребления алкоголя, наркотических и сильнодействующих веществ;</w:t>
      </w:r>
    </w:p>
    <w:p w14:paraId="16FAB216" w14:textId="77777777" w:rsidR="000F5F73" w:rsidRDefault="00835578">
      <w:pPr>
        <w:pStyle w:val="1"/>
        <w:jc w:val="both"/>
      </w:pPr>
      <w:r>
        <w:rPr>
          <w:rStyle w:val="a7"/>
        </w:rPr>
        <w:t>навыки безбоязненного общения с</w:t>
      </w:r>
      <w:r>
        <w:rPr>
          <w:rStyle w:val="a7"/>
        </w:rPr>
        <w:t xml:space="preserve"> медицинскими работниками; адекватного поведения при посещении лечебной организации, а также при возникновении признаков заболеваний у себя и окружающих; умения общего ухода за больными.</w:t>
      </w:r>
    </w:p>
    <w:p w14:paraId="2A8EADAA" w14:textId="77777777" w:rsidR="000F5F73" w:rsidRDefault="00835578">
      <w:pPr>
        <w:pStyle w:val="1"/>
        <w:jc w:val="both"/>
      </w:pPr>
      <w:r>
        <w:rPr>
          <w:rStyle w:val="a7"/>
          <w:b/>
          <w:bCs/>
          <w:i/>
          <w:iCs/>
        </w:rPr>
        <w:t>навыки и умения безопасного образа жизни:</w:t>
      </w:r>
      <w:r>
        <w:rPr>
          <w:rStyle w:val="a7"/>
        </w:rPr>
        <w:t xml:space="preserve"> навыки адекватного </w:t>
      </w:r>
      <w:r>
        <w:rPr>
          <w:rStyle w:val="a7"/>
          <w:color w:val="333333"/>
        </w:rPr>
        <w:t>поведени</w:t>
      </w:r>
      <w:r>
        <w:rPr>
          <w:rStyle w:val="a7"/>
          <w:color w:val="333333"/>
        </w:rPr>
        <w:t>я в случае возникновения опасных ситуаций в школе, дома, на улице;</w:t>
      </w:r>
    </w:p>
    <w:p w14:paraId="3EA92B06" w14:textId="77777777" w:rsidR="000F5F73" w:rsidRDefault="00835578">
      <w:pPr>
        <w:pStyle w:val="1"/>
        <w:jc w:val="both"/>
      </w:pPr>
      <w:r>
        <w:rPr>
          <w:rStyle w:val="a7"/>
          <w:color w:val="333333"/>
        </w:rPr>
        <w:t xml:space="preserve">умение </w:t>
      </w:r>
      <w:r>
        <w:rPr>
          <w:rStyle w:val="a7"/>
        </w:rPr>
        <w:t>оценивать правильность поведения в быту;</w:t>
      </w:r>
    </w:p>
    <w:p w14:paraId="7AE45DF7" w14:textId="77777777" w:rsidR="000F5F73" w:rsidRDefault="00835578">
      <w:pPr>
        <w:pStyle w:val="1"/>
        <w:jc w:val="both"/>
      </w:pPr>
      <w:r>
        <w:rPr>
          <w:rStyle w:val="a7"/>
        </w:rPr>
        <w:t xml:space="preserve">умения соблюдать правила безопасного поведения с огнём, водой, газом, электричеством; </w:t>
      </w:r>
      <w:r>
        <w:rPr>
          <w:rStyle w:val="a7"/>
          <w:color w:val="00000A"/>
        </w:rPr>
        <w:t>безопасного использования учебных принадлежностей, инст</w:t>
      </w:r>
      <w:r>
        <w:rPr>
          <w:rStyle w:val="a7"/>
          <w:color w:val="00000A"/>
        </w:rPr>
        <w:t>рументов;</w:t>
      </w:r>
    </w:p>
    <w:p w14:paraId="25F5D64D" w14:textId="77777777" w:rsidR="000F5F73" w:rsidRDefault="00835578">
      <w:pPr>
        <w:pStyle w:val="1"/>
        <w:jc w:val="both"/>
      </w:pPr>
      <w:r>
        <w:rPr>
          <w:rStyle w:val="a7"/>
        </w:rPr>
        <w:t>навыки соблюдения правил дорожного движения и поведения на улице, пожарной безопасности;</w:t>
      </w:r>
    </w:p>
    <w:p w14:paraId="632B0E54" w14:textId="77777777" w:rsidR="000F5F73" w:rsidRDefault="00835578">
      <w:pPr>
        <w:pStyle w:val="1"/>
        <w:jc w:val="both"/>
      </w:pPr>
      <w:r>
        <w:rPr>
          <w:rStyle w:val="a7"/>
        </w:rPr>
        <w:t xml:space="preserve">навыки </w:t>
      </w:r>
      <w:r>
        <w:rPr>
          <w:rStyle w:val="a7"/>
          <w:color w:val="00000A"/>
        </w:rPr>
        <w:t xml:space="preserve">позитивного общения; </w:t>
      </w:r>
      <w:r>
        <w:rPr>
          <w:rStyle w:val="a7"/>
        </w:rPr>
        <w:t>соблюдение правил взаимоотношений с незнакомыми людьми; правил безопасного поведения в общественном транспорте.</w:t>
      </w:r>
    </w:p>
    <w:p w14:paraId="05D19BDD" w14:textId="77777777" w:rsidR="000F5F73" w:rsidRDefault="00835578">
      <w:pPr>
        <w:pStyle w:val="1"/>
        <w:numPr>
          <w:ilvl w:val="0"/>
          <w:numId w:val="75"/>
        </w:numPr>
        <w:tabs>
          <w:tab w:val="left" w:pos="859"/>
        </w:tabs>
        <w:jc w:val="both"/>
      </w:pPr>
      <w:r>
        <w:rPr>
          <w:rStyle w:val="a7"/>
          <w:b/>
          <w:bCs/>
          <w:i/>
          <w:iCs/>
        </w:rPr>
        <w:t>навыки и умения б</w:t>
      </w:r>
      <w:r>
        <w:rPr>
          <w:rStyle w:val="a7"/>
          <w:b/>
          <w:bCs/>
          <w:i/>
          <w:iCs/>
        </w:rPr>
        <w:t>езопасного поведения в окружающей среде и простейшие умения поведения в экстремальных (чрезвычайных) ситуациях:</w:t>
      </w:r>
      <w:r>
        <w:rPr>
          <w:rStyle w:val="a7"/>
        </w:rPr>
        <w:t xml:space="preserve"> умения </w:t>
      </w:r>
      <w:r>
        <w:rPr>
          <w:rStyle w:val="a7"/>
          <w:color w:val="00000A"/>
        </w:rPr>
        <w:t xml:space="preserve">действовать в неблагоприятных погодных условиях </w:t>
      </w:r>
      <w:r>
        <w:rPr>
          <w:rStyle w:val="a7"/>
        </w:rPr>
        <w:t>(соблюдение правил поведения при грозе, в лесу, на водоёме и т.п.)</w:t>
      </w:r>
      <w:r>
        <w:rPr>
          <w:rStyle w:val="a7"/>
          <w:color w:val="00000A"/>
        </w:rPr>
        <w:t>;</w:t>
      </w:r>
    </w:p>
    <w:p w14:paraId="55551D9D" w14:textId="77777777" w:rsidR="000F5F73" w:rsidRDefault="00835578">
      <w:pPr>
        <w:pStyle w:val="1"/>
        <w:jc w:val="both"/>
      </w:pPr>
      <w:r>
        <w:rPr>
          <w:rStyle w:val="a7"/>
          <w:color w:val="00000A"/>
        </w:rPr>
        <w:t xml:space="preserve">умения действовать в </w:t>
      </w:r>
      <w:r>
        <w:rPr>
          <w:rStyle w:val="a7"/>
          <w:color w:val="00000A"/>
        </w:rPr>
        <w:t>условиях возникновения чрезвычайной ситуации в регионе проживания (порядок и правила вызова полиции, «скорой помощи», пожарной охраны);умения оказывать первую медицинскую помощь (при травмах, ушибах, порезах, ожогах, укусах насекомых, при отравлении пищевы</w:t>
      </w:r>
      <w:r>
        <w:rPr>
          <w:rStyle w:val="a7"/>
          <w:color w:val="00000A"/>
        </w:rPr>
        <w:t>ми продуктами).</w:t>
      </w:r>
    </w:p>
    <w:p w14:paraId="3D5DEFF2" w14:textId="77777777" w:rsidR="000F5F73" w:rsidRDefault="00835578">
      <w:pPr>
        <w:pStyle w:val="1"/>
        <w:jc w:val="both"/>
      </w:pPr>
      <w:r>
        <w:rPr>
          <w:rStyle w:val="a7"/>
          <w:b/>
          <w:bCs/>
        </w:rPr>
        <w:t>Реализация программы формирования экологической культуры и здорового образа жизни во внеурочной деятельности</w:t>
      </w:r>
    </w:p>
    <w:p w14:paraId="57CADD92" w14:textId="77777777" w:rsidR="000F5F73" w:rsidRDefault="00835578">
      <w:pPr>
        <w:pStyle w:val="1"/>
        <w:jc w:val="both"/>
      </w:pPr>
      <w:r>
        <w:rPr>
          <w:rStyle w:val="a7"/>
          <w:color w:val="000009"/>
        </w:rPr>
        <w:t>Формирование экологической культуры, здорового и безопасного образа жизни осуществляется во внеурочной деятельности во всех направл</w:t>
      </w:r>
      <w:r>
        <w:rPr>
          <w:rStyle w:val="a7"/>
          <w:color w:val="000009"/>
        </w:rPr>
        <w:t xml:space="preserve">ениях (социальном, духовно-нравственном, спортивно- оздоровительном, общекультурном). Приоритетными могут рассматриваться спортивно-оздоровительное и </w:t>
      </w:r>
      <w:proofErr w:type="spellStart"/>
      <w:r>
        <w:rPr>
          <w:rStyle w:val="a7"/>
          <w:color w:val="000009"/>
        </w:rPr>
        <w:t>духовно</w:t>
      </w:r>
      <w:r>
        <w:rPr>
          <w:rStyle w:val="a7"/>
          <w:color w:val="000009"/>
        </w:rPr>
        <w:softHyphen/>
        <w:t>нравственное</w:t>
      </w:r>
      <w:proofErr w:type="spellEnd"/>
      <w:r>
        <w:rPr>
          <w:rStyle w:val="a7"/>
          <w:color w:val="000009"/>
        </w:rPr>
        <w:t xml:space="preserve"> направления .</w:t>
      </w:r>
    </w:p>
    <w:p w14:paraId="1CA30EE5" w14:textId="77777777" w:rsidR="000F5F73" w:rsidRDefault="00835578">
      <w:pPr>
        <w:pStyle w:val="1"/>
        <w:jc w:val="both"/>
      </w:pPr>
      <w:r>
        <w:rPr>
          <w:rStyle w:val="a7"/>
        </w:rPr>
        <w:t xml:space="preserve">Спортивно-оздоровительная деятельность является важнейшим направлением </w:t>
      </w:r>
      <w:r>
        <w:rPr>
          <w:rStyle w:val="a7"/>
        </w:rPr>
        <w:lastRenderedPageBreak/>
        <w:t>внеурочной деятельности обучающихся с умственной отсталостью, основная цель которой создание условий, способствующих</w:t>
      </w:r>
    </w:p>
    <w:p w14:paraId="367F2D66" w14:textId="77777777" w:rsidR="000F5F73" w:rsidRDefault="00835578">
      <w:pPr>
        <w:pStyle w:val="1"/>
        <w:jc w:val="both"/>
      </w:pPr>
      <w:r>
        <w:rPr>
          <w:rStyle w:val="a7"/>
        </w:rPr>
        <w:t>гармоничному физическому, нравственному и социальному развитию личности обучающегося с умственной отсталостью средствами физической культур</w:t>
      </w:r>
      <w:r>
        <w:rPr>
          <w:rStyle w:val="a7"/>
        </w:rPr>
        <w:t xml:space="preserve">ы, формированию культуры здорового и безопасного образа жизни. Взаимодействие урочной и внеурочной деятельности в </w:t>
      </w:r>
      <w:proofErr w:type="spellStart"/>
      <w:r>
        <w:rPr>
          <w:rStyle w:val="a7"/>
        </w:rPr>
        <w:t>спортивно</w:t>
      </w:r>
      <w:r>
        <w:rPr>
          <w:rStyle w:val="a7"/>
        </w:rPr>
        <w:softHyphen/>
        <w:t>оздоровительном</w:t>
      </w:r>
      <w:proofErr w:type="spellEnd"/>
      <w:r>
        <w:rPr>
          <w:rStyle w:val="a7"/>
        </w:rPr>
        <w:t xml:space="preserve"> направлении способствует усилению оздоровительного эффекта, достигаемого в ходе активного использования обучающимися</w:t>
      </w:r>
      <w:r>
        <w:rPr>
          <w:rStyle w:val="a7"/>
        </w:rPr>
        <w:t xml:space="preserve"> с умственной отсталостью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14:paraId="47FD8376" w14:textId="77777777" w:rsidR="000F5F73" w:rsidRDefault="00835578">
      <w:pPr>
        <w:pStyle w:val="1"/>
        <w:tabs>
          <w:tab w:val="left" w:pos="2870"/>
          <w:tab w:val="left" w:pos="5933"/>
        </w:tabs>
        <w:jc w:val="both"/>
      </w:pPr>
      <w:r>
        <w:rPr>
          <w:rStyle w:val="a7"/>
          <w:color w:val="00000A"/>
        </w:rPr>
        <w:t>Формирование экологической культуры, здорового и безопасного образа жиз</w:t>
      </w:r>
      <w:r>
        <w:rPr>
          <w:rStyle w:val="a7"/>
          <w:color w:val="00000A"/>
        </w:rPr>
        <w:t xml:space="preserve">ни осуществляется </w:t>
      </w:r>
      <w:r>
        <w:rPr>
          <w:rStyle w:val="a7"/>
          <w:b/>
          <w:bCs/>
          <w:color w:val="00000A"/>
        </w:rPr>
        <w:t>во внеурочной деятельности во всех направлениях (социальном,</w:t>
      </w:r>
      <w:r>
        <w:rPr>
          <w:rStyle w:val="a7"/>
          <w:b/>
          <w:bCs/>
          <w:color w:val="00000A"/>
        </w:rPr>
        <w:tab/>
        <w:t>нравственном,</w:t>
      </w:r>
      <w:r>
        <w:rPr>
          <w:rStyle w:val="a7"/>
          <w:b/>
          <w:bCs/>
          <w:color w:val="00000A"/>
        </w:rPr>
        <w:tab/>
        <w:t>спортивно-оздоровительном,</w:t>
      </w:r>
    </w:p>
    <w:p w14:paraId="63A924CD" w14:textId="77777777" w:rsidR="000F5F73" w:rsidRDefault="00835578">
      <w:pPr>
        <w:pStyle w:val="1"/>
        <w:jc w:val="both"/>
      </w:pPr>
      <w:r>
        <w:rPr>
          <w:rStyle w:val="a7"/>
          <w:b/>
          <w:bCs/>
          <w:color w:val="00000A"/>
        </w:rPr>
        <w:t xml:space="preserve">общекультурном). </w:t>
      </w:r>
      <w:r>
        <w:rPr>
          <w:rStyle w:val="a7"/>
          <w:color w:val="00000A"/>
        </w:rPr>
        <w:t xml:space="preserve">Приоритетными могут рассматриваться </w:t>
      </w:r>
      <w:proofErr w:type="spellStart"/>
      <w:r>
        <w:rPr>
          <w:rStyle w:val="a7"/>
          <w:color w:val="00000A"/>
        </w:rPr>
        <w:t>спортивно</w:t>
      </w:r>
      <w:r>
        <w:rPr>
          <w:rStyle w:val="a7"/>
          <w:color w:val="00000A"/>
        </w:rPr>
        <w:softHyphen/>
        <w:t>оздоровительное</w:t>
      </w:r>
      <w:proofErr w:type="spellEnd"/>
      <w:r>
        <w:rPr>
          <w:rStyle w:val="a7"/>
          <w:color w:val="00000A"/>
        </w:rPr>
        <w:t xml:space="preserve"> и нравственное направления (особенно в части экологическо</w:t>
      </w:r>
      <w:r>
        <w:rPr>
          <w:rStyle w:val="a7"/>
          <w:color w:val="00000A"/>
        </w:rPr>
        <w:t>й составляющей).</w:t>
      </w:r>
    </w:p>
    <w:p w14:paraId="6AF5ABA1" w14:textId="77777777" w:rsidR="000F5F73" w:rsidRDefault="00835578">
      <w:pPr>
        <w:pStyle w:val="1"/>
        <w:jc w:val="both"/>
      </w:pPr>
      <w:r>
        <w:rPr>
          <w:rStyle w:val="a7"/>
          <w:color w:val="00000A"/>
        </w:rP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w:t>
      </w:r>
      <w:r>
        <w:rPr>
          <w:rStyle w:val="a7"/>
          <w:color w:val="00000A"/>
        </w:rPr>
        <w:t xml:space="preserve">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w:t>
      </w:r>
      <w:r>
        <w:rPr>
          <w:rStyle w:val="a7"/>
        </w:rPr>
        <w:t>(адаптивной физической культуры)</w:t>
      </w:r>
      <w:r>
        <w:rPr>
          <w:rStyle w:val="a7"/>
          <w:color w:val="00000A"/>
        </w:rPr>
        <w:t xml:space="preserve">, формированию культуры здорового и безопасного образа жизни. </w:t>
      </w:r>
      <w:r>
        <w:rPr>
          <w:rStyle w:val="a7"/>
        </w:rPr>
        <w:t>Взаимоде</w:t>
      </w:r>
      <w:r>
        <w:rPr>
          <w:rStyle w:val="a7"/>
        </w:rPr>
        <w:t xml:space="preserve">йствие урочной и внеурочной деятельности в </w:t>
      </w:r>
      <w:proofErr w:type="spellStart"/>
      <w:r>
        <w:rPr>
          <w:rStyle w:val="a7"/>
        </w:rPr>
        <w:t>спортивнооздоровительном</w:t>
      </w:r>
      <w:proofErr w:type="spellEnd"/>
      <w:r>
        <w:rPr>
          <w:rStyle w:val="a7"/>
        </w:rPr>
        <w:t xml:space="preserve"> направлении способствует усилению оздоровительного эффекта, достигаемого в ходе активного использования обучающимися с умственной отсталостью </w:t>
      </w:r>
      <w:r>
        <w:rPr>
          <w:rStyle w:val="a7"/>
          <w:color w:val="00000A"/>
        </w:rPr>
        <w:t xml:space="preserve">(интеллектуальными нарушениями) </w:t>
      </w:r>
      <w:r>
        <w:rPr>
          <w:rStyle w:val="a7"/>
        </w:rPr>
        <w:t>освоенных знан</w:t>
      </w:r>
      <w:r>
        <w:rPr>
          <w:rStyle w:val="a7"/>
        </w:rPr>
        <w:t xml:space="preserve">ий, способов и физических упражнений в </w:t>
      </w:r>
      <w:proofErr w:type="spellStart"/>
      <w:r>
        <w:rPr>
          <w:rStyle w:val="a7"/>
        </w:rPr>
        <w:t>физкультурно</w:t>
      </w:r>
      <w:r>
        <w:rPr>
          <w:rStyle w:val="a7"/>
        </w:rPr>
        <w:softHyphen/>
        <w:t>оздоровительных</w:t>
      </w:r>
      <w:proofErr w:type="spellEnd"/>
      <w:r>
        <w:rPr>
          <w:rStyle w:val="a7"/>
        </w:rPr>
        <w:t xml:space="preserve"> мероприятиях, режиме дня, самостоятельных занятиях физическими упражнениями. </w:t>
      </w:r>
      <w:r>
        <w:rPr>
          <w:rStyle w:val="a7"/>
          <w:color w:val="00000A"/>
        </w:rPr>
        <w:t xml:space="preserve">Школа </w:t>
      </w:r>
      <w:r>
        <w:rPr>
          <w:rStyle w:val="a7"/>
        </w:rPr>
        <w:t>предусматривает:— организацию работы спортивных секций и создание условий для их эффективного функциониро</w:t>
      </w:r>
      <w:r>
        <w:rPr>
          <w:rStyle w:val="a7"/>
        </w:rPr>
        <w:t>вания;</w:t>
      </w:r>
    </w:p>
    <w:p w14:paraId="6DC6338D" w14:textId="77777777" w:rsidR="000F5F73" w:rsidRDefault="00835578">
      <w:pPr>
        <w:pStyle w:val="1"/>
        <w:jc w:val="both"/>
      </w:pPr>
      <w:r>
        <w:rPr>
          <w:rStyle w:val="a7"/>
        </w:rPr>
        <w:t>— регулярное проведение спортивно-оздоровительных мероприятий (дней спорта, соревнований, олимпиад, походов и т. п.).</w:t>
      </w:r>
    </w:p>
    <w:p w14:paraId="67B48FFF" w14:textId="77777777" w:rsidR="000F5F73" w:rsidRDefault="00835578">
      <w:pPr>
        <w:pStyle w:val="1"/>
        <w:jc w:val="both"/>
      </w:pPr>
      <w:r>
        <w:rPr>
          <w:rStyle w:val="a7"/>
          <w:color w:val="00000A"/>
        </w:rPr>
        <w:t xml:space="preserve">— проведение просветительской работы с обучающимися с умственной отсталостью </w:t>
      </w:r>
      <w:r>
        <w:rPr>
          <w:rStyle w:val="a7"/>
        </w:rPr>
        <w:t xml:space="preserve">(интеллектуальными нарушениями) </w:t>
      </w:r>
      <w:r>
        <w:rPr>
          <w:rStyle w:val="a7"/>
          <w:color w:val="00000A"/>
        </w:rPr>
        <w:t>(по вопросам сохранени</w:t>
      </w:r>
      <w:r>
        <w:rPr>
          <w:rStyle w:val="a7"/>
          <w:color w:val="00000A"/>
        </w:rPr>
        <w:t>я и укрепления здоровья обучающихся, профилактике вредных привычек, заболеваний, травматизма и т.п.).</w:t>
      </w:r>
    </w:p>
    <w:p w14:paraId="15051982" w14:textId="77777777" w:rsidR="000F5F73" w:rsidRDefault="00835578">
      <w:pPr>
        <w:pStyle w:val="1"/>
        <w:jc w:val="both"/>
      </w:pPr>
      <w:r>
        <w:rPr>
          <w:rStyle w:val="a7"/>
        </w:rPr>
        <w:t>Преподавание курсов, направленных на формирование экологической культуры, здорового и безопасного образа жизни, предусматривает разные формы организации з</w:t>
      </w:r>
      <w:r>
        <w:rPr>
          <w:rStyle w:val="a7"/>
        </w:rPr>
        <w:t>анятий: интеграцию в базовые образовательные дисциплины, занятия на курсах, проведение досуговых мероприятий: конкурсов, праздников, викторин, экскурсий, организацию тематических дней здоровья.</w:t>
      </w:r>
    </w:p>
    <w:p w14:paraId="7FB04AF7" w14:textId="77777777" w:rsidR="000F5F73" w:rsidRDefault="00835578">
      <w:pPr>
        <w:pStyle w:val="1"/>
        <w:jc w:val="both"/>
      </w:pPr>
      <w:r>
        <w:rPr>
          <w:rStyle w:val="a7"/>
          <w:color w:val="00000A"/>
        </w:rPr>
        <w:t>Формы организации внеурочной деятельности: спортивно-оздоровит</w:t>
      </w:r>
      <w:r>
        <w:rPr>
          <w:rStyle w:val="a7"/>
          <w:color w:val="00000A"/>
        </w:rPr>
        <w:t>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на курсах, прогулки, тематические беседы, праздники, недели здорового</w:t>
      </w:r>
      <w:r>
        <w:rPr>
          <w:rStyle w:val="a7"/>
          <w:color w:val="00000A"/>
        </w:rPr>
        <w:t xml:space="preserve"> образа жизни, мини-проекты, экологические акции, походы по родному краю и т.д..</w:t>
      </w:r>
    </w:p>
    <w:p w14:paraId="2938F585" w14:textId="77777777" w:rsidR="000F5F73" w:rsidRDefault="00835578">
      <w:pPr>
        <w:pStyle w:val="1"/>
        <w:jc w:val="both"/>
      </w:pPr>
      <w:r>
        <w:rPr>
          <w:rStyle w:val="a7"/>
          <w:b/>
          <w:bCs/>
          <w:i/>
          <w:iCs/>
          <w:color w:val="00000A"/>
        </w:rPr>
        <w:t>Просветительская работа с родителями</w:t>
      </w:r>
    </w:p>
    <w:p w14:paraId="092FB8AD" w14:textId="77777777" w:rsidR="000F5F73" w:rsidRDefault="00835578">
      <w:pPr>
        <w:pStyle w:val="1"/>
        <w:jc w:val="both"/>
      </w:pPr>
      <w:r>
        <w:rPr>
          <w:rStyle w:val="a7"/>
          <w:color w:val="00000A"/>
        </w:rPr>
        <w:lastRenderedPageBreak/>
        <w:t xml:space="preserve">Просветительская работа с родителями (законными представителями) направлена на повышение уровня знаний по вопросам охраны и </w:t>
      </w:r>
      <w:r>
        <w:rPr>
          <w:rStyle w:val="a7"/>
          <w:color w:val="00000A"/>
        </w:rPr>
        <w:t>укрепления здоровья детей, формирования безопасного образа жизни включает:</w:t>
      </w:r>
    </w:p>
    <w:p w14:paraId="06CC71A9" w14:textId="77777777" w:rsidR="000F5F73" w:rsidRDefault="00835578">
      <w:pPr>
        <w:pStyle w:val="1"/>
        <w:jc w:val="both"/>
      </w:pPr>
      <w:r>
        <w:rPr>
          <w:rStyle w:val="a7"/>
          <w:color w:val="00000A"/>
        </w:rPr>
        <w:t>-проведение родительских собраний, семинаров, лекций, тренингов, конференций, круглых столов и т.п.;</w:t>
      </w:r>
    </w:p>
    <w:p w14:paraId="6C310555" w14:textId="77777777" w:rsidR="000F5F73" w:rsidRDefault="00835578">
      <w:pPr>
        <w:pStyle w:val="1"/>
        <w:jc w:val="both"/>
      </w:pPr>
      <w:r>
        <w:rPr>
          <w:rStyle w:val="a7"/>
          <w:color w:val="00000A"/>
        </w:rPr>
        <w:t>-организацию совместной работы педагогов и родителей (законных представителей) п</w:t>
      </w:r>
      <w:r>
        <w:rPr>
          <w:rStyle w:val="a7"/>
          <w:color w:val="00000A"/>
        </w:rPr>
        <w:t>о проведению оздоровительных, природоохранных мероприятий, спортивных соревнований, дней здоровья, занятий по профилактике вредных привычек и т. п.</w:t>
      </w:r>
    </w:p>
    <w:p w14:paraId="2FA67CC6" w14:textId="77777777" w:rsidR="000F5F73" w:rsidRDefault="00835578">
      <w:pPr>
        <w:pStyle w:val="1"/>
        <w:jc w:val="both"/>
      </w:pPr>
      <w:r>
        <w:rPr>
          <w:rStyle w:val="a7"/>
          <w:color w:val="00000A"/>
        </w:rPr>
        <w:t xml:space="preserve">В содержательном плане просветительская работа направлена на ознакомление родителей широким кругом </w:t>
      </w:r>
      <w:r>
        <w:rPr>
          <w:rStyle w:val="a7"/>
          <w:color w:val="00000A"/>
        </w:rPr>
        <w:t xml:space="preserve">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w:t>
      </w:r>
      <w:r>
        <w:rPr>
          <w:rStyle w:val="a7"/>
          <w:color w:val="00000A"/>
        </w:rPr>
        <w:t>возможностей организма, профилактикой вредных привычек, дорожно-транспортного травматизма и т. д.</w:t>
      </w:r>
    </w:p>
    <w:p w14:paraId="210D8B2D" w14:textId="77777777" w:rsidR="000F5F73" w:rsidRDefault="00835578">
      <w:pPr>
        <w:pStyle w:val="1"/>
        <w:tabs>
          <w:tab w:val="left" w:pos="706"/>
        </w:tabs>
        <w:jc w:val="both"/>
      </w:pPr>
      <w:r>
        <w:rPr>
          <w:rStyle w:val="a7"/>
          <w:b/>
          <w:bCs/>
          <w:i/>
          <w:iCs/>
        </w:rPr>
        <w:t xml:space="preserve">5.Просветительская и методическая работа с педагогами и специалистами </w:t>
      </w:r>
      <w:r>
        <w:rPr>
          <w:rStyle w:val="a7"/>
        </w:rPr>
        <w:t>Просветительская и методическая работа с педагогами и специалистами, направленная на пов</w:t>
      </w:r>
      <w:r>
        <w:rPr>
          <w:rStyle w:val="a7"/>
        </w:rPr>
        <w:t>ышение квалификации работников школы и повышение уровня их знаний по проблемам охраны и укрепления здоровья детей, включает:</w:t>
      </w:r>
    </w:p>
    <w:p w14:paraId="1FA10F9F" w14:textId="77777777" w:rsidR="000F5F73" w:rsidRDefault="00835578">
      <w:pPr>
        <w:pStyle w:val="1"/>
        <w:numPr>
          <w:ilvl w:val="0"/>
          <w:numId w:val="76"/>
        </w:numPr>
        <w:tabs>
          <w:tab w:val="left" w:pos="692"/>
          <w:tab w:val="left" w:pos="706"/>
        </w:tabs>
        <w:jc w:val="both"/>
      </w:pPr>
      <w:r>
        <w:rPr>
          <w:rStyle w:val="a7"/>
        </w:rPr>
        <w:t>проведение соответствующих лекций, консультаций, семинаров, круглых</w:t>
      </w:r>
    </w:p>
    <w:p w14:paraId="00E10B2D" w14:textId="77777777" w:rsidR="000F5F73" w:rsidRDefault="00835578">
      <w:pPr>
        <w:pStyle w:val="1"/>
        <w:jc w:val="both"/>
      </w:pPr>
      <w:r>
        <w:rPr>
          <w:rStyle w:val="a7"/>
        </w:rPr>
        <w:t>столов, родительских собраний, педагогических советов по данной</w:t>
      </w:r>
      <w:r>
        <w:rPr>
          <w:rStyle w:val="a7"/>
        </w:rPr>
        <w:t xml:space="preserve"> проблеме;</w:t>
      </w:r>
    </w:p>
    <w:p w14:paraId="54766A9A" w14:textId="77777777" w:rsidR="000F5F73" w:rsidRDefault="00835578">
      <w:pPr>
        <w:pStyle w:val="1"/>
        <w:numPr>
          <w:ilvl w:val="0"/>
          <w:numId w:val="76"/>
        </w:numPr>
        <w:tabs>
          <w:tab w:val="left" w:pos="692"/>
          <w:tab w:val="left" w:pos="701"/>
        </w:tabs>
        <w:spacing w:line="276" w:lineRule="auto"/>
        <w:jc w:val="both"/>
      </w:pPr>
      <w:r>
        <w:rPr>
          <w:rStyle w:val="a7"/>
        </w:rPr>
        <w:t>приобретение для педагогов, специалистов и родителей (законных</w:t>
      </w:r>
    </w:p>
    <w:p w14:paraId="5DE48B0F" w14:textId="77777777" w:rsidR="000F5F73" w:rsidRDefault="00835578">
      <w:pPr>
        <w:pStyle w:val="1"/>
        <w:jc w:val="both"/>
      </w:pPr>
      <w:r>
        <w:rPr>
          <w:rStyle w:val="a7"/>
        </w:rPr>
        <w:t>представителей) необходимой научно-методической литературы;</w:t>
      </w:r>
    </w:p>
    <w:p w14:paraId="23B7A015" w14:textId="77777777" w:rsidR="000F5F73" w:rsidRDefault="00835578">
      <w:pPr>
        <w:pStyle w:val="1"/>
        <w:numPr>
          <w:ilvl w:val="0"/>
          <w:numId w:val="76"/>
        </w:numPr>
        <w:tabs>
          <w:tab w:val="left" w:pos="692"/>
          <w:tab w:val="left" w:pos="701"/>
        </w:tabs>
        <w:spacing w:line="276" w:lineRule="auto"/>
        <w:jc w:val="both"/>
      </w:pPr>
      <w:r>
        <w:rPr>
          <w:rStyle w:val="a7"/>
          <w:color w:val="00000A"/>
        </w:rPr>
        <w:t>привлечение педагогов, медицинских работников, психологов и родителей</w:t>
      </w:r>
    </w:p>
    <w:p w14:paraId="5685131B" w14:textId="77777777" w:rsidR="000F5F73" w:rsidRDefault="00835578">
      <w:pPr>
        <w:pStyle w:val="1"/>
        <w:jc w:val="both"/>
      </w:pPr>
      <w:r>
        <w:rPr>
          <w:rStyle w:val="a7"/>
          <w:color w:val="00000A"/>
        </w:rPr>
        <w:t>(законных представителей) к совместной работе по про</w:t>
      </w:r>
      <w:r>
        <w:rPr>
          <w:rStyle w:val="a7"/>
          <w:color w:val="00000A"/>
        </w:rPr>
        <w:t>ведению природоохранных, оздоровительных мероприятий и спортивных соревнований.</w:t>
      </w:r>
    </w:p>
    <w:p w14:paraId="4A3AC59B" w14:textId="77777777" w:rsidR="000F5F73" w:rsidRDefault="00835578">
      <w:pPr>
        <w:pStyle w:val="1"/>
        <w:numPr>
          <w:ilvl w:val="2"/>
          <w:numId w:val="77"/>
        </w:numPr>
        <w:tabs>
          <w:tab w:val="left" w:pos="758"/>
        </w:tabs>
        <w:jc w:val="both"/>
      </w:pPr>
      <w:r>
        <w:rPr>
          <w:rStyle w:val="a7"/>
          <w:b/>
          <w:bCs/>
          <w:color w:val="00000A"/>
        </w:rPr>
        <w:t>Планируемые результаты освоения программы формирования</w:t>
      </w:r>
    </w:p>
    <w:p w14:paraId="4BBB9A22" w14:textId="77777777" w:rsidR="000F5F73" w:rsidRDefault="00835578">
      <w:pPr>
        <w:pStyle w:val="1"/>
        <w:jc w:val="both"/>
      </w:pPr>
      <w:r>
        <w:rPr>
          <w:rStyle w:val="a7"/>
          <w:b/>
          <w:bCs/>
          <w:color w:val="00000A"/>
        </w:rPr>
        <w:t xml:space="preserve">экологической культуры, здорового и безопасного образа жизни </w:t>
      </w:r>
      <w:r>
        <w:rPr>
          <w:rStyle w:val="a7"/>
          <w:b/>
          <w:bCs/>
          <w:i/>
          <w:iCs/>
          <w:color w:val="00000A"/>
        </w:rPr>
        <w:t>Важнейшие личностные результаты</w:t>
      </w:r>
      <w:r>
        <w:rPr>
          <w:rStyle w:val="a7"/>
          <w:i/>
          <w:iCs/>
          <w:color w:val="00000A"/>
        </w:rPr>
        <w:t>:</w:t>
      </w:r>
    </w:p>
    <w:p w14:paraId="7714E77C" w14:textId="77777777" w:rsidR="000F5F73" w:rsidRDefault="00835578">
      <w:pPr>
        <w:pStyle w:val="1"/>
        <w:numPr>
          <w:ilvl w:val="0"/>
          <w:numId w:val="78"/>
        </w:numPr>
        <w:tabs>
          <w:tab w:val="left" w:pos="267"/>
        </w:tabs>
        <w:jc w:val="both"/>
      </w:pPr>
      <w:r>
        <w:rPr>
          <w:rStyle w:val="a7"/>
          <w:color w:val="00000A"/>
        </w:rPr>
        <w:t>ценностное отношение к прир</w:t>
      </w:r>
      <w:r>
        <w:rPr>
          <w:rStyle w:val="a7"/>
          <w:color w:val="00000A"/>
        </w:rPr>
        <w:t xml:space="preserve">оде; </w:t>
      </w:r>
      <w:r>
        <w:rPr>
          <w:rStyle w:val="a7"/>
        </w:rPr>
        <w:t>бережное отношение к живым организмам, способность сочувствовать природе и её обитателям;</w:t>
      </w:r>
    </w:p>
    <w:p w14:paraId="780177C7" w14:textId="77777777" w:rsidR="000F5F73" w:rsidRDefault="00835578">
      <w:pPr>
        <w:pStyle w:val="1"/>
        <w:numPr>
          <w:ilvl w:val="0"/>
          <w:numId w:val="78"/>
        </w:numPr>
        <w:tabs>
          <w:tab w:val="left" w:pos="267"/>
        </w:tabs>
        <w:jc w:val="both"/>
      </w:pPr>
      <w:r>
        <w:rPr>
          <w:rStyle w:val="a7"/>
          <w:color w:val="00000A"/>
        </w:rPr>
        <w:t xml:space="preserve">занятия физической культурой </w:t>
      </w:r>
      <w:r>
        <w:rPr>
          <w:rStyle w:val="a7"/>
        </w:rPr>
        <w:t xml:space="preserve">(адаптивной физической культурой) </w:t>
      </w:r>
      <w:r>
        <w:rPr>
          <w:rStyle w:val="a7"/>
          <w:color w:val="00000A"/>
        </w:rPr>
        <w:t>и спортом;</w:t>
      </w:r>
    </w:p>
    <w:p w14:paraId="6B5D17AF" w14:textId="77777777" w:rsidR="000F5F73" w:rsidRDefault="00835578">
      <w:pPr>
        <w:pStyle w:val="1"/>
        <w:numPr>
          <w:ilvl w:val="0"/>
          <w:numId w:val="78"/>
        </w:numPr>
        <w:tabs>
          <w:tab w:val="left" w:pos="271"/>
        </w:tabs>
        <w:jc w:val="both"/>
      </w:pPr>
      <w:r>
        <w:rPr>
          <w:rStyle w:val="a7"/>
          <w:color w:val="00000A"/>
        </w:rPr>
        <w:t>негативное отношение к факторам риска здоровью (сниженная двигательная активность, куре</w:t>
      </w:r>
      <w:r>
        <w:rPr>
          <w:rStyle w:val="a7"/>
          <w:color w:val="00000A"/>
        </w:rPr>
        <w:t>ние, алкоголь, наркотики и другие психоактивные вещества, инфекционные заболевания);</w:t>
      </w:r>
    </w:p>
    <w:p w14:paraId="6D62814B" w14:textId="77777777" w:rsidR="000F5F73" w:rsidRDefault="00835578">
      <w:pPr>
        <w:pStyle w:val="1"/>
        <w:numPr>
          <w:ilvl w:val="0"/>
          <w:numId w:val="78"/>
        </w:numPr>
        <w:tabs>
          <w:tab w:val="left" w:pos="271"/>
        </w:tabs>
        <w:jc w:val="both"/>
      </w:pPr>
      <w:r>
        <w:rPr>
          <w:rStyle w:val="a7"/>
          <w:color w:val="00000A"/>
        </w:rPr>
        <w:t>эмоционально-ценностное отношение к окружающей среде, осознание необходимости ее охраны;</w:t>
      </w:r>
    </w:p>
    <w:p w14:paraId="770709A9" w14:textId="77777777" w:rsidR="000F5F73" w:rsidRDefault="00835578">
      <w:pPr>
        <w:pStyle w:val="1"/>
        <w:numPr>
          <w:ilvl w:val="0"/>
          <w:numId w:val="78"/>
        </w:numPr>
        <w:tabs>
          <w:tab w:val="left" w:pos="276"/>
        </w:tabs>
        <w:jc w:val="both"/>
      </w:pPr>
      <w:r>
        <w:rPr>
          <w:rStyle w:val="a7"/>
        </w:rPr>
        <w:t>ценностное отношение к своему здоровью, здоровью близких и окружающих людей;-элеме</w:t>
      </w:r>
      <w:r>
        <w:rPr>
          <w:rStyle w:val="a7"/>
        </w:rPr>
        <w:t>нтарные представления об окружающем мире в совокупности его природных и социальных компонентов;</w:t>
      </w:r>
    </w:p>
    <w:p w14:paraId="640A9C7E" w14:textId="77777777" w:rsidR="000F5F73" w:rsidRDefault="00835578">
      <w:pPr>
        <w:pStyle w:val="1"/>
        <w:numPr>
          <w:ilvl w:val="0"/>
          <w:numId w:val="78"/>
        </w:numPr>
        <w:tabs>
          <w:tab w:val="left" w:pos="271"/>
        </w:tabs>
        <w:jc w:val="both"/>
      </w:pPr>
      <w:r>
        <w:rPr>
          <w:rStyle w:val="a7"/>
          <w:color w:val="00000A"/>
        </w:rPr>
        <w:t xml:space="preserve">установка на здоровый образ жизни и реализация ее в реальном </w:t>
      </w:r>
      <w:proofErr w:type="spellStart"/>
      <w:r>
        <w:rPr>
          <w:rStyle w:val="a7"/>
          <w:color w:val="00000A"/>
        </w:rPr>
        <w:t>поведениии</w:t>
      </w:r>
      <w:proofErr w:type="spellEnd"/>
      <w:r>
        <w:rPr>
          <w:rStyle w:val="a7"/>
          <w:color w:val="00000A"/>
        </w:rPr>
        <w:t xml:space="preserve"> поступках; стремление заботиться о своем здоровье;</w:t>
      </w:r>
    </w:p>
    <w:p w14:paraId="0622709C" w14:textId="77777777" w:rsidR="000F5F73" w:rsidRDefault="00835578">
      <w:pPr>
        <w:pStyle w:val="1"/>
        <w:numPr>
          <w:ilvl w:val="0"/>
          <w:numId w:val="78"/>
        </w:numPr>
        <w:tabs>
          <w:tab w:val="left" w:pos="276"/>
        </w:tabs>
        <w:jc w:val="both"/>
      </w:pPr>
      <w:r>
        <w:rPr>
          <w:rStyle w:val="a7"/>
        </w:rPr>
        <w:t xml:space="preserve">готовность следовать </w:t>
      </w:r>
      <w:r>
        <w:rPr>
          <w:rStyle w:val="a7"/>
        </w:rPr>
        <w:t xml:space="preserve">социальным установкам экологически культурного </w:t>
      </w:r>
      <w:proofErr w:type="spellStart"/>
      <w:r>
        <w:rPr>
          <w:rStyle w:val="a7"/>
        </w:rPr>
        <w:t>здоровьесберегаюшего</w:t>
      </w:r>
      <w:proofErr w:type="spellEnd"/>
      <w:r>
        <w:rPr>
          <w:rStyle w:val="a7"/>
        </w:rPr>
        <w:t>, безопасного поведения (в отношении к природе и людям);</w:t>
      </w:r>
    </w:p>
    <w:p w14:paraId="7246B42F" w14:textId="77777777" w:rsidR="000F5F73" w:rsidRDefault="00835578">
      <w:pPr>
        <w:pStyle w:val="1"/>
        <w:numPr>
          <w:ilvl w:val="0"/>
          <w:numId w:val="78"/>
        </w:numPr>
        <w:tabs>
          <w:tab w:val="left" w:pos="267"/>
        </w:tabs>
        <w:jc w:val="both"/>
      </w:pPr>
      <w:r>
        <w:rPr>
          <w:rStyle w:val="a7"/>
          <w:color w:val="00000A"/>
        </w:rPr>
        <w:t>готовность противостоять вовлечению в табакокурение, употребление алкоголя, наркотических и сильнодействующих веществ;</w:t>
      </w:r>
    </w:p>
    <w:p w14:paraId="1D7B7306" w14:textId="77777777" w:rsidR="000F5F73" w:rsidRDefault="00835578">
      <w:pPr>
        <w:pStyle w:val="1"/>
        <w:numPr>
          <w:ilvl w:val="0"/>
          <w:numId w:val="78"/>
        </w:numPr>
        <w:tabs>
          <w:tab w:val="left" w:pos="271"/>
        </w:tabs>
        <w:jc w:val="both"/>
      </w:pPr>
      <w:r>
        <w:rPr>
          <w:rStyle w:val="a7"/>
          <w:color w:val="00000A"/>
        </w:rPr>
        <w:lastRenderedPageBreak/>
        <w:t>готовность са</w:t>
      </w:r>
      <w:r>
        <w:rPr>
          <w:rStyle w:val="a7"/>
          <w:color w:val="00000A"/>
        </w:rPr>
        <w:t>мостоятельно поддерживать свое здоровье на основе использования навыков личной гигиены;</w:t>
      </w:r>
    </w:p>
    <w:p w14:paraId="23F88213" w14:textId="77777777" w:rsidR="000F5F73" w:rsidRDefault="00835578">
      <w:pPr>
        <w:pStyle w:val="1"/>
        <w:numPr>
          <w:ilvl w:val="0"/>
          <w:numId w:val="78"/>
        </w:numPr>
        <w:tabs>
          <w:tab w:val="left" w:pos="271"/>
        </w:tabs>
        <w:jc w:val="both"/>
      </w:pPr>
      <w:r>
        <w:rPr>
          <w:rStyle w:val="a7"/>
        </w:rPr>
        <w:t>овладение умениями взаимодействия с людьми, работать в коллективе с выполнением различных социальных ролей;</w:t>
      </w:r>
    </w:p>
    <w:p w14:paraId="0FA2E507" w14:textId="77777777" w:rsidR="000F5F73" w:rsidRDefault="00835578">
      <w:pPr>
        <w:pStyle w:val="1"/>
        <w:numPr>
          <w:ilvl w:val="0"/>
          <w:numId w:val="78"/>
        </w:numPr>
        <w:tabs>
          <w:tab w:val="left" w:pos="276"/>
        </w:tabs>
        <w:jc w:val="both"/>
      </w:pPr>
      <w:r>
        <w:rPr>
          <w:rStyle w:val="a7"/>
          <w:color w:val="00000A"/>
        </w:rPr>
        <w:t>освоение доступных способов изучения природы и общества (наб</w:t>
      </w:r>
      <w:r>
        <w:rPr>
          <w:rStyle w:val="a7"/>
          <w:color w:val="00000A"/>
        </w:rPr>
        <w:t>людение, запись, измерение, опыт, сравнение, классификация и др.);</w:t>
      </w:r>
    </w:p>
    <w:p w14:paraId="7738F403" w14:textId="77777777" w:rsidR="000F5F73" w:rsidRDefault="00835578">
      <w:pPr>
        <w:pStyle w:val="1"/>
        <w:numPr>
          <w:ilvl w:val="0"/>
          <w:numId w:val="78"/>
        </w:numPr>
        <w:tabs>
          <w:tab w:val="left" w:pos="267"/>
        </w:tabs>
        <w:jc w:val="both"/>
      </w:pPr>
      <w:r>
        <w:rPr>
          <w:rStyle w:val="a7"/>
          <w:color w:val="00000A"/>
        </w:rPr>
        <w:t>развитие навыков устанавливать и выявлять причинно-следственные связи в окружающем мире;</w:t>
      </w:r>
    </w:p>
    <w:p w14:paraId="5EF61950" w14:textId="77777777" w:rsidR="000F5F73" w:rsidRDefault="00835578">
      <w:pPr>
        <w:pStyle w:val="1"/>
        <w:jc w:val="both"/>
      </w:pPr>
      <w:r>
        <w:rPr>
          <w:rStyle w:val="a7"/>
          <w:color w:val="00000A"/>
        </w:rPr>
        <w:t>-овладение умениями ориентироваться в окружающем мире, выбирать целевые и смысловые установки в свои</w:t>
      </w:r>
      <w:r>
        <w:rPr>
          <w:rStyle w:val="a7"/>
          <w:color w:val="00000A"/>
        </w:rPr>
        <w:t>х действиях и поступках, принимать решения.</w:t>
      </w:r>
    </w:p>
    <w:p w14:paraId="22360694" w14:textId="77777777" w:rsidR="000F5F73" w:rsidRDefault="00835578">
      <w:pPr>
        <w:pStyle w:val="1"/>
        <w:numPr>
          <w:ilvl w:val="2"/>
          <w:numId w:val="77"/>
        </w:numPr>
        <w:tabs>
          <w:tab w:val="left" w:pos="814"/>
        </w:tabs>
        <w:jc w:val="both"/>
      </w:pPr>
      <w:r>
        <w:rPr>
          <w:rStyle w:val="a7"/>
          <w:b/>
          <w:bCs/>
        </w:rPr>
        <w:t>Критерии и показатели эффективности деятельности школы в части формирования экологической культуры, здорового и безопасного образа жизни</w:t>
      </w:r>
    </w:p>
    <w:p w14:paraId="0DA7208E" w14:textId="77777777" w:rsidR="000F5F73" w:rsidRDefault="00835578">
      <w:pPr>
        <w:pStyle w:val="1"/>
        <w:jc w:val="both"/>
      </w:pPr>
      <w:r>
        <w:rPr>
          <w:rStyle w:val="a7"/>
          <w:b/>
          <w:bCs/>
          <w:i/>
          <w:iCs/>
        </w:rPr>
        <w:t>Критери</w:t>
      </w:r>
      <w:r>
        <w:rPr>
          <w:rStyle w:val="a7"/>
        </w:rPr>
        <w:t>и эффективной реализации Программы формирования экологической культу</w:t>
      </w:r>
      <w:r>
        <w:rPr>
          <w:rStyle w:val="a7"/>
        </w:rPr>
        <w:t>ры, здорового и безопасного образа жизни:</w:t>
      </w:r>
    </w:p>
    <w:p w14:paraId="5F989152" w14:textId="77777777" w:rsidR="000F5F73" w:rsidRDefault="00835578">
      <w:pPr>
        <w:pStyle w:val="1"/>
        <w:numPr>
          <w:ilvl w:val="0"/>
          <w:numId w:val="79"/>
        </w:numPr>
        <w:tabs>
          <w:tab w:val="left" w:pos="700"/>
        </w:tabs>
        <w:spacing w:line="259" w:lineRule="auto"/>
        <w:jc w:val="both"/>
      </w:pPr>
      <w:r>
        <w:rPr>
          <w:rStyle w:val="a7"/>
        </w:rPr>
        <w:t>высокая рейтинговая оценка деятельности школы по данному направлению в муниципальной или региональной системе образования;</w:t>
      </w:r>
    </w:p>
    <w:p w14:paraId="7B0BD74B" w14:textId="77777777" w:rsidR="000F5F73" w:rsidRDefault="00835578">
      <w:pPr>
        <w:pStyle w:val="1"/>
        <w:numPr>
          <w:ilvl w:val="0"/>
          <w:numId w:val="79"/>
        </w:numPr>
        <w:tabs>
          <w:tab w:val="left" w:pos="700"/>
          <w:tab w:val="left" w:pos="710"/>
        </w:tabs>
        <w:jc w:val="both"/>
      </w:pPr>
      <w:r>
        <w:rPr>
          <w:rStyle w:val="a7"/>
        </w:rPr>
        <w:t>отсутствие нареканий к качеству работы школы со стороны органов</w:t>
      </w:r>
    </w:p>
    <w:p w14:paraId="104F56A7" w14:textId="77777777" w:rsidR="000F5F73" w:rsidRDefault="00835578">
      <w:pPr>
        <w:pStyle w:val="1"/>
        <w:jc w:val="both"/>
      </w:pPr>
      <w:r>
        <w:rPr>
          <w:rStyle w:val="a7"/>
        </w:rPr>
        <w:t>контроля и надзора, органов</w:t>
      </w:r>
      <w:r>
        <w:rPr>
          <w:rStyle w:val="a7"/>
        </w:rPr>
        <w:t xml:space="preserve">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14:paraId="4EBC08A1" w14:textId="77777777" w:rsidR="000F5F73" w:rsidRDefault="00835578">
      <w:pPr>
        <w:pStyle w:val="1"/>
        <w:numPr>
          <w:ilvl w:val="0"/>
          <w:numId w:val="79"/>
        </w:numPr>
        <w:tabs>
          <w:tab w:val="left" w:pos="700"/>
        </w:tabs>
        <w:jc w:val="both"/>
      </w:pPr>
      <w:r>
        <w:rPr>
          <w:rStyle w:val="a7"/>
        </w:rPr>
        <w:t>повышение уровня культуры межличностного общения обучающихся и уровня эмпатии друг к другу;</w:t>
      </w:r>
    </w:p>
    <w:p w14:paraId="1EA3D8AA" w14:textId="77777777" w:rsidR="000F5F73" w:rsidRDefault="00835578">
      <w:pPr>
        <w:pStyle w:val="1"/>
        <w:numPr>
          <w:ilvl w:val="0"/>
          <w:numId w:val="79"/>
        </w:numPr>
        <w:tabs>
          <w:tab w:val="left" w:pos="700"/>
          <w:tab w:val="left" w:pos="710"/>
        </w:tabs>
        <w:jc w:val="both"/>
      </w:pPr>
      <w:r>
        <w:rPr>
          <w:rStyle w:val="a7"/>
        </w:rPr>
        <w:t>сниж</w:t>
      </w:r>
      <w:r>
        <w:rPr>
          <w:rStyle w:val="a7"/>
        </w:rPr>
        <w:t>ение уровня социальной напряжённости в детской и подростковой</w:t>
      </w:r>
    </w:p>
    <w:p w14:paraId="0EBBB2E0" w14:textId="77777777" w:rsidR="000F5F73" w:rsidRDefault="00835578">
      <w:pPr>
        <w:pStyle w:val="1"/>
        <w:jc w:val="both"/>
      </w:pPr>
      <w:r>
        <w:rPr>
          <w:rStyle w:val="a7"/>
        </w:rPr>
        <w:t>среде;</w:t>
      </w:r>
    </w:p>
    <w:p w14:paraId="51C9E8EE" w14:textId="77777777" w:rsidR="000F5F73" w:rsidRDefault="00835578">
      <w:pPr>
        <w:pStyle w:val="1"/>
        <w:numPr>
          <w:ilvl w:val="0"/>
          <w:numId w:val="79"/>
        </w:numPr>
        <w:tabs>
          <w:tab w:val="left" w:pos="700"/>
        </w:tabs>
        <w:jc w:val="both"/>
      </w:pPr>
      <w:r>
        <w:rPr>
          <w:rStyle w:val="a7"/>
        </w:rPr>
        <w:t>результаты экспресс-диагностики показателей здоровья школьников;</w:t>
      </w:r>
    </w:p>
    <w:p w14:paraId="49F9DD15" w14:textId="77777777" w:rsidR="000F5F73" w:rsidRDefault="00835578">
      <w:pPr>
        <w:pStyle w:val="1"/>
        <w:numPr>
          <w:ilvl w:val="0"/>
          <w:numId w:val="79"/>
        </w:numPr>
        <w:tabs>
          <w:tab w:val="left" w:pos="706"/>
        </w:tabs>
        <w:jc w:val="both"/>
      </w:pPr>
      <w:r>
        <w:rPr>
          <w:rStyle w:val="a7"/>
        </w:rPr>
        <w:t xml:space="preserve">положительные результаты анализа анкет по исследованию жизнедеятельности школьников, анкет для родителей </w:t>
      </w:r>
      <w:r>
        <w:rPr>
          <w:rStyle w:val="a7"/>
        </w:rPr>
        <w:t>(законных представителей).</w:t>
      </w:r>
    </w:p>
    <w:p w14:paraId="11A35AAE" w14:textId="77777777" w:rsidR="000F5F73" w:rsidRDefault="00835578">
      <w:pPr>
        <w:pStyle w:val="1"/>
        <w:numPr>
          <w:ilvl w:val="2"/>
          <w:numId w:val="77"/>
        </w:numPr>
        <w:tabs>
          <w:tab w:val="left" w:pos="796"/>
        </w:tabs>
        <w:jc w:val="both"/>
      </w:pPr>
      <w:r>
        <w:rPr>
          <w:rStyle w:val="a7"/>
          <w:b/>
          <w:bCs/>
        </w:rPr>
        <w:t>Мониторинг достижения планируемых результатов по формированию экологической культуры, здорового и безопасного образа жизни</w:t>
      </w:r>
    </w:p>
    <w:p w14:paraId="42DA75D7" w14:textId="77777777" w:rsidR="000F5F73" w:rsidRDefault="00835578">
      <w:pPr>
        <w:pStyle w:val="1"/>
        <w:jc w:val="both"/>
      </w:pPr>
      <w:r>
        <w:rPr>
          <w:rStyle w:val="a7"/>
        </w:rPr>
        <w:t>В целях получения объективных данных о результатах реализации программы и необходимости её коррекции целес</w:t>
      </w:r>
      <w:r>
        <w:rPr>
          <w:rStyle w:val="a7"/>
        </w:rPr>
        <w:t>ообразно проводить систематический мониторинг в школе.</w:t>
      </w:r>
    </w:p>
    <w:p w14:paraId="51E78E86" w14:textId="77777777" w:rsidR="000F5F73" w:rsidRDefault="00835578">
      <w:pPr>
        <w:pStyle w:val="1"/>
        <w:jc w:val="both"/>
      </w:pPr>
      <w:r>
        <w:rPr>
          <w:rStyle w:val="a7"/>
          <w:b/>
          <w:bCs/>
          <w:i/>
          <w:iCs/>
        </w:rPr>
        <w:t>Мониторинг</w:t>
      </w:r>
      <w:r>
        <w:rPr>
          <w:rStyle w:val="a7"/>
        </w:rPr>
        <w:t xml:space="preserve"> реализации Программы включает:</w:t>
      </w:r>
    </w:p>
    <w:p w14:paraId="3B538737" w14:textId="77777777" w:rsidR="000F5F73" w:rsidRDefault="00835578">
      <w:pPr>
        <w:pStyle w:val="1"/>
        <w:numPr>
          <w:ilvl w:val="0"/>
          <w:numId w:val="80"/>
        </w:numPr>
        <w:tabs>
          <w:tab w:val="left" w:pos="706"/>
          <w:tab w:val="left" w:pos="715"/>
        </w:tabs>
        <w:jc w:val="both"/>
      </w:pPr>
      <w:r>
        <w:rPr>
          <w:rStyle w:val="a7"/>
        </w:rPr>
        <w:t xml:space="preserve">аналитические данные об уровне представлений обучающихся у/о </w:t>
      </w:r>
      <w:proofErr w:type="spellStart"/>
      <w:r>
        <w:rPr>
          <w:rStyle w:val="a7"/>
        </w:rPr>
        <w:t>о</w:t>
      </w:r>
      <w:proofErr w:type="spellEnd"/>
    </w:p>
    <w:p w14:paraId="0E772F56" w14:textId="77777777" w:rsidR="000F5F73" w:rsidRDefault="00835578">
      <w:pPr>
        <w:pStyle w:val="1"/>
        <w:jc w:val="both"/>
      </w:pPr>
      <w:r>
        <w:rPr>
          <w:rStyle w:val="a7"/>
        </w:rPr>
        <w:t xml:space="preserve">проблемах охраны окружающей среды, своём здоровье, правильном питании, влиянии </w:t>
      </w:r>
      <w:r>
        <w:rPr>
          <w:rStyle w:val="a7"/>
        </w:rPr>
        <w:t>психотропных веществ на здоровье человека, правилах поведения в школе и вне школы, в том числе на транспорте;</w:t>
      </w:r>
    </w:p>
    <w:p w14:paraId="0D5FAE5E" w14:textId="77777777" w:rsidR="000F5F73" w:rsidRDefault="00835578">
      <w:pPr>
        <w:pStyle w:val="1"/>
        <w:numPr>
          <w:ilvl w:val="0"/>
          <w:numId w:val="80"/>
        </w:numPr>
        <w:tabs>
          <w:tab w:val="left" w:pos="706"/>
          <w:tab w:val="left" w:pos="715"/>
        </w:tabs>
        <w:jc w:val="both"/>
      </w:pPr>
      <w:r>
        <w:rPr>
          <w:rStyle w:val="a7"/>
        </w:rPr>
        <w:t>отслеживание динамики показателей здоровья обучающихся с у/о: общего</w:t>
      </w:r>
    </w:p>
    <w:p w14:paraId="2AB10180" w14:textId="77777777" w:rsidR="000F5F73" w:rsidRDefault="00835578">
      <w:pPr>
        <w:pStyle w:val="1"/>
        <w:jc w:val="both"/>
      </w:pPr>
      <w:r>
        <w:rPr>
          <w:rStyle w:val="a7"/>
        </w:rPr>
        <w:t xml:space="preserve">показателя здоровья, показателей заболеваемости органов зрения и </w:t>
      </w:r>
      <w:proofErr w:type="spellStart"/>
      <w:r>
        <w:rPr>
          <w:rStyle w:val="a7"/>
        </w:rPr>
        <w:t>опорно</w:t>
      </w:r>
      <w:r>
        <w:rPr>
          <w:rStyle w:val="a7"/>
        </w:rPr>
        <w:softHyphen/>
        <w:t>двига</w:t>
      </w:r>
      <w:r>
        <w:rPr>
          <w:rStyle w:val="a7"/>
        </w:rPr>
        <w:t>тельного</w:t>
      </w:r>
      <w:proofErr w:type="spellEnd"/>
      <w:r>
        <w:rPr>
          <w:rStyle w:val="a7"/>
        </w:rPr>
        <w:t xml:space="preserve"> аппарата;</w:t>
      </w:r>
    </w:p>
    <w:p w14:paraId="63934B90" w14:textId="77777777" w:rsidR="000F5F73" w:rsidRDefault="00835578">
      <w:pPr>
        <w:pStyle w:val="1"/>
        <w:numPr>
          <w:ilvl w:val="0"/>
          <w:numId w:val="80"/>
        </w:numPr>
        <w:tabs>
          <w:tab w:val="left" w:pos="706"/>
          <w:tab w:val="left" w:pos="715"/>
        </w:tabs>
        <w:jc w:val="both"/>
      </w:pPr>
      <w:r>
        <w:rPr>
          <w:rStyle w:val="a7"/>
        </w:rPr>
        <w:t xml:space="preserve">отслеживание динамики травматизма в школе, в том числе </w:t>
      </w:r>
      <w:proofErr w:type="spellStart"/>
      <w:r>
        <w:rPr>
          <w:rStyle w:val="a7"/>
        </w:rPr>
        <w:t>дорожно</w:t>
      </w:r>
      <w:r>
        <w:rPr>
          <w:rStyle w:val="a7"/>
        </w:rPr>
        <w:softHyphen/>
      </w:r>
      <w:proofErr w:type="spellEnd"/>
    </w:p>
    <w:p w14:paraId="24C6B8C4" w14:textId="77777777" w:rsidR="000F5F73" w:rsidRDefault="00835578">
      <w:pPr>
        <w:pStyle w:val="1"/>
        <w:jc w:val="both"/>
      </w:pPr>
      <w:r>
        <w:rPr>
          <w:rStyle w:val="a7"/>
        </w:rPr>
        <w:t>транспортного травматизма;</w:t>
      </w:r>
    </w:p>
    <w:p w14:paraId="76AB0ECB" w14:textId="77777777" w:rsidR="000F5F73" w:rsidRDefault="00835578">
      <w:pPr>
        <w:pStyle w:val="1"/>
        <w:numPr>
          <w:ilvl w:val="0"/>
          <w:numId w:val="80"/>
        </w:numPr>
        <w:tabs>
          <w:tab w:val="left" w:pos="706"/>
          <w:tab w:val="left" w:pos="715"/>
        </w:tabs>
        <w:jc w:val="both"/>
      </w:pPr>
      <w:r>
        <w:rPr>
          <w:rStyle w:val="a7"/>
        </w:rPr>
        <w:t>отслеживание динамики показателей количества пропусков занятий по</w:t>
      </w:r>
    </w:p>
    <w:p w14:paraId="1B63688D" w14:textId="77777777" w:rsidR="000F5F73" w:rsidRDefault="00835578">
      <w:pPr>
        <w:pStyle w:val="1"/>
        <w:jc w:val="both"/>
      </w:pPr>
      <w:r>
        <w:rPr>
          <w:rStyle w:val="a7"/>
        </w:rPr>
        <w:t>болезни;</w:t>
      </w:r>
    </w:p>
    <w:p w14:paraId="4FAEA4CA" w14:textId="77777777" w:rsidR="000F5F73" w:rsidRDefault="00835578">
      <w:pPr>
        <w:pStyle w:val="1"/>
        <w:numPr>
          <w:ilvl w:val="0"/>
          <w:numId w:val="80"/>
        </w:numPr>
        <w:tabs>
          <w:tab w:val="left" w:pos="706"/>
          <w:tab w:val="left" w:pos="715"/>
        </w:tabs>
        <w:jc w:val="both"/>
      </w:pPr>
      <w:r>
        <w:rPr>
          <w:rStyle w:val="a7"/>
        </w:rPr>
        <w:t>анализ занятости обучающихся в спортивных секциях школы и за её</w:t>
      </w:r>
    </w:p>
    <w:p w14:paraId="79F4C2BB" w14:textId="77777777" w:rsidR="000F5F73" w:rsidRDefault="00835578">
      <w:pPr>
        <w:pStyle w:val="1"/>
        <w:spacing w:after="640"/>
        <w:jc w:val="both"/>
      </w:pPr>
      <w:r>
        <w:rPr>
          <w:rStyle w:val="a7"/>
        </w:rPr>
        <w:t>предела</w:t>
      </w:r>
      <w:r>
        <w:rPr>
          <w:rStyle w:val="a7"/>
        </w:rPr>
        <w:t>ми.</w:t>
      </w:r>
    </w:p>
    <w:p w14:paraId="3DDF689C" w14:textId="77777777" w:rsidR="000F5F73" w:rsidRDefault="00835578">
      <w:pPr>
        <w:pStyle w:val="1"/>
        <w:jc w:val="center"/>
      </w:pPr>
      <w:r>
        <w:rPr>
          <w:rStyle w:val="a7"/>
          <w:b/>
          <w:bCs/>
        </w:rPr>
        <w:lastRenderedPageBreak/>
        <w:t>2.5. ПРОГРАММА ВНЕУРОЧНОЙ ДЕЯТЕЛЬНОСТИ</w:t>
      </w:r>
    </w:p>
    <w:p w14:paraId="3EBCF912" w14:textId="77777777" w:rsidR="000F5F73" w:rsidRDefault="00835578">
      <w:pPr>
        <w:pStyle w:val="1"/>
        <w:jc w:val="both"/>
      </w:pPr>
      <w:r>
        <w:rPr>
          <w:rStyle w:val="a7"/>
          <w:color w:val="00000A"/>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w:t>
      </w:r>
      <w:r>
        <w:rPr>
          <w:rStyle w:val="a7"/>
          <w:color w:val="00000A"/>
        </w:rPr>
        <w:t xml:space="preserve">разовательная деятельность, осуществляемая в формах, отличных от </w:t>
      </w:r>
      <w:proofErr w:type="spellStart"/>
      <w:r>
        <w:rPr>
          <w:rStyle w:val="a7"/>
          <w:color w:val="00000A"/>
        </w:rPr>
        <w:t>классно</w:t>
      </w:r>
      <w:r>
        <w:rPr>
          <w:rStyle w:val="a7"/>
          <w:color w:val="00000A"/>
        </w:rPr>
        <w:softHyphen/>
        <w:t>урочной</w:t>
      </w:r>
      <w:proofErr w:type="spellEnd"/>
      <w:r>
        <w:rPr>
          <w:rStyle w:val="a7"/>
          <w:color w:val="00000A"/>
        </w:rPr>
        <w:t xml:space="preserve">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w:t>
      </w:r>
      <w:r>
        <w:rPr>
          <w:rStyle w:val="a7"/>
          <w:color w:val="00000A"/>
        </w:rPr>
        <w:t>ости, как и в целом образовательного процесса, определяет образовательное учреждение.</w:t>
      </w:r>
    </w:p>
    <w:p w14:paraId="72ABFD8E" w14:textId="77777777" w:rsidR="000F5F73" w:rsidRDefault="00835578">
      <w:pPr>
        <w:pStyle w:val="1"/>
        <w:tabs>
          <w:tab w:val="left" w:pos="8232"/>
        </w:tabs>
        <w:jc w:val="both"/>
      </w:pPr>
      <w:r>
        <w:rPr>
          <w:rStyle w:val="a7"/>
        </w:rPr>
        <w:t>Внеурочная деятельность направлена на социальное,</w:t>
      </w:r>
      <w:r>
        <w:rPr>
          <w:rStyle w:val="a7"/>
        </w:rPr>
        <w:tab/>
        <w:t>спортивно</w:t>
      </w:r>
      <w:r>
        <w:rPr>
          <w:rStyle w:val="a7"/>
        </w:rPr>
        <w:softHyphen/>
      </w:r>
    </w:p>
    <w:p w14:paraId="4B2B1E81" w14:textId="77777777" w:rsidR="000F5F73" w:rsidRDefault="00835578">
      <w:pPr>
        <w:pStyle w:val="1"/>
        <w:jc w:val="both"/>
      </w:pPr>
      <w:r>
        <w:rPr>
          <w:rStyle w:val="a7"/>
        </w:rPr>
        <w:t xml:space="preserve">оздоровительное, нравственное, </w:t>
      </w:r>
      <w:proofErr w:type="spellStart"/>
      <w:r>
        <w:rPr>
          <w:rStyle w:val="a7"/>
        </w:rPr>
        <w:t>общеинтеллектуальное</w:t>
      </w:r>
      <w:proofErr w:type="spellEnd"/>
      <w:r>
        <w:rPr>
          <w:rStyle w:val="a7"/>
        </w:rPr>
        <w:t>, общекультурное развитие личности и осуществляется по соо</w:t>
      </w:r>
      <w:r>
        <w:rPr>
          <w:rStyle w:val="a7"/>
        </w:rPr>
        <w:t>тветствующим направлениям.</w:t>
      </w:r>
    </w:p>
    <w:p w14:paraId="503E26AF" w14:textId="77777777" w:rsidR="000F5F73" w:rsidRDefault="00835578">
      <w:pPr>
        <w:pStyle w:val="1"/>
        <w:jc w:val="both"/>
      </w:pPr>
      <w:r>
        <w:rPr>
          <w:rStyle w:val="a7"/>
        </w:rPr>
        <w:t>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w:t>
      </w:r>
      <w:r>
        <w:rPr>
          <w:rStyle w:val="a7"/>
        </w:rPr>
        <w:t>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w:t>
      </w:r>
      <w:r>
        <w:rPr>
          <w:rStyle w:val="a7"/>
        </w:rPr>
        <w:t>щихся с обычно развивающимися сверстниками.</w:t>
      </w:r>
    </w:p>
    <w:p w14:paraId="7B5EF005" w14:textId="77777777" w:rsidR="000F5F73" w:rsidRDefault="00835578">
      <w:pPr>
        <w:pStyle w:val="1"/>
        <w:jc w:val="both"/>
      </w:pPr>
      <w:r>
        <w:rPr>
          <w:rStyle w:val="a7"/>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w:t>
      </w:r>
      <w:r>
        <w:rPr>
          <w:rStyle w:val="a7"/>
        </w:rPr>
        <w:t xml:space="preserve">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w:t>
      </w:r>
      <w:r>
        <w:rPr>
          <w:rStyle w:val="a7"/>
        </w:rPr>
        <w:t>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14:paraId="042AF7F7" w14:textId="77777777" w:rsidR="000F5F73" w:rsidRDefault="00835578">
      <w:pPr>
        <w:pStyle w:val="1"/>
        <w:jc w:val="both"/>
      </w:pPr>
      <w:r>
        <w:rPr>
          <w:rStyle w:val="a7"/>
        </w:rPr>
        <w:t>При организации внеурочной деятельности обучающихся используются возм</w:t>
      </w:r>
      <w:r>
        <w:rPr>
          <w:rStyle w:val="a7"/>
        </w:rPr>
        <w:t>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w:t>
      </w:r>
      <w:r>
        <w:rPr>
          <w:rStyle w:val="a7"/>
        </w:rPr>
        <w:t>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Style w:val="a7"/>
        </w:rPr>
        <w:t xml:space="preserve"> развития.</w:t>
      </w:r>
    </w:p>
    <w:p w14:paraId="7F7773DA" w14:textId="77777777" w:rsidR="000F5F73" w:rsidRDefault="00835578">
      <w:pPr>
        <w:pStyle w:val="1"/>
        <w:jc w:val="both"/>
      </w:pPr>
      <w:r>
        <w:rPr>
          <w:rStyle w:val="a7"/>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w:t>
      </w:r>
      <w:r>
        <w:rPr>
          <w:rStyle w:val="a7"/>
        </w:rPr>
        <w:t>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w:t>
      </w:r>
    </w:p>
    <w:p w14:paraId="24A46A15" w14:textId="77777777" w:rsidR="000F5F73" w:rsidRDefault="00835578">
      <w:pPr>
        <w:pStyle w:val="1"/>
        <w:ind w:firstLine="360"/>
        <w:jc w:val="both"/>
      </w:pPr>
      <w:r>
        <w:rPr>
          <w:rStyle w:val="a7"/>
        </w:rPr>
        <w:t xml:space="preserve">Под внеурочной </w:t>
      </w:r>
      <w:r>
        <w:rPr>
          <w:rStyle w:val="a7"/>
        </w:rPr>
        <w:t>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w:t>
      </w:r>
      <w:r>
        <w:rPr>
          <w:rStyle w:val="a7"/>
        </w:rPr>
        <w:t xml:space="preserve">ы деятельности обучающихся, в </w:t>
      </w:r>
      <w:r>
        <w:rPr>
          <w:rStyle w:val="a7"/>
        </w:rPr>
        <w:lastRenderedPageBreak/>
        <w:t>которых возможно и целесообразно решение задач их воспитания и социализации.</w:t>
      </w:r>
    </w:p>
    <w:p w14:paraId="52867315" w14:textId="77777777" w:rsidR="000F5F73" w:rsidRDefault="00835578">
      <w:pPr>
        <w:pStyle w:val="1"/>
        <w:jc w:val="both"/>
      </w:pPr>
      <w:r>
        <w:rPr>
          <w:rStyle w:val="a7"/>
          <w:b/>
          <w:bCs/>
          <w:i/>
          <w:iCs/>
        </w:rPr>
        <w:t>Основными целями</w:t>
      </w:r>
      <w:r>
        <w:rPr>
          <w:rStyle w:val="a7"/>
        </w:rPr>
        <w:t xml:space="preserve"> внеурочной деятельности являются создание условий для достижения обучающимися необходимого для жизни в обществе социального опыта и </w:t>
      </w:r>
      <w:r>
        <w:rPr>
          <w:rStyle w:val="a7"/>
        </w:rPr>
        <w:t>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w:t>
      </w:r>
      <w:r>
        <w:rPr>
          <w:rStyle w:val="a7"/>
        </w:rPr>
        <w:t>тересов учащихся в свободное время.</w:t>
      </w:r>
    </w:p>
    <w:p w14:paraId="0AF9C31A" w14:textId="77777777" w:rsidR="000F5F73" w:rsidRDefault="00835578">
      <w:pPr>
        <w:pStyle w:val="1"/>
        <w:jc w:val="both"/>
      </w:pPr>
      <w:r>
        <w:rPr>
          <w:rStyle w:val="a7"/>
          <w:b/>
          <w:bCs/>
        </w:rPr>
        <w:t>Основные задачи:</w:t>
      </w:r>
    </w:p>
    <w:p w14:paraId="2ABE6116" w14:textId="77777777" w:rsidR="000F5F73" w:rsidRDefault="00835578">
      <w:pPr>
        <w:pStyle w:val="1"/>
        <w:numPr>
          <w:ilvl w:val="0"/>
          <w:numId w:val="81"/>
        </w:numPr>
        <w:tabs>
          <w:tab w:val="left" w:pos="288"/>
        </w:tabs>
        <w:jc w:val="both"/>
      </w:pPr>
      <w:r>
        <w:rPr>
          <w:rStyle w:val="a7"/>
        </w:rPr>
        <w:t>коррекция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w:t>
      </w:r>
    </w:p>
    <w:p w14:paraId="649F5C03" w14:textId="77777777" w:rsidR="000F5F73" w:rsidRDefault="00835578">
      <w:pPr>
        <w:pStyle w:val="1"/>
        <w:numPr>
          <w:ilvl w:val="0"/>
          <w:numId w:val="81"/>
        </w:numPr>
        <w:tabs>
          <w:tab w:val="left" w:pos="289"/>
        </w:tabs>
        <w:spacing w:line="233" w:lineRule="auto"/>
        <w:jc w:val="both"/>
      </w:pPr>
      <w:r>
        <w:rPr>
          <w:rStyle w:val="a7"/>
        </w:rPr>
        <w:t>развитие активности, самост</w:t>
      </w:r>
      <w:r>
        <w:rPr>
          <w:rStyle w:val="a7"/>
        </w:rPr>
        <w:t>оятельности и независимости в повседневной жизни;</w:t>
      </w:r>
    </w:p>
    <w:p w14:paraId="5099C2D2" w14:textId="77777777" w:rsidR="000F5F73" w:rsidRDefault="00835578">
      <w:pPr>
        <w:pStyle w:val="1"/>
        <w:numPr>
          <w:ilvl w:val="0"/>
          <w:numId w:val="81"/>
        </w:numPr>
        <w:tabs>
          <w:tab w:val="left" w:pos="288"/>
        </w:tabs>
        <w:spacing w:line="233" w:lineRule="auto"/>
        <w:jc w:val="both"/>
      </w:pPr>
      <w:r>
        <w:rPr>
          <w:rStyle w:val="a7"/>
        </w:rPr>
        <w:t>развитие возможных избирательных способностей и интересов обучающегося в разных видах деятельности;</w:t>
      </w:r>
    </w:p>
    <w:p w14:paraId="35D3C310" w14:textId="77777777" w:rsidR="000F5F73" w:rsidRDefault="00835578">
      <w:pPr>
        <w:pStyle w:val="1"/>
        <w:numPr>
          <w:ilvl w:val="0"/>
          <w:numId w:val="81"/>
        </w:numPr>
        <w:tabs>
          <w:tab w:val="left" w:pos="321"/>
        </w:tabs>
        <w:jc w:val="both"/>
      </w:pPr>
      <w:r>
        <w:rPr>
          <w:rStyle w:val="a7"/>
        </w:rPr>
        <w:t>формирование основ нравственного самосознания личности, умения правильно оценивать окружающее и самих себя</w:t>
      </w:r>
      <w:r>
        <w:rPr>
          <w:rStyle w:val="a7"/>
        </w:rPr>
        <w:t>, формирование эстетических потребностей, ценностей и чувств;</w:t>
      </w:r>
    </w:p>
    <w:p w14:paraId="17EF0F50" w14:textId="77777777" w:rsidR="000F5F73" w:rsidRDefault="00835578">
      <w:pPr>
        <w:pStyle w:val="1"/>
        <w:numPr>
          <w:ilvl w:val="0"/>
          <w:numId w:val="81"/>
        </w:numPr>
        <w:tabs>
          <w:tab w:val="left" w:pos="321"/>
        </w:tabs>
        <w:spacing w:line="233" w:lineRule="auto"/>
        <w:jc w:val="both"/>
      </w:pPr>
      <w:r>
        <w:rPr>
          <w:rStyle w:val="a7"/>
        </w:rPr>
        <w:t>развитие трудолюбия, способности к преодолению трудностей, целеустремлённости и настойчивости в достижении результата;</w:t>
      </w:r>
    </w:p>
    <w:p w14:paraId="492B2303" w14:textId="77777777" w:rsidR="000F5F73" w:rsidRDefault="00835578">
      <w:pPr>
        <w:pStyle w:val="1"/>
        <w:numPr>
          <w:ilvl w:val="0"/>
          <w:numId w:val="81"/>
        </w:numPr>
        <w:tabs>
          <w:tab w:val="left" w:pos="321"/>
        </w:tabs>
        <w:spacing w:line="233" w:lineRule="auto"/>
        <w:jc w:val="both"/>
      </w:pPr>
      <w:r>
        <w:rPr>
          <w:rStyle w:val="a7"/>
        </w:rPr>
        <w:t>расширение представлений обучающегося о мире и о себе, его социального опыт</w:t>
      </w:r>
      <w:r>
        <w:rPr>
          <w:rStyle w:val="a7"/>
        </w:rPr>
        <w:t>а;</w:t>
      </w:r>
    </w:p>
    <w:p w14:paraId="16EB17B6" w14:textId="77777777" w:rsidR="000F5F73" w:rsidRDefault="00835578">
      <w:pPr>
        <w:pStyle w:val="1"/>
        <w:numPr>
          <w:ilvl w:val="0"/>
          <w:numId w:val="81"/>
        </w:numPr>
        <w:tabs>
          <w:tab w:val="left" w:pos="321"/>
        </w:tabs>
        <w:spacing w:line="233" w:lineRule="auto"/>
        <w:jc w:val="both"/>
      </w:pPr>
      <w:r>
        <w:rPr>
          <w:rStyle w:val="a7"/>
        </w:rPr>
        <w:t>формирование положительного отношения к базовым общественным ценностям;</w:t>
      </w:r>
    </w:p>
    <w:p w14:paraId="53F970FD" w14:textId="77777777" w:rsidR="000F5F73" w:rsidRDefault="00835578">
      <w:pPr>
        <w:pStyle w:val="1"/>
        <w:numPr>
          <w:ilvl w:val="0"/>
          <w:numId w:val="81"/>
        </w:numPr>
        <w:tabs>
          <w:tab w:val="left" w:pos="321"/>
        </w:tabs>
        <w:spacing w:line="223" w:lineRule="auto"/>
        <w:jc w:val="both"/>
      </w:pPr>
      <w:r>
        <w:rPr>
          <w:rStyle w:val="a7"/>
        </w:rPr>
        <w:t>формирование умений, навыков социального общения людей;</w:t>
      </w:r>
    </w:p>
    <w:p w14:paraId="23708BE1" w14:textId="77777777" w:rsidR="000F5F73" w:rsidRDefault="00835578">
      <w:pPr>
        <w:pStyle w:val="1"/>
        <w:numPr>
          <w:ilvl w:val="0"/>
          <w:numId w:val="81"/>
        </w:numPr>
        <w:tabs>
          <w:tab w:val="left" w:pos="321"/>
        </w:tabs>
        <w:spacing w:line="233" w:lineRule="auto"/>
        <w:jc w:val="both"/>
      </w:pPr>
      <w:r>
        <w:rPr>
          <w:rStyle w:val="a7"/>
        </w:rPr>
        <w:t>расширение круга общения, выход обучающегося за пределы семьи и образовательной организации;</w:t>
      </w:r>
    </w:p>
    <w:p w14:paraId="2FB2F4C8" w14:textId="77777777" w:rsidR="000F5F73" w:rsidRDefault="00835578">
      <w:pPr>
        <w:pStyle w:val="1"/>
        <w:numPr>
          <w:ilvl w:val="0"/>
          <w:numId w:val="81"/>
        </w:numPr>
        <w:tabs>
          <w:tab w:val="left" w:pos="321"/>
        </w:tabs>
        <w:spacing w:line="233" w:lineRule="auto"/>
        <w:jc w:val="both"/>
      </w:pPr>
      <w:r>
        <w:rPr>
          <w:rStyle w:val="a7"/>
        </w:rPr>
        <w:t>развитие навыков осуществления с</w:t>
      </w:r>
      <w:r>
        <w:rPr>
          <w:rStyle w:val="a7"/>
        </w:rPr>
        <w:t>отрудничества с педагогами, сверстниками, родителями, старшими детьми в решении общих проблем;</w:t>
      </w:r>
    </w:p>
    <w:p w14:paraId="7F655F6A" w14:textId="77777777" w:rsidR="000F5F73" w:rsidRDefault="00835578">
      <w:pPr>
        <w:pStyle w:val="1"/>
        <w:numPr>
          <w:ilvl w:val="0"/>
          <w:numId w:val="81"/>
        </w:numPr>
        <w:tabs>
          <w:tab w:val="left" w:pos="321"/>
        </w:tabs>
        <w:spacing w:line="223" w:lineRule="auto"/>
        <w:jc w:val="both"/>
      </w:pPr>
      <w:r>
        <w:rPr>
          <w:rStyle w:val="a7"/>
        </w:rPr>
        <w:t>укрепление доверия к другим людям;</w:t>
      </w:r>
    </w:p>
    <w:p w14:paraId="6F0A5FA3" w14:textId="77777777" w:rsidR="000F5F73" w:rsidRDefault="00835578">
      <w:pPr>
        <w:pStyle w:val="1"/>
        <w:numPr>
          <w:ilvl w:val="0"/>
          <w:numId w:val="81"/>
        </w:numPr>
        <w:tabs>
          <w:tab w:val="left" w:pos="326"/>
        </w:tabs>
        <w:spacing w:line="233" w:lineRule="auto"/>
        <w:jc w:val="both"/>
      </w:pPr>
      <w:r>
        <w:rPr>
          <w:rStyle w:val="a7"/>
        </w:rPr>
        <w:t>развитие доброжелательности и эмоциональной отзывчивости, понимания других людей и сопереживания им.</w:t>
      </w:r>
    </w:p>
    <w:p w14:paraId="7C03F369" w14:textId="77777777" w:rsidR="000F5F73" w:rsidRDefault="00835578">
      <w:pPr>
        <w:pStyle w:val="1"/>
        <w:jc w:val="both"/>
      </w:pPr>
      <w:r>
        <w:rPr>
          <w:rStyle w:val="a7"/>
        </w:rPr>
        <w:t>Сущность и основное назна</w:t>
      </w:r>
      <w:r>
        <w:rPr>
          <w:rStyle w:val="a7"/>
        </w:rPr>
        <w:t>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организации их свободного времени.</w:t>
      </w:r>
    </w:p>
    <w:p w14:paraId="3E9E0572" w14:textId="77777777" w:rsidR="000F5F73" w:rsidRDefault="00835578">
      <w:pPr>
        <w:pStyle w:val="1"/>
        <w:jc w:val="both"/>
      </w:pPr>
      <w:r>
        <w:rPr>
          <w:rStyle w:val="a7"/>
        </w:rPr>
        <w:t xml:space="preserve">Внеурочная деятельность ориентирована на </w:t>
      </w:r>
      <w:r>
        <w:rPr>
          <w:rStyle w:val="a7"/>
        </w:rPr>
        <w:t>создание условий для:</w:t>
      </w:r>
    </w:p>
    <w:p w14:paraId="4F43BB75" w14:textId="77777777" w:rsidR="000F5F73" w:rsidRDefault="00835578">
      <w:pPr>
        <w:pStyle w:val="1"/>
        <w:numPr>
          <w:ilvl w:val="0"/>
          <w:numId w:val="81"/>
        </w:numPr>
        <w:tabs>
          <w:tab w:val="left" w:pos="321"/>
        </w:tabs>
        <w:jc w:val="both"/>
      </w:pPr>
      <w:r>
        <w:rPr>
          <w:rStyle w:val="a7"/>
        </w:rPr>
        <w:t>творческой самореализации обучающихся с умственной отсталостью в комфортной развивающей среде, стимулирующей возникновение личностного интереса к различным аспектам жизнедеятельности;</w:t>
      </w:r>
    </w:p>
    <w:p w14:paraId="747B578F" w14:textId="77777777" w:rsidR="000F5F73" w:rsidRDefault="00835578">
      <w:pPr>
        <w:pStyle w:val="1"/>
        <w:numPr>
          <w:ilvl w:val="0"/>
          <w:numId w:val="81"/>
        </w:numPr>
        <w:tabs>
          <w:tab w:val="left" w:pos="321"/>
          <w:tab w:val="left" w:pos="845"/>
        </w:tabs>
        <w:spacing w:line="223" w:lineRule="auto"/>
        <w:jc w:val="both"/>
      </w:pPr>
      <w:r>
        <w:rPr>
          <w:rStyle w:val="a7"/>
        </w:rPr>
        <w:t>позитивного отношения к окружающей действительност</w:t>
      </w:r>
      <w:r>
        <w:rPr>
          <w:rStyle w:val="a7"/>
        </w:rPr>
        <w:t>и; социального</w:t>
      </w:r>
    </w:p>
    <w:p w14:paraId="3ADB03E8" w14:textId="77777777" w:rsidR="000F5F73" w:rsidRDefault="00835578">
      <w:pPr>
        <w:pStyle w:val="1"/>
        <w:jc w:val="both"/>
      </w:pPr>
      <w:r>
        <w:rPr>
          <w:rStyle w:val="a7"/>
        </w:rPr>
        <w:t>становления обучающегося в процессе общения и совместной деятельности в детском сообществе,</w:t>
      </w:r>
    </w:p>
    <w:p w14:paraId="7F31B7F7" w14:textId="77777777" w:rsidR="000F5F73" w:rsidRDefault="00835578">
      <w:pPr>
        <w:pStyle w:val="1"/>
        <w:numPr>
          <w:ilvl w:val="0"/>
          <w:numId w:val="81"/>
        </w:numPr>
        <w:tabs>
          <w:tab w:val="left" w:pos="321"/>
          <w:tab w:val="left" w:pos="850"/>
        </w:tabs>
        <w:spacing w:line="223" w:lineRule="auto"/>
        <w:jc w:val="both"/>
      </w:pPr>
      <w:r>
        <w:rPr>
          <w:rStyle w:val="a7"/>
        </w:rPr>
        <w:t>активного взаимодействия со сверстниками и педагогами.</w:t>
      </w:r>
    </w:p>
    <w:p w14:paraId="316B7305" w14:textId="77777777" w:rsidR="000F5F73" w:rsidRDefault="00835578">
      <w:pPr>
        <w:pStyle w:val="1"/>
        <w:tabs>
          <w:tab w:val="left" w:pos="4370"/>
          <w:tab w:val="left" w:pos="8554"/>
        </w:tabs>
        <w:jc w:val="both"/>
      </w:pPr>
      <w:r>
        <w:rPr>
          <w:rStyle w:val="a7"/>
        </w:rPr>
        <w:t>Внеурочная деятельность организуется по направлениям развития личности (коррекционно-развивающ</w:t>
      </w:r>
      <w:r>
        <w:rPr>
          <w:rStyle w:val="a7"/>
        </w:rPr>
        <w:t>ее,</w:t>
      </w:r>
      <w:r>
        <w:rPr>
          <w:rStyle w:val="a7"/>
        </w:rPr>
        <w:tab/>
        <w:t>спортивно-оздоровительное,</w:t>
      </w:r>
      <w:r>
        <w:rPr>
          <w:rStyle w:val="a7"/>
        </w:rPr>
        <w:tab/>
        <w:t>духовно</w:t>
      </w:r>
      <w:r>
        <w:rPr>
          <w:rStyle w:val="a7"/>
        </w:rPr>
        <w:softHyphen/>
      </w:r>
    </w:p>
    <w:p w14:paraId="02285D10" w14:textId="77777777" w:rsidR="000F5F73" w:rsidRDefault="00835578">
      <w:pPr>
        <w:pStyle w:val="1"/>
        <w:jc w:val="both"/>
      </w:pPr>
      <w:r>
        <w:rPr>
          <w:rStyle w:val="a7"/>
        </w:rPr>
        <w:t xml:space="preserve">нравственное, социальное, </w:t>
      </w:r>
      <w:proofErr w:type="spellStart"/>
      <w:r>
        <w:rPr>
          <w:rStyle w:val="a7"/>
        </w:rPr>
        <w:t>общеинтеллектуальное</w:t>
      </w:r>
      <w:proofErr w:type="spellEnd"/>
      <w:r>
        <w:rPr>
          <w:rStyle w:val="a7"/>
        </w:rPr>
        <w:t>, общекультурное) в таких формах как экскурсии, кружки, «веселые старты», олимпиады, соревнования, походы, проекты и т.д.</w:t>
      </w:r>
    </w:p>
    <w:p w14:paraId="0F089E09" w14:textId="0B96150F" w:rsidR="000F5F73" w:rsidRDefault="00835578" w:rsidP="00372BD1">
      <w:pPr>
        <w:pStyle w:val="1"/>
        <w:tabs>
          <w:tab w:val="left" w:pos="4370"/>
          <w:tab w:val="left" w:pos="6485"/>
          <w:tab w:val="left" w:pos="9485"/>
        </w:tabs>
        <w:jc w:val="both"/>
      </w:pPr>
      <w:r>
        <w:rPr>
          <w:rStyle w:val="a7"/>
        </w:rPr>
        <w:t>Коррекционно-развивающее направление является об</w:t>
      </w:r>
      <w:r>
        <w:rPr>
          <w:rStyle w:val="a7"/>
        </w:rPr>
        <w:t xml:space="preserve">язательной частью внеурочной </w:t>
      </w:r>
      <w:r>
        <w:rPr>
          <w:rStyle w:val="a7"/>
        </w:rPr>
        <w:lastRenderedPageBreak/>
        <w:t>деятельности, поддерживающей процесс освоения содержания АООП начального общего и основного общего образования обучающихся с умственной отсталостью . Содержание этого направления представлено коррекционно-развивающими</w:t>
      </w:r>
      <w:r w:rsidR="00372BD1">
        <w:rPr>
          <w:rStyle w:val="a7"/>
        </w:rPr>
        <w:t xml:space="preserve"> </w:t>
      </w:r>
      <w:r>
        <w:rPr>
          <w:rStyle w:val="a7"/>
        </w:rPr>
        <w:t>занятиями</w:t>
      </w:r>
      <w:r w:rsidR="00372BD1">
        <w:rPr>
          <w:rStyle w:val="a7"/>
        </w:rPr>
        <w:t xml:space="preserve"> </w:t>
      </w:r>
      <w:r>
        <w:rPr>
          <w:rStyle w:val="a7"/>
        </w:rPr>
        <w:t>(логопедическими</w:t>
      </w:r>
      <w:r w:rsidR="00372BD1">
        <w:rPr>
          <w:rStyle w:val="a7"/>
        </w:rPr>
        <w:t xml:space="preserve"> </w:t>
      </w:r>
      <w:r>
        <w:rPr>
          <w:rStyle w:val="a7"/>
        </w:rPr>
        <w:t>и</w:t>
      </w:r>
      <w:r w:rsidR="00372BD1">
        <w:rPr>
          <w:rStyle w:val="a7"/>
        </w:rPr>
        <w:t xml:space="preserve"> </w:t>
      </w:r>
      <w:proofErr w:type="spellStart"/>
      <w:r>
        <w:rPr>
          <w:rStyle w:val="a7"/>
        </w:rPr>
        <w:t>психокоррекционными</w:t>
      </w:r>
      <w:proofErr w:type="spellEnd"/>
      <w:r>
        <w:rPr>
          <w:rStyle w:val="a7"/>
        </w:rPr>
        <w:t xml:space="preserve"> занятиями) .</w:t>
      </w:r>
    </w:p>
    <w:p w14:paraId="58A36C27" w14:textId="77777777" w:rsidR="000F5F73" w:rsidRDefault="00835578">
      <w:pPr>
        <w:pStyle w:val="1"/>
        <w:jc w:val="both"/>
      </w:pPr>
      <w:r>
        <w:rPr>
          <w:rStyle w:val="a7"/>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w:t>
      </w:r>
    </w:p>
    <w:p w14:paraId="1078E671" w14:textId="77777777" w:rsidR="000F5F73" w:rsidRDefault="00835578">
      <w:pPr>
        <w:pStyle w:val="1"/>
        <w:jc w:val="both"/>
      </w:pPr>
      <w:r>
        <w:rPr>
          <w:rStyle w:val="a7"/>
        </w:rPr>
        <w:t xml:space="preserve">(с ОВЗ и </w:t>
      </w:r>
      <w:r>
        <w:rPr>
          <w:rStyle w:val="a7"/>
        </w:rPr>
        <w:t>без таковых), различных организаций. Виды совместной внеурочной деятельности подбираются с учетом возможностей и интересов как</w:t>
      </w:r>
    </w:p>
    <w:p w14:paraId="092D4177" w14:textId="77777777" w:rsidR="000F5F73" w:rsidRDefault="00835578">
      <w:pPr>
        <w:pStyle w:val="1"/>
        <w:jc w:val="both"/>
      </w:pPr>
      <w:r>
        <w:rPr>
          <w:rStyle w:val="a7"/>
        </w:rPr>
        <w:t>обучающихся с задержкой психического развития, так и обычно развивающихся сверстников. При организации внеурочной деятельности об</w:t>
      </w:r>
      <w:r>
        <w:rPr>
          <w:rStyle w:val="a7"/>
        </w:rPr>
        <w:t>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w:t>
      </w:r>
      <w:r>
        <w:rPr>
          <w:rStyle w:val="a7"/>
        </w:rPr>
        <w:t>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14:paraId="28351F7D" w14:textId="77777777" w:rsidR="000F5F73" w:rsidRDefault="00835578">
      <w:pPr>
        <w:pStyle w:val="1"/>
        <w:jc w:val="both"/>
      </w:pPr>
      <w:r>
        <w:rPr>
          <w:rStyle w:val="a7"/>
          <w:b/>
          <w:bCs/>
        </w:rPr>
        <w:t xml:space="preserve">Через внеурочную деятельность </w:t>
      </w:r>
      <w:r>
        <w:rPr>
          <w:rStyle w:val="a7"/>
        </w:rPr>
        <w:t>обучающиеся с умственной отсталостью, приобретаю</w:t>
      </w:r>
      <w:r>
        <w:rPr>
          <w:rStyle w:val="a7"/>
        </w:rPr>
        <w:t>т навыки к самообслуживанию. Уход осуществляется в процессе гигиенических процедур, одевания и раздевания, приема пищи. Во время ухода ребенок должен чувствовать уважительное, доброжелательное отношение взрослого, которое будет способствовать появлению у н</w:t>
      </w:r>
      <w:r>
        <w:rPr>
          <w:rStyle w:val="a7"/>
        </w:rPr>
        <w:t>его доверия и желания взаимодействовать с взрослым.</w:t>
      </w:r>
    </w:p>
    <w:p w14:paraId="1905CD2A" w14:textId="77777777" w:rsidR="000F5F73" w:rsidRDefault="00835578">
      <w:pPr>
        <w:pStyle w:val="1"/>
        <w:jc w:val="both"/>
      </w:pPr>
      <w:r>
        <w:rPr>
          <w:rStyle w:val="a7"/>
        </w:rP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14:paraId="0E9C7411" w14:textId="77777777" w:rsidR="000F5F73" w:rsidRDefault="00835578">
      <w:pPr>
        <w:pStyle w:val="1"/>
        <w:jc w:val="both"/>
      </w:pPr>
      <w:r>
        <w:rPr>
          <w:rStyle w:val="a7"/>
        </w:rPr>
        <w:t>2) социально-эмоциональное</w:t>
      </w:r>
      <w:r>
        <w:rPr>
          <w:rStyle w:val="a7"/>
        </w:rPr>
        <w:t xml:space="preserve">, спортивно-оздоровительное, творческого, духовно-нравственное, </w:t>
      </w:r>
      <w:proofErr w:type="spellStart"/>
      <w:r>
        <w:rPr>
          <w:rStyle w:val="a7"/>
        </w:rPr>
        <w:t>общеинтеллектуальное</w:t>
      </w:r>
      <w:proofErr w:type="spellEnd"/>
      <w:r>
        <w:rPr>
          <w:rStyle w:val="a7"/>
        </w:rPr>
        <w:t xml:space="preserve">, общекультурное </w:t>
      </w:r>
      <w:r>
        <w:rPr>
          <w:rStyle w:val="a7"/>
          <w:b/>
          <w:bCs/>
        </w:rPr>
        <w:t xml:space="preserve">развитие личности </w:t>
      </w:r>
      <w:r>
        <w:rPr>
          <w:rStyle w:val="a7"/>
        </w:rPr>
        <w:t>в таких формах как игра, соревнование («веселые старты», олимпиады), экскурсии, кружки, лагеря, походы, проекты и т.д.</w:t>
      </w:r>
    </w:p>
    <w:p w14:paraId="231D5F4F" w14:textId="77777777" w:rsidR="000F5F73" w:rsidRDefault="00835578">
      <w:pPr>
        <w:pStyle w:val="1"/>
        <w:jc w:val="both"/>
      </w:pPr>
      <w:r>
        <w:rPr>
          <w:rStyle w:val="a7"/>
        </w:rPr>
        <w:t>При организации вн</w:t>
      </w:r>
      <w:r>
        <w:rPr>
          <w:rStyle w:val="a7"/>
        </w:rPr>
        <w:t>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w:t>
      </w:r>
      <w:r>
        <w:rPr>
          <w:rStyle w:val="a7"/>
        </w:rPr>
        <w:t>азно использовать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реализуемые на внеурочной деятел</w:t>
      </w:r>
      <w:r>
        <w:rPr>
          <w:rStyle w:val="a7"/>
        </w:rPr>
        <w:t>ьности, включаются в специальную индивидуальную образовательную программу.</w:t>
      </w:r>
    </w:p>
    <w:p w14:paraId="38DE16D7" w14:textId="77777777" w:rsidR="000F5F73" w:rsidRDefault="00835578">
      <w:pPr>
        <w:pStyle w:val="1"/>
        <w:jc w:val="both"/>
      </w:pPr>
      <w:r>
        <w:rPr>
          <w:rStyle w:val="a7"/>
          <w:b/>
          <w:bCs/>
        </w:rPr>
        <w:t>Содержание и организация внеучебной деятельности учащихся.</w:t>
      </w:r>
    </w:p>
    <w:p w14:paraId="3B1F1856" w14:textId="77777777" w:rsidR="000F5F73" w:rsidRDefault="00835578">
      <w:pPr>
        <w:pStyle w:val="1"/>
        <w:jc w:val="both"/>
      </w:pPr>
      <w:r>
        <w:rPr>
          <w:rStyle w:val="a7"/>
        </w:rPr>
        <w:t>Содержание внеучебной деятельности учащихся во 1-4-х классов обусловлено целевым ориентиром - образом выпускника начальной</w:t>
      </w:r>
      <w:r>
        <w:rPr>
          <w:rStyle w:val="a7"/>
        </w:rPr>
        <w:t xml:space="preserve"> школы. Оно направлено на формирование нравственного, познавательного, коммуникативного, эстетического и физического потенциалов учеников, на развитие и проявление их индивидуальных особенностей.</w:t>
      </w:r>
    </w:p>
    <w:p w14:paraId="32F57A1A" w14:textId="77777777" w:rsidR="000F5F73" w:rsidRDefault="00835578">
      <w:pPr>
        <w:pStyle w:val="1"/>
        <w:jc w:val="both"/>
      </w:pPr>
      <w:r>
        <w:rPr>
          <w:rStyle w:val="a7"/>
          <w:b/>
          <w:bCs/>
        </w:rPr>
        <w:t>Нравственный потенциал</w:t>
      </w:r>
    </w:p>
    <w:p w14:paraId="0E5A0FA4" w14:textId="77777777" w:rsidR="000F5F73" w:rsidRDefault="00835578">
      <w:pPr>
        <w:pStyle w:val="1"/>
        <w:jc w:val="both"/>
      </w:pPr>
      <w:r>
        <w:rPr>
          <w:rStyle w:val="a7"/>
        </w:rPr>
        <w:t>Восприятие и понимание учащимися таки</w:t>
      </w:r>
      <w:r>
        <w:rPr>
          <w:rStyle w:val="a7"/>
        </w:rPr>
        <w:t xml:space="preserve">х ценностей, как «семья», «школа», </w:t>
      </w:r>
      <w:r>
        <w:rPr>
          <w:rStyle w:val="a7"/>
        </w:rPr>
        <w:lastRenderedPageBreak/>
        <w:t>«учитель», «Родина», «природа», «дружба со сверстниками», «уважение к старшим».</w:t>
      </w:r>
    </w:p>
    <w:p w14:paraId="3016B20A" w14:textId="77777777" w:rsidR="000F5F73" w:rsidRDefault="00835578">
      <w:pPr>
        <w:pStyle w:val="1"/>
        <w:jc w:val="both"/>
      </w:pPr>
      <w:r>
        <w:rPr>
          <w:rStyle w:val="a7"/>
        </w:rPr>
        <w:t>Потребность выполнять правила для учащихся, умение различать хорошие и плохие поступки людей, правильно оценивать свои действия и поведение о</w:t>
      </w:r>
      <w:r>
        <w:rPr>
          <w:rStyle w:val="a7"/>
        </w:rPr>
        <w:t>дноклассников, соблюдать порядок и дисциплину в школе и общественных местах.</w:t>
      </w:r>
    </w:p>
    <w:p w14:paraId="71B8EA98" w14:textId="77777777" w:rsidR="000F5F73" w:rsidRDefault="00835578">
      <w:pPr>
        <w:pStyle w:val="1"/>
        <w:jc w:val="both"/>
      </w:pPr>
      <w:r>
        <w:rPr>
          <w:rStyle w:val="a7"/>
        </w:rPr>
        <w:t xml:space="preserve">Наличие опыта участия в подготовке и проведении общественно полезных дел, осуществления индивидуального и коллективного выбора поручений и заданий в процессе </w:t>
      </w:r>
      <w:r>
        <w:rPr>
          <w:rStyle w:val="a7"/>
        </w:rPr>
        <w:t>организации жизнедеятельности в классе и школе.</w:t>
      </w:r>
    </w:p>
    <w:p w14:paraId="5E0CB590" w14:textId="77777777" w:rsidR="000F5F73" w:rsidRDefault="00835578">
      <w:pPr>
        <w:pStyle w:val="1"/>
        <w:jc w:val="both"/>
      </w:pPr>
      <w:r>
        <w:rPr>
          <w:rStyle w:val="a7"/>
          <w:b/>
          <w:bCs/>
        </w:rPr>
        <w:t>Познавательный потенциал</w:t>
      </w:r>
    </w:p>
    <w:p w14:paraId="289E4854" w14:textId="77777777" w:rsidR="000F5F73" w:rsidRDefault="00835578">
      <w:pPr>
        <w:pStyle w:val="1"/>
        <w:jc w:val="both"/>
      </w:pPr>
      <w:r>
        <w:rPr>
          <w:rStyle w:val="a7"/>
        </w:rPr>
        <w:t>Наблюдательность, активность и прилежание в учебном труде, устойчивый интерес к познанию. Сформированность основных черт индивидуального стиля учебной деятельности, готовности к обуче</w:t>
      </w:r>
      <w:r>
        <w:rPr>
          <w:rStyle w:val="a7"/>
        </w:rPr>
        <w:t>нию в основной школе.</w:t>
      </w:r>
    </w:p>
    <w:p w14:paraId="5B499163" w14:textId="77777777" w:rsidR="000F5F73" w:rsidRDefault="00835578">
      <w:pPr>
        <w:pStyle w:val="1"/>
        <w:jc w:val="both"/>
      </w:pPr>
      <w:r>
        <w:rPr>
          <w:rStyle w:val="a7"/>
          <w:b/>
          <w:bCs/>
        </w:rPr>
        <w:t>Коммуникативный потенциал</w:t>
      </w:r>
    </w:p>
    <w:p w14:paraId="305B58C2" w14:textId="77777777" w:rsidR="000F5F73" w:rsidRDefault="00835578">
      <w:pPr>
        <w:pStyle w:val="1"/>
        <w:jc w:val="both"/>
      </w:pPr>
      <w:r>
        <w:rPr>
          <w:rStyle w:val="a7"/>
        </w:rPr>
        <w:t>Овладение простейшими коммуникативными умениями и навыками: умение говорить и слушать; способность сопереживать, сочувствовать, проявлять внимание к другим людям, животным, природе. Сформированность первичных</w:t>
      </w:r>
      <w:r>
        <w:rPr>
          <w:rStyle w:val="a7"/>
        </w:rPr>
        <w:t xml:space="preserve"> навыков саморегуляции.</w:t>
      </w:r>
    </w:p>
    <w:p w14:paraId="3B68E37E" w14:textId="77777777" w:rsidR="000F5F73" w:rsidRDefault="00835578">
      <w:pPr>
        <w:pStyle w:val="1"/>
        <w:jc w:val="both"/>
      </w:pPr>
      <w:r>
        <w:rPr>
          <w:rStyle w:val="a7"/>
          <w:b/>
          <w:bCs/>
        </w:rPr>
        <w:t>Эстетический потенциал</w:t>
      </w:r>
    </w:p>
    <w:p w14:paraId="41EC2A85" w14:textId="77777777" w:rsidR="000F5F73" w:rsidRDefault="00835578">
      <w:pPr>
        <w:pStyle w:val="1"/>
        <w:jc w:val="both"/>
      </w:pPr>
      <w:r>
        <w:rPr>
          <w:rStyle w:val="a7"/>
        </w:rPr>
        <w:t>Эстетическая восприимчивость предметов и явлений в окружающей природной и социальной среде, наличие личностного</w:t>
      </w:r>
    </w:p>
    <w:p w14:paraId="1C2810AD" w14:textId="77777777" w:rsidR="000F5F73" w:rsidRDefault="00835578">
      <w:pPr>
        <w:pStyle w:val="1"/>
        <w:jc w:val="both"/>
      </w:pPr>
      <w:r>
        <w:rPr>
          <w:rStyle w:val="a7"/>
        </w:rPr>
        <w:t>(собственного, индивидуального) эмоционально окрашенного отношения к произведениям искусства.</w:t>
      </w:r>
    </w:p>
    <w:p w14:paraId="481486F4" w14:textId="77777777" w:rsidR="000F5F73" w:rsidRDefault="00835578">
      <w:pPr>
        <w:pStyle w:val="1"/>
        <w:jc w:val="both"/>
      </w:pPr>
      <w:r>
        <w:rPr>
          <w:rStyle w:val="a7"/>
          <w:b/>
          <w:bCs/>
        </w:rPr>
        <w:t>Физ</w:t>
      </w:r>
      <w:r>
        <w:rPr>
          <w:rStyle w:val="a7"/>
          <w:b/>
          <w:bCs/>
        </w:rPr>
        <w:t>ический потенциал</w:t>
      </w:r>
    </w:p>
    <w:p w14:paraId="568A0AC4" w14:textId="77777777" w:rsidR="000F5F73" w:rsidRDefault="00835578">
      <w:pPr>
        <w:pStyle w:val="1"/>
        <w:jc w:val="both"/>
      </w:pPr>
      <w:r>
        <w:rPr>
          <w:rStyle w:val="a7"/>
        </w:rPr>
        <w:t>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14:paraId="08CBF007" w14:textId="77777777" w:rsidR="000F5F73" w:rsidRDefault="00835578">
      <w:pPr>
        <w:pStyle w:val="1"/>
        <w:jc w:val="both"/>
      </w:pPr>
      <w:r>
        <w:rPr>
          <w:rStyle w:val="a7"/>
        </w:rPr>
        <w:t>Организационно-деятельностный компонент воспитательного процес</w:t>
      </w:r>
      <w:r>
        <w:rPr>
          <w:rStyle w:val="a7"/>
        </w:rPr>
        <w:t>са включает и такие элементы, как:</w:t>
      </w:r>
    </w:p>
    <w:p w14:paraId="12C3E276" w14:textId="77777777" w:rsidR="000F5F73" w:rsidRDefault="00835578">
      <w:pPr>
        <w:pStyle w:val="1"/>
        <w:numPr>
          <w:ilvl w:val="0"/>
          <w:numId w:val="82"/>
        </w:numPr>
        <w:tabs>
          <w:tab w:val="left" w:pos="237"/>
        </w:tabs>
        <w:jc w:val="both"/>
      </w:pPr>
      <w:r>
        <w:rPr>
          <w:rStyle w:val="a7"/>
          <w:b/>
          <w:bCs/>
        </w:rPr>
        <w:t xml:space="preserve">технологии воспитания: </w:t>
      </w:r>
      <w:r>
        <w:rPr>
          <w:rStyle w:val="a7"/>
        </w:rPr>
        <w:t>приемы и методы моделирования воспитательной системы класса, методы коллективной творческой деятельности, игровые и др.;</w:t>
      </w:r>
    </w:p>
    <w:p w14:paraId="7FD378E5" w14:textId="77777777" w:rsidR="000F5F73" w:rsidRDefault="00835578">
      <w:pPr>
        <w:pStyle w:val="1"/>
        <w:numPr>
          <w:ilvl w:val="0"/>
          <w:numId w:val="82"/>
        </w:numPr>
        <w:tabs>
          <w:tab w:val="left" w:pos="247"/>
        </w:tabs>
        <w:jc w:val="both"/>
      </w:pPr>
      <w:r>
        <w:rPr>
          <w:rStyle w:val="a7"/>
          <w:b/>
          <w:bCs/>
        </w:rPr>
        <w:t xml:space="preserve">формы организации воспитательного процесса: </w:t>
      </w:r>
      <w:r>
        <w:rPr>
          <w:rStyle w:val="a7"/>
        </w:rPr>
        <w:t>праздник, коллективное творческое</w:t>
      </w:r>
      <w:r>
        <w:rPr>
          <w:rStyle w:val="a7"/>
        </w:rPr>
        <w:t xml:space="preserve"> дело, викторина, конкурс, выставка, экскурсия, устный журнал, беседа и др.</w:t>
      </w:r>
    </w:p>
    <w:p w14:paraId="6ED1D396" w14:textId="77777777" w:rsidR="000F5F73" w:rsidRDefault="00835578">
      <w:pPr>
        <w:pStyle w:val="1"/>
        <w:jc w:val="both"/>
      </w:pPr>
      <w:r>
        <w:rPr>
          <w:rStyle w:val="a7"/>
          <w:b/>
          <w:bCs/>
          <w:color w:val="00000A"/>
        </w:rPr>
        <w:t>Содержание занятий</w:t>
      </w:r>
      <w:r>
        <w:rPr>
          <w:rStyle w:val="a7"/>
          <w:color w:val="00000A"/>
        </w:rPr>
        <w:t>, предусмотренных во ВД, формируется с учётом пожеланий обучающихся и их родителей (законных представителей) и осуществляется в формах, отличных от урочной систем</w:t>
      </w:r>
      <w:r>
        <w:rPr>
          <w:rStyle w:val="a7"/>
          <w:color w:val="00000A"/>
        </w:rPr>
        <w:t>ы обучения.</w:t>
      </w:r>
    </w:p>
    <w:p w14:paraId="02AF1F00" w14:textId="3B9593B3" w:rsidR="000F5F73" w:rsidRDefault="00835578">
      <w:pPr>
        <w:pStyle w:val="1"/>
        <w:jc w:val="both"/>
      </w:pPr>
      <w:r>
        <w:rPr>
          <w:rStyle w:val="a7"/>
          <w:color w:val="00000A"/>
        </w:rPr>
        <w:t xml:space="preserve">Исходя из возможностей </w:t>
      </w:r>
      <w:r w:rsidR="00372BD1">
        <w:rPr>
          <w:rStyle w:val="a7"/>
          <w:color w:val="00000A"/>
        </w:rPr>
        <w:t>МБОУ «Школа-интернат 1 вида»</w:t>
      </w:r>
      <w:r>
        <w:rPr>
          <w:rStyle w:val="a7"/>
          <w:color w:val="00000A"/>
        </w:rPr>
        <w:t>, особенностей окружающего социума ВД осуществляется по схемам:</w:t>
      </w:r>
    </w:p>
    <w:p w14:paraId="13450012" w14:textId="77777777" w:rsidR="000F5F73" w:rsidRDefault="00835578">
      <w:pPr>
        <w:pStyle w:val="1"/>
        <w:jc w:val="both"/>
      </w:pPr>
      <w:r>
        <w:rPr>
          <w:rStyle w:val="a7"/>
          <w:color w:val="00000A"/>
        </w:rPr>
        <w:t>•непосредственно в школе;</w:t>
      </w:r>
    </w:p>
    <w:p w14:paraId="59206771" w14:textId="77777777" w:rsidR="000F5F73" w:rsidRDefault="00835578">
      <w:pPr>
        <w:pStyle w:val="1"/>
        <w:jc w:val="both"/>
      </w:pPr>
      <w:r>
        <w:rPr>
          <w:rStyle w:val="a7"/>
          <w:color w:val="00000A"/>
        </w:rPr>
        <w:t>•совместно с организациями дополнительного образования (ДО), культуры и спорта;</w:t>
      </w:r>
    </w:p>
    <w:p w14:paraId="4B2D2DAC" w14:textId="77777777" w:rsidR="000F5F73" w:rsidRDefault="00835578">
      <w:pPr>
        <w:pStyle w:val="1"/>
        <w:jc w:val="both"/>
      </w:pPr>
      <w:r>
        <w:rPr>
          <w:rStyle w:val="a7"/>
          <w:color w:val="00000A"/>
        </w:rPr>
        <w:t>Основное преимущество организац</w:t>
      </w:r>
      <w:r>
        <w:rPr>
          <w:rStyle w:val="a7"/>
          <w:color w:val="00000A"/>
        </w:rPr>
        <w:t>ии ВД непосредственно в школе заключается в создании условий для полноценного пребывания ребёнка в школе, содержательном единстве образовательной деятельности в рамках АООП школы.</w:t>
      </w:r>
    </w:p>
    <w:p w14:paraId="1F3DEE3D" w14:textId="3F397BC5" w:rsidR="000F5F73" w:rsidRDefault="00835578">
      <w:pPr>
        <w:pStyle w:val="1"/>
        <w:jc w:val="both"/>
      </w:pPr>
      <w:r>
        <w:rPr>
          <w:rStyle w:val="a7"/>
          <w:color w:val="00000A"/>
        </w:rPr>
        <w:t xml:space="preserve">Внеурочная деятельность тесно связана с дополнительным образованием детей в </w:t>
      </w:r>
      <w:r>
        <w:rPr>
          <w:rStyle w:val="a7"/>
          <w:color w:val="00000A"/>
        </w:rPr>
        <w:t xml:space="preserve">части создания условий для развития творческих интересов детей, включения их в художественную, техническую, спортивную и другую деятельность. При организации ВД в </w:t>
      </w:r>
      <w:r w:rsidR="00372BD1">
        <w:rPr>
          <w:rStyle w:val="a7"/>
          <w:color w:val="00000A"/>
        </w:rPr>
        <w:t>МБОУ «Школа-интернат 1 вида»</w:t>
      </w:r>
      <w:r>
        <w:rPr>
          <w:rStyle w:val="a7"/>
          <w:color w:val="00000A"/>
        </w:rPr>
        <w:t xml:space="preserve"> используются возможности организаций дополнительного образования, культу</w:t>
      </w:r>
      <w:r>
        <w:rPr>
          <w:rStyle w:val="a7"/>
          <w:color w:val="00000A"/>
        </w:rPr>
        <w:t xml:space="preserve">ры и спорта.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осуществляемых </w:t>
      </w:r>
      <w:r>
        <w:rPr>
          <w:rStyle w:val="a7"/>
          <w:color w:val="00000A"/>
        </w:rPr>
        <w:lastRenderedPageBreak/>
        <w:t>образовательную деятельность, и организаций дополнительного образова</w:t>
      </w:r>
      <w:r>
        <w:rPr>
          <w:rStyle w:val="a7"/>
          <w:color w:val="00000A"/>
        </w:rPr>
        <w:t>ния.</w:t>
      </w:r>
    </w:p>
    <w:p w14:paraId="25E949F7" w14:textId="77777777" w:rsidR="000F5F73" w:rsidRDefault="00835578">
      <w:pPr>
        <w:pStyle w:val="1"/>
        <w:ind w:left="460" w:firstLine="420"/>
        <w:jc w:val="both"/>
      </w:pPr>
      <w:r>
        <w:rPr>
          <w:rStyle w:val="a7"/>
          <w:color w:val="00000A"/>
        </w:rPr>
        <w:t xml:space="preserve">Результаты внеурочной деятельности не являются предметом </w:t>
      </w:r>
      <w:proofErr w:type="spellStart"/>
      <w:r>
        <w:rPr>
          <w:rStyle w:val="a7"/>
          <w:color w:val="00000A"/>
        </w:rPr>
        <w:t>контрольно</w:t>
      </w:r>
      <w:proofErr w:type="spellEnd"/>
      <w:r>
        <w:rPr>
          <w:rStyle w:val="a7"/>
          <w:color w:val="00000A"/>
        </w:rPr>
        <w:t xml:space="preserve"> - оценочных процедур. В этом случае могут исследоваться разные технологии, в т.ч и технология «Портфолио» и индивидуальные карты занятости обучающихся с у/о во внеурочной деятельности</w:t>
      </w:r>
      <w:r>
        <w:rPr>
          <w:rStyle w:val="a7"/>
          <w:color w:val="00000A"/>
        </w:rPr>
        <w:t>.</w:t>
      </w:r>
    </w:p>
    <w:p w14:paraId="01C75E3A" w14:textId="77777777" w:rsidR="000F5F73" w:rsidRDefault="00835578">
      <w:pPr>
        <w:pStyle w:val="1"/>
        <w:ind w:left="460"/>
        <w:jc w:val="both"/>
      </w:pPr>
      <w:r>
        <w:rPr>
          <w:rStyle w:val="a7"/>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w:t>
      </w:r>
      <w:r>
        <w:rPr>
          <w:rStyle w:val="a7"/>
        </w:rPr>
        <w:t>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14:paraId="58769436" w14:textId="77777777" w:rsidR="000F5F73" w:rsidRDefault="00835578">
      <w:pPr>
        <w:pStyle w:val="1"/>
        <w:ind w:left="460"/>
        <w:jc w:val="both"/>
      </w:pPr>
      <w:r>
        <w:rPr>
          <w:rStyle w:val="a7"/>
          <w:b/>
          <w:bCs/>
        </w:rPr>
        <w:t xml:space="preserve">Время, отведённое на внеурочную </w:t>
      </w:r>
      <w:r>
        <w:rPr>
          <w:rStyle w:val="a7"/>
        </w:rPr>
        <w:t xml:space="preserve">деятельность и коррекционно-развивающие занятия, </w:t>
      </w:r>
      <w:r>
        <w:rPr>
          <w:rStyle w:val="a7"/>
          <w:b/>
          <w:bCs/>
        </w:rPr>
        <w:t>не учитывае</w:t>
      </w:r>
      <w:r>
        <w:rPr>
          <w:rStyle w:val="a7"/>
          <w:b/>
          <w:bCs/>
        </w:rPr>
        <w:t xml:space="preserve">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w:t>
      </w:r>
      <w:r>
        <w:rPr>
          <w:rStyle w:val="a7"/>
        </w:rPr>
        <w:t>Чередование учебной и внеурочной деятельности и коррекционно-развивающих занятий в рамках реа</w:t>
      </w:r>
      <w:r>
        <w:rPr>
          <w:rStyle w:val="a7"/>
        </w:rPr>
        <w:t>лизации АООП определяет школа.</w:t>
      </w:r>
    </w:p>
    <w:p w14:paraId="5820BDD9" w14:textId="77777777" w:rsidR="000F5F73" w:rsidRDefault="00835578">
      <w:pPr>
        <w:pStyle w:val="1"/>
        <w:tabs>
          <w:tab w:val="left" w:leader="underscore" w:pos="10098"/>
        </w:tabs>
        <w:ind w:left="460"/>
        <w:jc w:val="both"/>
      </w:pPr>
      <w:r>
        <w:rPr>
          <w:rStyle w:val="a7"/>
        </w:rPr>
        <w:t xml:space="preserve">В период каникул для продолжения внеурочной деятельности используются возможности организации отдыха детей и их оздоровления, тематические лагерные смены ,создаваемых на базе общеобразовательной организации и организации дополнительного образования детей. </w:t>
      </w:r>
      <w:r>
        <w:rPr>
          <w:rStyle w:val="a7"/>
        </w:rPr>
        <w:t xml:space="preserve">Задачи, реализуемые на внеурочной деятельности, включаются в специальную индивидуальную </w:t>
      </w:r>
      <w:r>
        <w:rPr>
          <w:rStyle w:val="a7"/>
          <w:u w:val="single"/>
        </w:rPr>
        <w:t>образовательную программу.</w:t>
      </w:r>
      <w:r>
        <w:rPr>
          <w:rStyle w:val="a7"/>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171"/>
        <w:gridCol w:w="5645"/>
      </w:tblGrid>
      <w:tr w:rsidR="000F5F73" w14:paraId="57D74207" w14:textId="77777777">
        <w:tblPrEx>
          <w:tblCellMar>
            <w:top w:w="0" w:type="dxa"/>
            <w:bottom w:w="0" w:type="dxa"/>
          </w:tblCellMar>
        </w:tblPrEx>
        <w:trPr>
          <w:trHeight w:hRule="exact" w:val="648"/>
          <w:jc w:val="center"/>
        </w:trPr>
        <w:tc>
          <w:tcPr>
            <w:tcW w:w="4171" w:type="dxa"/>
            <w:tcBorders>
              <w:top w:val="single" w:sz="4" w:space="0" w:color="auto"/>
              <w:left w:val="single" w:sz="4" w:space="0" w:color="auto"/>
            </w:tcBorders>
            <w:shd w:val="clear" w:color="auto" w:fill="auto"/>
            <w:vAlign w:val="center"/>
          </w:tcPr>
          <w:p w14:paraId="7B2023B1" w14:textId="77777777" w:rsidR="000F5F73" w:rsidRDefault="00835578">
            <w:pPr>
              <w:pStyle w:val="ab"/>
              <w:spacing w:line="276" w:lineRule="auto"/>
              <w:jc w:val="center"/>
              <w:rPr>
                <w:sz w:val="24"/>
                <w:szCs w:val="24"/>
              </w:rPr>
            </w:pPr>
            <w:r>
              <w:rPr>
                <w:rStyle w:val="aa"/>
                <w:b/>
                <w:bCs/>
                <w:sz w:val="24"/>
                <w:szCs w:val="24"/>
              </w:rPr>
              <w:t>Направления внеурочной деятельности</w:t>
            </w:r>
          </w:p>
        </w:tc>
        <w:tc>
          <w:tcPr>
            <w:tcW w:w="5645" w:type="dxa"/>
            <w:tcBorders>
              <w:top w:val="single" w:sz="4" w:space="0" w:color="auto"/>
              <w:left w:val="single" w:sz="4" w:space="0" w:color="auto"/>
              <w:right w:val="single" w:sz="4" w:space="0" w:color="auto"/>
            </w:tcBorders>
            <w:shd w:val="clear" w:color="auto" w:fill="auto"/>
          </w:tcPr>
          <w:p w14:paraId="1B0632CA" w14:textId="77777777" w:rsidR="000F5F73" w:rsidRDefault="00835578">
            <w:pPr>
              <w:pStyle w:val="ab"/>
              <w:ind w:firstLine="280"/>
              <w:rPr>
                <w:sz w:val="24"/>
                <w:szCs w:val="24"/>
              </w:rPr>
            </w:pPr>
            <w:r>
              <w:rPr>
                <w:rStyle w:val="aa"/>
                <w:b/>
                <w:bCs/>
                <w:sz w:val="24"/>
                <w:szCs w:val="24"/>
              </w:rPr>
              <w:t>Форма организации внеурочной деятельности</w:t>
            </w:r>
          </w:p>
        </w:tc>
      </w:tr>
      <w:tr w:rsidR="000F5F73" w14:paraId="0770078C" w14:textId="77777777">
        <w:tblPrEx>
          <w:tblCellMar>
            <w:top w:w="0" w:type="dxa"/>
            <w:bottom w:w="0" w:type="dxa"/>
          </w:tblCellMar>
        </w:tblPrEx>
        <w:trPr>
          <w:trHeight w:hRule="exact" w:val="4742"/>
          <w:jc w:val="center"/>
        </w:trPr>
        <w:tc>
          <w:tcPr>
            <w:tcW w:w="4171" w:type="dxa"/>
            <w:tcBorders>
              <w:top w:val="single" w:sz="4" w:space="0" w:color="auto"/>
              <w:left w:val="single" w:sz="4" w:space="0" w:color="auto"/>
            </w:tcBorders>
            <w:shd w:val="clear" w:color="auto" w:fill="auto"/>
          </w:tcPr>
          <w:p w14:paraId="780CEDCB" w14:textId="77777777" w:rsidR="000F5F73" w:rsidRDefault="00835578">
            <w:pPr>
              <w:pStyle w:val="ab"/>
              <w:rPr>
                <w:sz w:val="24"/>
                <w:szCs w:val="24"/>
              </w:rPr>
            </w:pPr>
            <w:r>
              <w:rPr>
                <w:rStyle w:val="aa"/>
                <w:sz w:val="24"/>
                <w:szCs w:val="24"/>
              </w:rPr>
              <w:t>Спортивно - оздоровительное</w:t>
            </w:r>
          </w:p>
        </w:tc>
        <w:tc>
          <w:tcPr>
            <w:tcW w:w="5645" w:type="dxa"/>
            <w:tcBorders>
              <w:top w:val="single" w:sz="4" w:space="0" w:color="auto"/>
              <w:left w:val="single" w:sz="4" w:space="0" w:color="auto"/>
              <w:right w:val="single" w:sz="4" w:space="0" w:color="auto"/>
            </w:tcBorders>
            <w:shd w:val="clear" w:color="auto" w:fill="auto"/>
            <w:vAlign w:val="bottom"/>
          </w:tcPr>
          <w:p w14:paraId="230B6A20" w14:textId="77777777" w:rsidR="000F5F73" w:rsidRDefault="00835578">
            <w:pPr>
              <w:pStyle w:val="ab"/>
              <w:rPr>
                <w:sz w:val="24"/>
                <w:szCs w:val="24"/>
              </w:rPr>
            </w:pPr>
            <w:r>
              <w:rPr>
                <w:rStyle w:val="aa"/>
                <w:sz w:val="24"/>
                <w:szCs w:val="24"/>
              </w:rPr>
              <w:t>Кружки</w:t>
            </w:r>
          </w:p>
          <w:p w14:paraId="07F31E54" w14:textId="77777777" w:rsidR="000F5F73" w:rsidRDefault="00835578">
            <w:pPr>
              <w:pStyle w:val="ab"/>
              <w:rPr>
                <w:sz w:val="24"/>
                <w:szCs w:val="24"/>
              </w:rPr>
            </w:pPr>
            <w:r>
              <w:rPr>
                <w:rStyle w:val="aa"/>
                <w:sz w:val="24"/>
                <w:szCs w:val="24"/>
              </w:rPr>
              <w:t>Дополнительное образование</w:t>
            </w:r>
          </w:p>
          <w:p w14:paraId="14DF21AF" w14:textId="77777777" w:rsidR="000F5F73" w:rsidRDefault="00835578">
            <w:pPr>
              <w:pStyle w:val="ab"/>
              <w:rPr>
                <w:sz w:val="24"/>
                <w:szCs w:val="24"/>
              </w:rPr>
            </w:pPr>
            <w:r>
              <w:rPr>
                <w:rStyle w:val="aa"/>
                <w:sz w:val="24"/>
                <w:szCs w:val="24"/>
              </w:rPr>
              <w:t>Спортивно - оздоровительные часы</w:t>
            </w:r>
          </w:p>
          <w:p w14:paraId="4F1BEDA5" w14:textId="77777777" w:rsidR="000F5F73" w:rsidRDefault="00835578">
            <w:pPr>
              <w:pStyle w:val="ab"/>
              <w:rPr>
                <w:sz w:val="24"/>
                <w:szCs w:val="24"/>
              </w:rPr>
            </w:pPr>
            <w:r>
              <w:rPr>
                <w:rStyle w:val="aa"/>
                <w:sz w:val="24"/>
                <w:szCs w:val="24"/>
              </w:rPr>
              <w:t>Беседы, викторины, игры по формированию привычек здорового образа жизни</w:t>
            </w:r>
          </w:p>
          <w:p w14:paraId="7D78C02F" w14:textId="77777777" w:rsidR="000F5F73" w:rsidRDefault="00835578">
            <w:pPr>
              <w:pStyle w:val="ab"/>
              <w:rPr>
                <w:sz w:val="24"/>
                <w:szCs w:val="24"/>
              </w:rPr>
            </w:pPr>
            <w:r>
              <w:rPr>
                <w:rStyle w:val="aa"/>
                <w:sz w:val="24"/>
                <w:szCs w:val="24"/>
              </w:rPr>
              <w:t>Прогулки, подвижные игры</w:t>
            </w:r>
          </w:p>
          <w:p w14:paraId="1C71C4D6" w14:textId="77777777" w:rsidR="000F5F73" w:rsidRDefault="00835578">
            <w:pPr>
              <w:pStyle w:val="ab"/>
              <w:rPr>
                <w:sz w:val="24"/>
                <w:szCs w:val="24"/>
              </w:rPr>
            </w:pPr>
            <w:r>
              <w:rPr>
                <w:rStyle w:val="aa"/>
                <w:sz w:val="24"/>
                <w:szCs w:val="24"/>
              </w:rPr>
              <w:t xml:space="preserve">Тренинги для изменения негативных внутренних установок обучающихся, формирование опыта позитивного </w:t>
            </w:r>
            <w:r>
              <w:rPr>
                <w:rStyle w:val="aa"/>
                <w:sz w:val="24"/>
                <w:szCs w:val="24"/>
              </w:rPr>
              <w:t>отношения к себе, к окружающему миру</w:t>
            </w:r>
          </w:p>
          <w:p w14:paraId="5398FFA9" w14:textId="77777777" w:rsidR="000F5F73" w:rsidRDefault="00835578">
            <w:pPr>
              <w:pStyle w:val="ab"/>
              <w:rPr>
                <w:sz w:val="24"/>
                <w:szCs w:val="24"/>
              </w:rPr>
            </w:pPr>
            <w:r>
              <w:rPr>
                <w:rStyle w:val="aa"/>
                <w:sz w:val="24"/>
                <w:szCs w:val="24"/>
              </w:rPr>
              <w:t>Физкультурные праздники</w:t>
            </w:r>
          </w:p>
          <w:p w14:paraId="2F94DFE5" w14:textId="77777777" w:rsidR="000F5F73" w:rsidRDefault="00835578">
            <w:pPr>
              <w:pStyle w:val="ab"/>
              <w:rPr>
                <w:sz w:val="24"/>
                <w:szCs w:val="24"/>
              </w:rPr>
            </w:pPr>
            <w:r>
              <w:rPr>
                <w:rStyle w:val="aa"/>
                <w:sz w:val="24"/>
                <w:szCs w:val="24"/>
              </w:rPr>
              <w:t>Самостоятельная двигательная активность</w:t>
            </w:r>
          </w:p>
          <w:p w14:paraId="7D5E2470" w14:textId="77777777" w:rsidR="000F5F73" w:rsidRDefault="00835578">
            <w:pPr>
              <w:pStyle w:val="ab"/>
              <w:rPr>
                <w:sz w:val="24"/>
                <w:szCs w:val="24"/>
              </w:rPr>
            </w:pPr>
            <w:r>
              <w:rPr>
                <w:rStyle w:val="aa"/>
                <w:sz w:val="24"/>
                <w:szCs w:val="24"/>
              </w:rPr>
              <w:t>Классные часы, посвященные ЗОЖ</w:t>
            </w:r>
          </w:p>
          <w:p w14:paraId="1FA8CB22" w14:textId="77777777" w:rsidR="000F5F73" w:rsidRDefault="00835578">
            <w:pPr>
              <w:pStyle w:val="ab"/>
              <w:rPr>
                <w:sz w:val="24"/>
                <w:szCs w:val="24"/>
              </w:rPr>
            </w:pPr>
            <w:r>
              <w:rPr>
                <w:rStyle w:val="aa"/>
                <w:sz w:val="24"/>
                <w:szCs w:val="24"/>
              </w:rPr>
              <w:t>Посещение обучающимися спортивных организаций города</w:t>
            </w:r>
          </w:p>
          <w:p w14:paraId="2985A74D" w14:textId="77777777" w:rsidR="000F5F73" w:rsidRDefault="00835578">
            <w:pPr>
              <w:pStyle w:val="ab"/>
              <w:rPr>
                <w:sz w:val="24"/>
                <w:szCs w:val="24"/>
              </w:rPr>
            </w:pPr>
            <w:r>
              <w:rPr>
                <w:rStyle w:val="aa"/>
                <w:sz w:val="24"/>
                <w:szCs w:val="24"/>
              </w:rPr>
              <w:t xml:space="preserve">Группа по присмотру и уходу за детьми Организация </w:t>
            </w:r>
            <w:r>
              <w:rPr>
                <w:rStyle w:val="aa"/>
                <w:sz w:val="24"/>
                <w:szCs w:val="24"/>
              </w:rPr>
              <w:t>правильного и здорового питания</w:t>
            </w:r>
          </w:p>
        </w:tc>
      </w:tr>
      <w:tr w:rsidR="000F5F73" w14:paraId="3C75A1FF" w14:textId="77777777">
        <w:tblPrEx>
          <w:tblCellMar>
            <w:top w:w="0" w:type="dxa"/>
            <w:bottom w:w="0" w:type="dxa"/>
          </w:tblCellMar>
        </w:tblPrEx>
        <w:trPr>
          <w:trHeight w:hRule="exact" w:val="1402"/>
          <w:jc w:val="center"/>
        </w:trPr>
        <w:tc>
          <w:tcPr>
            <w:tcW w:w="4171" w:type="dxa"/>
            <w:tcBorders>
              <w:top w:val="single" w:sz="4" w:space="0" w:color="auto"/>
              <w:left w:val="single" w:sz="4" w:space="0" w:color="auto"/>
              <w:bottom w:val="single" w:sz="4" w:space="0" w:color="auto"/>
            </w:tcBorders>
            <w:shd w:val="clear" w:color="auto" w:fill="auto"/>
          </w:tcPr>
          <w:p w14:paraId="6FDE3FC7" w14:textId="77777777" w:rsidR="000F5F73" w:rsidRDefault="00835578">
            <w:pPr>
              <w:pStyle w:val="ab"/>
              <w:rPr>
                <w:sz w:val="24"/>
                <w:szCs w:val="24"/>
              </w:rPr>
            </w:pPr>
            <w:r>
              <w:rPr>
                <w:rStyle w:val="aa"/>
                <w:sz w:val="24"/>
                <w:szCs w:val="24"/>
              </w:rPr>
              <w:t>Духовно - нравственное</w:t>
            </w:r>
          </w:p>
        </w:tc>
        <w:tc>
          <w:tcPr>
            <w:tcW w:w="5645" w:type="dxa"/>
            <w:tcBorders>
              <w:top w:val="single" w:sz="4" w:space="0" w:color="auto"/>
              <w:left w:val="single" w:sz="4" w:space="0" w:color="auto"/>
              <w:bottom w:val="single" w:sz="4" w:space="0" w:color="auto"/>
              <w:right w:val="single" w:sz="4" w:space="0" w:color="auto"/>
            </w:tcBorders>
            <w:shd w:val="clear" w:color="auto" w:fill="auto"/>
            <w:vAlign w:val="bottom"/>
          </w:tcPr>
          <w:p w14:paraId="3C419ECB" w14:textId="77777777" w:rsidR="000F5F73" w:rsidRDefault="00835578">
            <w:pPr>
              <w:pStyle w:val="ab"/>
              <w:rPr>
                <w:sz w:val="24"/>
                <w:szCs w:val="24"/>
              </w:rPr>
            </w:pPr>
            <w:r>
              <w:rPr>
                <w:rStyle w:val="aa"/>
                <w:sz w:val="24"/>
                <w:szCs w:val="24"/>
              </w:rPr>
              <w:t>Кружки Конкурсы Праздники Акции Беседы</w:t>
            </w:r>
          </w:p>
        </w:tc>
      </w:tr>
    </w:tbl>
    <w:p w14:paraId="07D47BB9"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171"/>
        <w:gridCol w:w="5645"/>
      </w:tblGrid>
      <w:tr w:rsidR="000F5F73" w14:paraId="5148961F" w14:textId="77777777">
        <w:tblPrEx>
          <w:tblCellMar>
            <w:top w:w="0" w:type="dxa"/>
            <w:bottom w:w="0" w:type="dxa"/>
          </w:tblCellMar>
        </w:tblPrEx>
        <w:trPr>
          <w:trHeight w:hRule="exact" w:val="1118"/>
          <w:jc w:val="center"/>
        </w:trPr>
        <w:tc>
          <w:tcPr>
            <w:tcW w:w="4171" w:type="dxa"/>
            <w:tcBorders>
              <w:top w:val="single" w:sz="4" w:space="0" w:color="auto"/>
              <w:left w:val="single" w:sz="4" w:space="0" w:color="auto"/>
            </w:tcBorders>
            <w:shd w:val="clear" w:color="auto" w:fill="auto"/>
          </w:tcPr>
          <w:p w14:paraId="7D9B11A4" w14:textId="77777777" w:rsidR="000F5F73" w:rsidRDefault="000F5F73">
            <w:pPr>
              <w:rPr>
                <w:sz w:val="10"/>
                <w:szCs w:val="10"/>
              </w:rPr>
            </w:pPr>
          </w:p>
        </w:tc>
        <w:tc>
          <w:tcPr>
            <w:tcW w:w="5645" w:type="dxa"/>
            <w:tcBorders>
              <w:top w:val="single" w:sz="4" w:space="0" w:color="auto"/>
              <w:left w:val="single" w:sz="4" w:space="0" w:color="auto"/>
              <w:right w:val="single" w:sz="4" w:space="0" w:color="auto"/>
            </w:tcBorders>
            <w:shd w:val="clear" w:color="auto" w:fill="auto"/>
            <w:vAlign w:val="bottom"/>
          </w:tcPr>
          <w:p w14:paraId="4100AB93" w14:textId="77777777" w:rsidR="000F5F73" w:rsidRDefault="00835578">
            <w:pPr>
              <w:pStyle w:val="ab"/>
              <w:rPr>
                <w:sz w:val="24"/>
                <w:szCs w:val="24"/>
              </w:rPr>
            </w:pPr>
            <w:r>
              <w:rPr>
                <w:rStyle w:val="aa"/>
                <w:sz w:val="24"/>
                <w:szCs w:val="24"/>
              </w:rPr>
              <w:t>Экскурсионные программы</w:t>
            </w:r>
          </w:p>
          <w:p w14:paraId="51C30EED" w14:textId="77777777" w:rsidR="000F5F73" w:rsidRDefault="00835578">
            <w:pPr>
              <w:pStyle w:val="ab"/>
              <w:rPr>
                <w:sz w:val="24"/>
                <w:szCs w:val="24"/>
              </w:rPr>
            </w:pPr>
            <w:r>
              <w:rPr>
                <w:rStyle w:val="aa"/>
                <w:sz w:val="24"/>
                <w:szCs w:val="24"/>
              </w:rPr>
              <w:t>Выставки</w:t>
            </w:r>
          </w:p>
          <w:p w14:paraId="432082D9" w14:textId="77777777" w:rsidR="000F5F73" w:rsidRDefault="00835578">
            <w:pPr>
              <w:pStyle w:val="ab"/>
              <w:rPr>
                <w:sz w:val="24"/>
                <w:szCs w:val="24"/>
              </w:rPr>
            </w:pPr>
            <w:r>
              <w:rPr>
                <w:rStyle w:val="aa"/>
                <w:sz w:val="24"/>
                <w:szCs w:val="24"/>
              </w:rPr>
              <w:t>Циклы классных часов, беседы, диспуты, исследования, самоанализ, ролевые игры</w:t>
            </w:r>
          </w:p>
        </w:tc>
      </w:tr>
      <w:tr w:rsidR="000F5F73" w14:paraId="78F96378" w14:textId="77777777">
        <w:tblPrEx>
          <w:tblCellMar>
            <w:top w:w="0" w:type="dxa"/>
            <w:bottom w:w="0" w:type="dxa"/>
          </w:tblCellMar>
        </w:tblPrEx>
        <w:trPr>
          <w:trHeight w:hRule="exact" w:val="2218"/>
          <w:jc w:val="center"/>
        </w:trPr>
        <w:tc>
          <w:tcPr>
            <w:tcW w:w="4171" w:type="dxa"/>
            <w:tcBorders>
              <w:top w:val="single" w:sz="4" w:space="0" w:color="auto"/>
              <w:left w:val="single" w:sz="4" w:space="0" w:color="auto"/>
            </w:tcBorders>
            <w:shd w:val="clear" w:color="auto" w:fill="auto"/>
          </w:tcPr>
          <w:p w14:paraId="68B4148D" w14:textId="77777777" w:rsidR="000F5F73" w:rsidRDefault="00835578">
            <w:pPr>
              <w:pStyle w:val="ab"/>
              <w:rPr>
                <w:sz w:val="24"/>
                <w:szCs w:val="24"/>
              </w:rPr>
            </w:pPr>
            <w:r>
              <w:rPr>
                <w:rStyle w:val="aa"/>
                <w:sz w:val="24"/>
                <w:szCs w:val="24"/>
              </w:rPr>
              <w:t>Социальное</w:t>
            </w:r>
          </w:p>
        </w:tc>
        <w:tc>
          <w:tcPr>
            <w:tcW w:w="5645" w:type="dxa"/>
            <w:tcBorders>
              <w:top w:val="single" w:sz="4" w:space="0" w:color="auto"/>
              <w:left w:val="single" w:sz="4" w:space="0" w:color="auto"/>
              <w:right w:val="single" w:sz="4" w:space="0" w:color="auto"/>
            </w:tcBorders>
            <w:shd w:val="clear" w:color="auto" w:fill="auto"/>
            <w:vAlign w:val="bottom"/>
          </w:tcPr>
          <w:p w14:paraId="5F8557A3" w14:textId="77777777" w:rsidR="000F5F73" w:rsidRDefault="00835578">
            <w:pPr>
              <w:pStyle w:val="ab"/>
              <w:rPr>
                <w:sz w:val="24"/>
                <w:szCs w:val="24"/>
              </w:rPr>
            </w:pPr>
            <w:r>
              <w:rPr>
                <w:rStyle w:val="aa"/>
                <w:sz w:val="24"/>
                <w:szCs w:val="24"/>
              </w:rPr>
              <w:t>Кружки</w:t>
            </w:r>
          </w:p>
          <w:p w14:paraId="197FF011" w14:textId="77777777" w:rsidR="000F5F73" w:rsidRDefault="00835578">
            <w:pPr>
              <w:pStyle w:val="ab"/>
              <w:rPr>
                <w:sz w:val="24"/>
                <w:szCs w:val="24"/>
              </w:rPr>
            </w:pPr>
            <w:r>
              <w:rPr>
                <w:rStyle w:val="aa"/>
                <w:sz w:val="24"/>
                <w:szCs w:val="24"/>
              </w:rPr>
              <w:t xml:space="preserve">Беседы, проекты о </w:t>
            </w:r>
            <w:r>
              <w:rPr>
                <w:rStyle w:val="aa"/>
                <w:sz w:val="24"/>
                <w:szCs w:val="24"/>
              </w:rPr>
              <w:t>профессиях родителей</w:t>
            </w:r>
          </w:p>
          <w:p w14:paraId="5C298C93" w14:textId="77777777" w:rsidR="000F5F73" w:rsidRDefault="00835578">
            <w:pPr>
              <w:pStyle w:val="ab"/>
              <w:rPr>
                <w:sz w:val="24"/>
                <w:szCs w:val="24"/>
              </w:rPr>
            </w:pPr>
            <w:r>
              <w:rPr>
                <w:rStyle w:val="aa"/>
                <w:sz w:val="24"/>
                <w:szCs w:val="24"/>
              </w:rPr>
              <w:t>Школьное самоуправление</w:t>
            </w:r>
          </w:p>
          <w:p w14:paraId="4102B96C" w14:textId="77777777" w:rsidR="000F5F73" w:rsidRDefault="00835578">
            <w:pPr>
              <w:pStyle w:val="ab"/>
              <w:rPr>
                <w:sz w:val="24"/>
                <w:szCs w:val="24"/>
              </w:rPr>
            </w:pPr>
            <w:r>
              <w:rPr>
                <w:rStyle w:val="aa"/>
                <w:sz w:val="24"/>
                <w:szCs w:val="24"/>
              </w:rPr>
              <w:t>Работа социально - психологической службы Трудовые десанты, субботники, ролевые игры Проектная деятельность</w:t>
            </w:r>
          </w:p>
          <w:p w14:paraId="20902BCB" w14:textId="77777777" w:rsidR="000F5F73" w:rsidRDefault="00835578">
            <w:pPr>
              <w:pStyle w:val="ab"/>
              <w:rPr>
                <w:sz w:val="24"/>
                <w:szCs w:val="24"/>
              </w:rPr>
            </w:pPr>
            <w:r>
              <w:rPr>
                <w:rStyle w:val="aa"/>
                <w:sz w:val="24"/>
                <w:szCs w:val="24"/>
              </w:rPr>
              <w:t>Организация дежурств</w:t>
            </w:r>
          </w:p>
          <w:p w14:paraId="55ECD021" w14:textId="77777777" w:rsidR="000F5F73" w:rsidRDefault="00835578">
            <w:pPr>
              <w:pStyle w:val="ab"/>
              <w:rPr>
                <w:sz w:val="24"/>
                <w:szCs w:val="24"/>
              </w:rPr>
            </w:pPr>
            <w:r>
              <w:rPr>
                <w:rStyle w:val="aa"/>
                <w:sz w:val="24"/>
                <w:szCs w:val="24"/>
              </w:rPr>
              <w:t>Общественно - полезная и социальная практика</w:t>
            </w:r>
          </w:p>
        </w:tc>
      </w:tr>
      <w:tr w:rsidR="000F5F73" w14:paraId="127C5C58" w14:textId="77777777">
        <w:tblPrEx>
          <w:tblCellMar>
            <w:top w:w="0" w:type="dxa"/>
            <w:bottom w:w="0" w:type="dxa"/>
          </w:tblCellMar>
        </w:tblPrEx>
        <w:trPr>
          <w:trHeight w:hRule="exact" w:val="1982"/>
          <w:jc w:val="center"/>
        </w:trPr>
        <w:tc>
          <w:tcPr>
            <w:tcW w:w="4171" w:type="dxa"/>
            <w:tcBorders>
              <w:top w:val="single" w:sz="4" w:space="0" w:color="auto"/>
              <w:left w:val="single" w:sz="4" w:space="0" w:color="auto"/>
            </w:tcBorders>
            <w:shd w:val="clear" w:color="auto" w:fill="auto"/>
          </w:tcPr>
          <w:p w14:paraId="1269D880" w14:textId="77777777" w:rsidR="000F5F73" w:rsidRDefault="00835578">
            <w:pPr>
              <w:pStyle w:val="ab"/>
              <w:rPr>
                <w:sz w:val="24"/>
                <w:szCs w:val="24"/>
              </w:rPr>
            </w:pPr>
            <w:proofErr w:type="spellStart"/>
            <w:r>
              <w:rPr>
                <w:rStyle w:val="aa"/>
                <w:sz w:val="24"/>
                <w:szCs w:val="24"/>
              </w:rPr>
              <w:t>Общеинтеллектуальное</w:t>
            </w:r>
            <w:proofErr w:type="spellEnd"/>
          </w:p>
        </w:tc>
        <w:tc>
          <w:tcPr>
            <w:tcW w:w="5645" w:type="dxa"/>
            <w:tcBorders>
              <w:top w:val="single" w:sz="4" w:space="0" w:color="auto"/>
              <w:left w:val="single" w:sz="4" w:space="0" w:color="auto"/>
              <w:right w:val="single" w:sz="4" w:space="0" w:color="auto"/>
            </w:tcBorders>
            <w:shd w:val="clear" w:color="auto" w:fill="auto"/>
            <w:vAlign w:val="bottom"/>
          </w:tcPr>
          <w:p w14:paraId="01A35B2E" w14:textId="77777777" w:rsidR="000F5F73" w:rsidRDefault="00835578">
            <w:pPr>
              <w:pStyle w:val="ab"/>
              <w:rPr>
                <w:sz w:val="24"/>
                <w:szCs w:val="24"/>
              </w:rPr>
            </w:pPr>
            <w:r>
              <w:rPr>
                <w:rStyle w:val="aa"/>
                <w:sz w:val="24"/>
                <w:szCs w:val="24"/>
              </w:rPr>
              <w:t>Кружки</w:t>
            </w:r>
          </w:p>
          <w:p w14:paraId="72ED9B6C" w14:textId="77777777" w:rsidR="000F5F73" w:rsidRDefault="00835578">
            <w:pPr>
              <w:pStyle w:val="ab"/>
              <w:rPr>
                <w:sz w:val="24"/>
                <w:szCs w:val="24"/>
              </w:rPr>
            </w:pPr>
            <w:r>
              <w:rPr>
                <w:rStyle w:val="aa"/>
                <w:sz w:val="24"/>
                <w:szCs w:val="24"/>
              </w:rPr>
              <w:t>Библиотечные уроки</w:t>
            </w:r>
          </w:p>
          <w:p w14:paraId="2070626B" w14:textId="77777777" w:rsidR="000F5F73" w:rsidRDefault="00835578">
            <w:pPr>
              <w:pStyle w:val="ab"/>
              <w:rPr>
                <w:sz w:val="24"/>
                <w:szCs w:val="24"/>
              </w:rPr>
            </w:pPr>
            <w:r>
              <w:rPr>
                <w:rStyle w:val="aa"/>
                <w:sz w:val="24"/>
                <w:szCs w:val="24"/>
              </w:rPr>
              <w:t>Конференции, экскурсии, предметные недели, дополнительное образование, интеллектуальные турниры, познавательные игры, экскурсионные поездки, исследовательские проекты, уроки знаний, марафоны</w:t>
            </w:r>
          </w:p>
        </w:tc>
      </w:tr>
      <w:tr w:rsidR="000F5F73" w14:paraId="2077E9E1" w14:textId="77777777">
        <w:tblPrEx>
          <w:tblCellMar>
            <w:top w:w="0" w:type="dxa"/>
            <w:bottom w:w="0" w:type="dxa"/>
          </w:tblCellMar>
        </w:tblPrEx>
        <w:trPr>
          <w:trHeight w:hRule="exact" w:val="1166"/>
          <w:jc w:val="center"/>
        </w:trPr>
        <w:tc>
          <w:tcPr>
            <w:tcW w:w="4171" w:type="dxa"/>
            <w:tcBorders>
              <w:top w:val="single" w:sz="4" w:space="0" w:color="auto"/>
              <w:left w:val="single" w:sz="4" w:space="0" w:color="auto"/>
              <w:bottom w:val="single" w:sz="4" w:space="0" w:color="auto"/>
            </w:tcBorders>
            <w:shd w:val="clear" w:color="auto" w:fill="auto"/>
          </w:tcPr>
          <w:p w14:paraId="47EF5BA8" w14:textId="77777777" w:rsidR="000F5F73" w:rsidRDefault="00835578">
            <w:pPr>
              <w:pStyle w:val="ab"/>
              <w:rPr>
                <w:sz w:val="24"/>
                <w:szCs w:val="24"/>
              </w:rPr>
            </w:pPr>
            <w:r>
              <w:rPr>
                <w:rStyle w:val="aa"/>
                <w:sz w:val="24"/>
                <w:szCs w:val="24"/>
              </w:rPr>
              <w:t>Общекультурное</w:t>
            </w:r>
          </w:p>
        </w:tc>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14:paraId="449C2501" w14:textId="77777777" w:rsidR="000F5F73" w:rsidRDefault="00835578">
            <w:pPr>
              <w:pStyle w:val="ab"/>
              <w:rPr>
                <w:sz w:val="24"/>
                <w:szCs w:val="24"/>
              </w:rPr>
            </w:pPr>
            <w:r>
              <w:rPr>
                <w:rStyle w:val="aa"/>
                <w:sz w:val="24"/>
                <w:szCs w:val="24"/>
              </w:rPr>
              <w:t>Кр</w:t>
            </w:r>
            <w:r>
              <w:rPr>
                <w:rStyle w:val="aa"/>
                <w:sz w:val="24"/>
                <w:szCs w:val="24"/>
              </w:rPr>
              <w:t>ужки</w:t>
            </w:r>
          </w:p>
          <w:p w14:paraId="35448390" w14:textId="77777777" w:rsidR="000F5F73" w:rsidRDefault="00835578">
            <w:pPr>
              <w:pStyle w:val="ab"/>
              <w:rPr>
                <w:sz w:val="24"/>
                <w:szCs w:val="24"/>
              </w:rPr>
            </w:pPr>
            <w:r>
              <w:rPr>
                <w:rStyle w:val="aa"/>
                <w:sz w:val="24"/>
                <w:szCs w:val="24"/>
              </w:rPr>
              <w:t>Концерты, инсценировки, фестивали, выставки, культпоходы в музеи, библиотеки, занятия художественного творчества</w:t>
            </w:r>
          </w:p>
        </w:tc>
      </w:tr>
    </w:tbl>
    <w:p w14:paraId="335429EA" w14:textId="77777777" w:rsidR="000F5F73" w:rsidRDefault="000F5F73">
      <w:pPr>
        <w:spacing w:after="339" w:line="1" w:lineRule="exact"/>
      </w:pPr>
    </w:p>
    <w:p w14:paraId="3ED8D34B" w14:textId="77777777" w:rsidR="000F5F73" w:rsidRDefault="00835578">
      <w:pPr>
        <w:pStyle w:val="30"/>
        <w:spacing w:after="340"/>
        <w:rPr>
          <w:sz w:val="24"/>
          <w:szCs w:val="24"/>
        </w:rPr>
      </w:pPr>
      <w:r>
        <w:rPr>
          <w:rStyle w:val="3"/>
          <w:b/>
          <w:bCs/>
          <w:sz w:val="24"/>
          <w:szCs w:val="24"/>
        </w:rPr>
        <w:t>ПЕРСПЕКТИВНОЕ ПЛАНИРОВАНИЕ ВНЕУРОЧНОЙ ДЕЯТЕЛЬНОСТИ</w:t>
      </w:r>
      <w:r>
        <w:rPr>
          <w:rStyle w:val="3"/>
          <w:b/>
          <w:bCs/>
          <w:sz w:val="24"/>
          <w:szCs w:val="24"/>
        </w:rPr>
        <w:br/>
        <w:t>(системные формы работы, по выбору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6"/>
        <w:gridCol w:w="5376"/>
        <w:gridCol w:w="1440"/>
        <w:gridCol w:w="1080"/>
        <w:gridCol w:w="1450"/>
      </w:tblGrid>
      <w:tr w:rsidR="000F5F73" w14:paraId="4DE6DEBF" w14:textId="77777777">
        <w:tblPrEx>
          <w:tblCellMar>
            <w:top w:w="0" w:type="dxa"/>
            <w:bottom w:w="0" w:type="dxa"/>
          </w:tblCellMar>
        </w:tblPrEx>
        <w:trPr>
          <w:trHeight w:hRule="exact" w:val="475"/>
          <w:jc w:val="center"/>
        </w:trPr>
        <w:tc>
          <w:tcPr>
            <w:tcW w:w="1286" w:type="dxa"/>
            <w:tcBorders>
              <w:top w:val="single" w:sz="4" w:space="0" w:color="auto"/>
              <w:left w:val="single" w:sz="4" w:space="0" w:color="auto"/>
            </w:tcBorders>
            <w:shd w:val="clear" w:color="auto" w:fill="auto"/>
            <w:vAlign w:val="center"/>
          </w:tcPr>
          <w:p w14:paraId="1F2EC38F" w14:textId="77777777" w:rsidR="000F5F73" w:rsidRDefault="00835578">
            <w:pPr>
              <w:pStyle w:val="ab"/>
              <w:ind w:firstLine="680"/>
              <w:rPr>
                <w:sz w:val="20"/>
                <w:szCs w:val="20"/>
              </w:rPr>
            </w:pPr>
            <w:r>
              <w:rPr>
                <w:rStyle w:val="aa"/>
                <w:b/>
                <w:bCs/>
                <w:sz w:val="20"/>
                <w:szCs w:val="20"/>
              </w:rPr>
              <w:t>№</w:t>
            </w:r>
          </w:p>
        </w:tc>
        <w:tc>
          <w:tcPr>
            <w:tcW w:w="5376" w:type="dxa"/>
            <w:tcBorders>
              <w:top w:val="single" w:sz="4" w:space="0" w:color="auto"/>
              <w:left w:val="single" w:sz="4" w:space="0" w:color="auto"/>
            </w:tcBorders>
            <w:shd w:val="clear" w:color="auto" w:fill="auto"/>
            <w:vAlign w:val="center"/>
          </w:tcPr>
          <w:p w14:paraId="6010FA39" w14:textId="77777777" w:rsidR="000F5F73" w:rsidRDefault="00835578">
            <w:pPr>
              <w:pStyle w:val="ab"/>
              <w:rPr>
                <w:sz w:val="20"/>
                <w:szCs w:val="20"/>
              </w:rPr>
            </w:pPr>
            <w:r>
              <w:rPr>
                <w:rStyle w:val="aa"/>
                <w:b/>
                <w:bCs/>
                <w:sz w:val="20"/>
                <w:szCs w:val="20"/>
              </w:rPr>
              <w:t>Название</w:t>
            </w:r>
          </w:p>
        </w:tc>
        <w:tc>
          <w:tcPr>
            <w:tcW w:w="1440" w:type="dxa"/>
            <w:tcBorders>
              <w:top w:val="single" w:sz="4" w:space="0" w:color="auto"/>
              <w:left w:val="single" w:sz="4" w:space="0" w:color="auto"/>
            </w:tcBorders>
            <w:shd w:val="clear" w:color="auto" w:fill="auto"/>
            <w:vAlign w:val="center"/>
          </w:tcPr>
          <w:p w14:paraId="065C3C2B" w14:textId="77777777" w:rsidR="000F5F73" w:rsidRDefault="00835578">
            <w:pPr>
              <w:pStyle w:val="ab"/>
              <w:rPr>
                <w:sz w:val="20"/>
                <w:szCs w:val="20"/>
              </w:rPr>
            </w:pPr>
            <w:r>
              <w:rPr>
                <w:rStyle w:val="aa"/>
                <w:b/>
                <w:bCs/>
                <w:sz w:val="20"/>
                <w:szCs w:val="20"/>
              </w:rPr>
              <w:t>Классы</w:t>
            </w:r>
          </w:p>
        </w:tc>
        <w:tc>
          <w:tcPr>
            <w:tcW w:w="1080" w:type="dxa"/>
            <w:tcBorders>
              <w:top w:val="single" w:sz="4" w:space="0" w:color="auto"/>
              <w:left w:val="single" w:sz="4" w:space="0" w:color="auto"/>
            </w:tcBorders>
            <w:shd w:val="clear" w:color="auto" w:fill="auto"/>
            <w:vAlign w:val="bottom"/>
          </w:tcPr>
          <w:p w14:paraId="1B7D00D6" w14:textId="77777777" w:rsidR="000F5F73" w:rsidRDefault="00835578">
            <w:pPr>
              <w:pStyle w:val="ab"/>
              <w:rPr>
                <w:sz w:val="20"/>
                <w:szCs w:val="20"/>
              </w:rPr>
            </w:pPr>
            <w:r>
              <w:rPr>
                <w:rStyle w:val="aa"/>
                <w:b/>
                <w:bCs/>
                <w:sz w:val="20"/>
                <w:szCs w:val="20"/>
              </w:rPr>
              <w:t>к-во ч</w:t>
            </w:r>
          </w:p>
          <w:p w14:paraId="2595C299" w14:textId="77777777" w:rsidR="000F5F73" w:rsidRDefault="00835578">
            <w:pPr>
              <w:pStyle w:val="ab"/>
              <w:rPr>
                <w:sz w:val="20"/>
                <w:szCs w:val="20"/>
              </w:rPr>
            </w:pPr>
            <w:r>
              <w:rPr>
                <w:rStyle w:val="aa"/>
                <w:b/>
                <w:bCs/>
                <w:sz w:val="20"/>
                <w:szCs w:val="20"/>
              </w:rPr>
              <w:t>неделю</w:t>
            </w:r>
          </w:p>
        </w:tc>
        <w:tc>
          <w:tcPr>
            <w:tcW w:w="1450" w:type="dxa"/>
            <w:tcBorders>
              <w:top w:val="single" w:sz="4" w:space="0" w:color="auto"/>
              <w:left w:val="single" w:sz="4" w:space="0" w:color="auto"/>
              <w:right w:val="single" w:sz="4" w:space="0" w:color="auto"/>
            </w:tcBorders>
            <w:shd w:val="clear" w:color="auto" w:fill="auto"/>
            <w:vAlign w:val="bottom"/>
          </w:tcPr>
          <w:p w14:paraId="7D572B8A" w14:textId="77777777" w:rsidR="000F5F73" w:rsidRDefault="00835578">
            <w:pPr>
              <w:pStyle w:val="ab"/>
              <w:rPr>
                <w:sz w:val="20"/>
                <w:szCs w:val="20"/>
              </w:rPr>
            </w:pPr>
            <w:r>
              <w:rPr>
                <w:rStyle w:val="aa"/>
                <w:b/>
                <w:bCs/>
                <w:sz w:val="20"/>
                <w:szCs w:val="20"/>
              </w:rPr>
              <w:t>к-во ч</w:t>
            </w:r>
          </w:p>
          <w:p w14:paraId="142E43AC" w14:textId="77777777" w:rsidR="000F5F73" w:rsidRDefault="00835578">
            <w:pPr>
              <w:pStyle w:val="ab"/>
              <w:rPr>
                <w:sz w:val="20"/>
                <w:szCs w:val="20"/>
              </w:rPr>
            </w:pPr>
            <w:r>
              <w:rPr>
                <w:rStyle w:val="aa"/>
                <w:b/>
                <w:bCs/>
                <w:sz w:val="20"/>
                <w:szCs w:val="20"/>
              </w:rPr>
              <w:t>за год</w:t>
            </w:r>
          </w:p>
        </w:tc>
      </w:tr>
      <w:tr w:rsidR="000F5F73" w14:paraId="607A57E7" w14:textId="77777777">
        <w:tblPrEx>
          <w:tblCellMar>
            <w:top w:w="0" w:type="dxa"/>
            <w:bottom w:w="0" w:type="dxa"/>
          </w:tblCellMar>
        </w:tblPrEx>
        <w:trPr>
          <w:trHeight w:hRule="exact" w:val="283"/>
          <w:jc w:val="center"/>
        </w:trPr>
        <w:tc>
          <w:tcPr>
            <w:tcW w:w="10632" w:type="dxa"/>
            <w:gridSpan w:val="5"/>
            <w:tcBorders>
              <w:top w:val="single" w:sz="4" w:space="0" w:color="auto"/>
              <w:left w:val="single" w:sz="4" w:space="0" w:color="auto"/>
              <w:right w:val="single" w:sz="4" w:space="0" w:color="auto"/>
            </w:tcBorders>
            <w:shd w:val="clear" w:color="auto" w:fill="FBE4D6"/>
            <w:vAlign w:val="bottom"/>
          </w:tcPr>
          <w:p w14:paraId="2CFC273F" w14:textId="77777777" w:rsidR="000F5F73" w:rsidRDefault="00835578">
            <w:pPr>
              <w:pStyle w:val="ab"/>
              <w:jc w:val="center"/>
              <w:rPr>
                <w:sz w:val="24"/>
                <w:szCs w:val="24"/>
              </w:rPr>
            </w:pPr>
            <w:r>
              <w:rPr>
                <w:rStyle w:val="aa"/>
                <w:sz w:val="24"/>
                <w:szCs w:val="24"/>
              </w:rPr>
              <w:t>духовно - нравственное направление</w:t>
            </w:r>
          </w:p>
        </w:tc>
      </w:tr>
      <w:tr w:rsidR="000F5F73" w14:paraId="1ECEE9F0"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bottom"/>
          </w:tcPr>
          <w:p w14:paraId="508B25B7" w14:textId="77777777" w:rsidR="000F5F73" w:rsidRDefault="00835578">
            <w:pPr>
              <w:pStyle w:val="ab"/>
              <w:ind w:firstLine="680"/>
              <w:rPr>
                <w:sz w:val="24"/>
                <w:szCs w:val="24"/>
              </w:rPr>
            </w:pPr>
            <w:r>
              <w:rPr>
                <w:rStyle w:val="aa"/>
                <w:sz w:val="24"/>
                <w:szCs w:val="24"/>
              </w:rPr>
              <w:t>1</w:t>
            </w:r>
          </w:p>
        </w:tc>
        <w:tc>
          <w:tcPr>
            <w:tcW w:w="5376" w:type="dxa"/>
            <w:tcBorders>
              <w:top w:val="single" w:sz="4" w:space="0" w:color="auto"/>
              <w:left w:val="single" w:sz="4" w:space="0" w:color="auto"/>
            </w:tcBorders>
            <w:shd w:val="clear" w:color="auto" w:fill="auto"/>
            <w:vAlign w:val="bottom"/>
          </w:tcPr>
          <w:p w14:paraId="0532AD6F" w14:textId="77777777" w:rsidR="000F5F73" w:rsidRDefault="00835578">
            <w:pPr>
              <w:pStyle w:val="ab"/>
              <w:rPr>
                <w:sz w:val="24"/>
                <w:szCs w:val="24"/>
              </w:rPr>
            </w:pPr>
            <w:r>
              <w:rPr>
                <w:rStyle w:val="aa"/>
                <w:sz w:val="24"/>
                <w:szCs w:val="24"/>
              </w:rPr>
              <w:t>Я живу в России</w:t>
            </w:r>
          </w:p>
        </w:tc>
        <w:tc>
          <w:tcPr>
            <w:tcW w:w="1440" w:type="dxa"/>
            <w:tcBorders>
              <w:top w:val="single" w:sz="4" w:space="0" w:color="auto"/>
              <w:left w:val="single" w:sz="4" w:space="0" w:color="auto"/>
            </w:tcBorders>
            <w:shd w:val="clear" w:color="auto" w:fill="auto"/>
            <w:vAlign w:val="bottom"/>
          </w:tcPr>
          <w:p w14:paraId="04342789" w14:textId="77777777" w:rsidR="000F5F73" w:rsidRDefault="00835578">
            <w:pPr>
              <w:pStyle w:val="ab"/>
              <w:jc w:val="center"/>
              <w:rPr>
                <w:sz w:val="24"/>
                <w:szCs w:val="24"/>
              </w:rPr>
            </w:pPr>
            <w:r>
              <w:rPr>
                <w:rStyle w:val="aa"/>
                <w:sz w:val="24"/>
                <w:szCs w:val="24"/>
              </w:rPr>
              <w:t>3</w:t>
            </w:r>
          </w:p>
        </w:tc>
        <w:tc>
          <w:tcPr>
            <w:tcW w:w="1080" w:type="dxa"/>
            <w:tcBorders>
              <w:top w:val="single" w:sz="4" w:space="0" w:color="auto"/>
              <w:left w:val="single" w:sz="4" w:space="0" w:color="auto"/>
            </w:tcBorders>
            <w:shd w:val="clear" w:color="auto" w:fill="auto"/>
            <w:vAlign w:val="bottom"/>
          </w:tcPr>
          <w:p w14:paraId="5FDD6CB0"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4C9F8570" w14:textId="77777777" w:rsidR="000F5F73" w:rsidRDefault="00835578">
            <w:pPr>
              <w:pStyle w:val="ab"/>
              <w:ind w:firstLine="160"/>
              <w:rPr>
                <w:sz w:val="24"/>
                <w:szCs w:val="24"/>
              </w:rPr>
            </w:pPr>
            <w:r>
              <w:rPr>
                <w:rStyle w:val="aa"/>
                <w:sz w:val="24"/>
                <w:szCs w:val="24"/>
              </w:rPr>
              <w:t>34ч</w:t>
            </w:r>
          </w:p>
        </w:tc>
      </w:tr>
      <w:tr w:rsidR="000F5F73" w14:paraId="187CF452" w14:textId="77777777">
        <w:tblPrEx>
          <w:tblCellMar>
            <w:top w:w="0" w:type="dxa"/>
            <w:bottom w:w="0" w:type="dxa"/>
          </w:tblCellMar>
        </w:tblPrEx>
        <w:trPr>
          <w:trHeight w:hRule="exact" w:val="283"/>
          <w:jc w:val="center"/>
        </w:trPr>
        <w:tc>
          <w:tcPr>
            <w:tcW w:w="1286" w:type="dxa"/>
            <w:tcBorders>
              <w:top w:val="single" w:sz="4" w:space="0" w:color="auto"/>
              <w:left w:val="single" w:sz="4" w:space="0" w:color="auto"/>
            </w:tcBorders>
            <w:shd w:val="clear" w:color="auto" w:fill="auto"/>
            <w:vAlign w:val="bottom"/>
          </w:tcPr>
          <w:p w14:paraId="02F16446" w14:textId="77777777" w:rsidR="000F5F73" w:rsidRDefault="00835578">
            <w:pPr>
              <w:pStyle w:val="ab"/>
              <w:ind w:firstLine="680"/>
              <w:rPr>
                <w:sz w:val="24"/>
                <w:szCs w:val="24"/>
              </w:rPr>
            </w:pPr>
            <w:r>
              <w:rPr>
                <w:rStyle w:val="aa"/>
                <w:sz w:val="24"/>
                <w:szCs w:val="24"/>
              </w:rPr>
              <w:t>2</w:t>
            </w:r>
          </w:p>
        </w:tc>
        <w:tc>
          <w:tcPr>
            <w:tcW w:w="5376" w:type="dxa"/>
            <w:tcBorders>
              <w:top w:val="single" w:sz="4" w:space="0" w:color="auto"/>
              <w:left w:val="single" w:sz="4" w:space="0" w:color="auto"/>
            </w:tcBorders>
            <w:shd w:val="clear" w:color="auto" w:fill="auto"/>
            <w:vAlign w:val="bottom"/>
          </w:tcPr>
          <w:p w14:paraId="01A07ADF" w14:textId="77777777" w:rsidR="000F5F73" w:rsidRDefault="00835578">
            <w:pPr>
              <w:pStyle w:val="ab"/>
              <w:rPr>
                <w:sz w:val="24"/>
                <w:szCs w:val="24"/>
              </w:rPr>
            </w:pPr>
            <w:r>
              <w:rPr>
                <w:rStyle w:val="aa"/>
                <w:sz w:val="24"/>
                <w:szCs w:val="24"/>
              </w:rPr>
              <w:t>Православная культура</w:t>
            </w:r>
          </w:p>
        </w:tc>
        <w:tc>
          <w:tcPr>
            <w:tcW w:w="1440" w:type="dxa"/>
            <w:tcBorders>
              <w:top w:val="single" w:sz="4" w:space="0" w:color="auto"/>
              <w:left w:val="single" w:sz="4" w:space="0" w:color="auto"/>
            </w:tcBorders>
            <w:shd w:val="clear" w:color="auto" w:fill="auto"/>
            <w:vAlign w:val="bottom"/>
          </w:tcPr>
          <w:p w14:paraId="04965B4A" w14:textId="77777777" w:rsidR="000F5F73" w:rsidRDefault="00835578">
            <w:pPr>
              <w:pStyle w:val="ab"/>
              <w:ind w:firstLine="500"/>
              <w:rPr>
                <w:sz w:val="24"/>
                <w:szCs w:val="24"/>
              </w:rPr>
            </w:pPr>
            <w:r>
              <w:rPr>
                <w:rStyle w:val="aa"/>
                <w:sz w:val="24"/>
                <w:szCs w:val="24"/>
              </w:rPr>
              <w:t>1-4</w:t>
            </w:r>
          </w:p>
        </w:tc>
        <w:tc>
          <w:tcPr>
            <w:tcW w:w="1080" w:type="dxa"/>
            <w:tcBorders>
              <w:top w:val="single" w:sz="4" w:space="0" w:color="auto"/>
              <w:left w:val="single" w:sz="4" w:space="0" w:color="auto"/>
            </w:tcBorders>
            <w:shd w:val="clear" w:color="auto" w:fill="auto"/>
            <w:vAlign w:val="bottom"/>
          </w:tcPr>
          <w:p w14:paraId="1738D8AE"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7ADD57C4" w14:textId="77777777" w:rsidR="000F5F73" w:rsidRDefault="00835578">
            <w:pPr>
              <w:pStyle w:val="ab"/>
              <w:rPr>
                <w:sz w:val="24"/>
                <w:szCs w:val="24"/>
              </w:rPr>
            </w:pPr>
            <w:r>
              <w:rPr>
                <w:rStyle w:val="aa"/>
                <w:sz w:val="24"/>
                <w:szCs w:val="24"/>
              </w:rPr>
              <w:t>33/34ч</w:t>
            </w:r>
          </w:p>
        </w:tc>
      </w:tr>
      <w:tr w:rsidR="000F5F73" w14:paraId="30966CC1" w14:textId="77777777">
        <w:tblPrEx>
          <w:tblCellMar>
            <w:top w:w="0" w:type="dxa"/>
            <w:bottom w:w="0" w:type="dxa"/>
          </w:tblCellMar>
        </w:tblPrEx>
        <w:trPr>
          <w:trHeight w:hRule="exact" w:val="288"/>
          <w:jc w:val="center"/>
        </w:trPr>
        <w:tc>
          <w:tcPr>
            <w:tcW w:w="10632" w:type="dxa"/>
            <w:gridSpan w:val="5"/>
            <w:tcBorders>
              <w:top w:val="single" w:sz="4" w:space="0" w:color="auto"/>
              <w:left w:val="single" w:sz="4" w:space="0" w:color="auto"/>
              <w:right w:val="single" w:sz="4" w:space="0" w:color="auto"/>
            </w:tcBorders>
            <w:shd w:val="clear" w:color="auto" w:fill="FBE4D6"/>
            <w:vAlign w:val="bottom"/>
          </w:tcPr>
          <w:p w14:paraId="0CB5AC0F" w14:textId="77777777" w:rsidR="000F5F73" w:rsidRDefault="00835578">
            <w:pPr>
              <w:pStyle w:val="ab"/>
              <w:jc w:val="center"/>
              <w:rPr>
                <w:sz w:val="24"/>
                <w:szCs w:val="24"/>
              </w:rPr>
            </w:pPr>
            <w:proofErr w:type="spellStart"/>
            <w:r>
              <w:rPr>
                <w:rStyle w:val="aa"/>
                <w:sz w:val="24"/>
                <w:szCs w:val="24"/>
              </w:rPr>
              <w:t>общеинтеллектуальное</w:t>
            </w:r>
            <w:proofErr w:type="spellEnd"/>
          </w:p>
        </w:tc>
      </w:tr>
      <w:tr w:rsidR="000F5F73" w14:paraId="1EB4F2AD"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bottom"/>
          </w:tcPr>
          <w:p w14:paraId="15D6EF86" w14:textId="77777777" w:rsidR="000F5F73" w:rsidRDefault="00835578">
            <w:pPr>
              <w:pStyle w:val="ab"/>
              <w:ind w:firstLine="680"/>
              <w:rPr>
                <w:sz w:val="24"/>
                <w:szCs w:val="24"/>
              </w:rPr>
            </w:pPr>
            <w:r>
              <w:rPr>
                <w:rStyle w:val="aa"/>
                <w:sz w:val="24"/>
                <w:szCs w:val="24"/>
              </w:rPr>
              <w:t>3</w:t>
            </w:r>
          </w:p>
        </w:tc>
        <w:tc>
          <w:tcPr>
            <w:tcW w:w="5376" w:type="dxa"/>
            <w:tcBorders>
              <w:top w:val="single" w:sz="4" w:space="0" w:color="auto"/>
              <w:left w:val="single" w:sz="4" w:space="0" w:color="auto"/>
            </w:tcBorders>
            <w:shd w:val="clear" w:color="auto" w:fill="auto"/>
            <w:vAlign w:val="bottom"/>
          </w:tcPr>
          <w:p w14:paraId="71AF9F20" w14:textId="77777777" w:rsidR="000F5F73" w:rsidRDefault="00835578">
            <w:pPr>
              <w:pStyle w:val="ab"/>
              <w:rPr>
                <w:sz w:val="24"/>
                <w:szCs w:val="24"/>
              </w:rPr>
            </w:pPr>
            <w:r>
              <w:rPr>
                <w:rStyle w:val="aa"/>
                <w:sz w:val="24"/>
                <w:szCs w:val="24"/>
              </w:rPr>
              <w:t>Конструирование «</w:t>
            </w:r>
            <w:proofErr w:type="spellStart"/>
            <w:r>
              <w:rPr>
                <w:rStyle w:val="aa"/>
                <w:sz w:val="24"/>
                <w:szCs w:val="24"/>
              </w:rPr>
              <w:t>Тико</w:t>
            </w:r>
            <w:proofErr w:type="spellEnd"/>
            <w:r>
              <w:rPr>
                <w:rStyle w:val="aa"/>
                <w:sz w:val="24"/>
                <w:szCs w:val="24"/>
              </w:rPr>
              <w:t>»</w:t>
            </w:r>
          </w:p>
        </w:tc>
        <w:tc>
          <w:tcPr>
            <w:tcW w:w="1440" w:type="dxa"/>
            <w:tcBorders>
              <w:top w:val="single" w:sz="4" w:space="0" w:color="auto"/>
              <w:left w:val="single" w:sz="4" w:space="0" w:color="auto"/>
            </w:tcBorders>
            <w:shd w:val="clear" w:color="auto" w:fill="auto"/>
            <w:vAlign w:val="bottom"/>
          </w:tcPr>
          <w:p w14:paraId="79787858" w14:textId="77777777" w:rsidR="000F5F73" w:rsidRDefault="00835578">
            <w:pPr>
              <w:pStyle w:val="ab"/>
              <w:jc w:val="center"/>
              <w:rPr>
                <w:sz w:val="24"/>
                <w:szCs w:val="24"/>
              </w:rPr>
            </w:pPr>
            <w:r>
              <w:rPr>
                <w:rStyle w:val="aa"/>
                <w:sz w:val="24"/>
                <w:szCs w:val="24"/>
              </w:rPr>
              <w:t>1кл.</w:t>
            </w:r>
          </w:p>
        </w:tc>
        <w:tc>
          <w:tcPr>
            <w:tcW w:w="1080" w:type="dxa"/>
            <w:tcBorders>
              <w:top w:val="single" w:sz="4" w:space="0" w:color="auto"/>
              <w:left w:val="single" w:sz="4" w:space="0" w:color="auto"/>
            </w:tcBorders>
            <w:shd w:val="clear" w:color="auto" w:fill="auto"/>
            <w:vAlign w:val="bottom"/>
          </w:tcPr>
          <w:p w14:paraId="1DADD390"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3099FE13" w14:textId="77777777" w:rsidR="000F5F73" w:rsidRDefault="00835578">
            <w:pPr>
              <w:pStyle w:val="ab"/>
              <w:rPr>
                <w:sz w:val="24"/>
                <w:szCs w:val="24"/>
              </w:rPr>
            </w:pPr>
            <w:r>
              <w:rPr>
                <w:rStyle w:val="aa"/>
                <w:sz w:val="24"/>
                <w:szCs w:val="24"/>
              </w:rPr>
              <w:t>33ч</w:t>
            </w:r>
          </w:p>
        </w:tc>
      </w:tr>
      <w:tr w:rsidR="000F5F73" w14:paraId="5505502E" w14:textId="77777777">
        <w:tblPrEx>
          <w:tblCellMar>
            <w:top w:w="0" w:type="dxa"/>
            <w:bottom w:w="0" w:type="dxa"/>
          </w:tblCellMar>
        </w:tblPrEx>
        <w:trPr>
          <w:trHeight w:hRule="exact" w:val="283"/>
          <w:jc w:val="center"/>
        </w:trPr>
        <w:tc>
          <w:tcPr>
            <w:tcW w:w="1286" w:type="dxa"/>
            <w:tcBorders>
              <w:top w:val="single" w:sz="4" w:space="0" w:color="auto"/>
              <w:left w:val="single" w:sz="4" w:space="0" w:color="auto"/>
            </w:tcBorders>
            <w:shd w:val="clear" w:color="auto" w:fill="auto"/>
            <w:vAlign w:val="bottom"/>
          </w:tcPr>
          <w:p w14:paraId="1ECE8D2C" w14:textId="77777777" w:rsidR="000F5F73" w:rsidRDefault="00835578">
            <w:pPr>
              <w:pStyle w:val="ab"/>
              <w:ind w:firstLine="680"/>
              <w:rPr>
                <w:sz w:val="24"/>
                <w:szCs w:val="24"/>
              </w:rPr>
            </w:pPr>
            <w:r>
              <w:rPr>
                <w:rStyle w:val="aa"/>
                <w:sz w:val="24"/>
                <w:szCs w:val="24"/>
              </w:rPr>
              <w:t>4</w:t>
            </w:r>
          </w:p>
        </w:tc>
        <w:tc>
          <w:tcPr>
            <w:tcW w:w="5376" w:type="dxa"/>
            <w:tcBorders>
              <w:top w:val="single" w:sz="4" w:space="0" w:color="auto"/>
              <w:left w:val="single" w:sz="4" w:space="0" w:color="auto"/>
            </w:tcBorders>
            <w:shd w:val="clear" w:color="auto" w:fill="auto"/>
            <w:vAlign w:val="bottom"/>
          </w:tcPr>
          <w:p w14:paraId="750A9EE8" w14:textId="77777777" w:rsidR="000F5F73" w:rsidRDefault="00835578">
            <w:pPr>
              <w:pStyle w:val="ab"/>
              <w:rPr>
                <w:sz w:val="24"/>
                <w:szCs w:val="24"/>
              </w:rPr>
            </w:pPr>
            <w:r>
              <w:rPr>
                <w:rStyle w:val="aa"/>
                <w:sz w:val="24"/>
                <w:szCs w:val="24"/>
              </w:rPr>
              <w:t>Финансовая грамотность</w:t>
            </w:r>
          </w:p>
        </w:tc>
        <w:tc>
          <w:tcPr>
            <w:tcW w:w="1440" w:type="dxa"/>
            <w:tcBorders>
              <w:top w:val="single" w:sz="4" w:space="0" w:color="auto"/>
              <w:left w:val="single" w:sz="4" w:space="0" w:color="auto"/>
            </w:tcBorders>
            <w:shd w:val="clear" w:color="auto" w:fill="auto"/>
            <w:vAlign w:val="bottom"/>
          </w:tcPr>
          <w:p w14:paraId="337F26E3" w14:textId="77777777" w:rsidR="000F5F73" w:rsidRDefault="00835578">
            <w:pPr>
              <w:pStyle w:val="ab"/>
              <w:ind w:firstLine="500"/>
              <w:rPr>
                <w:sz w:val="24"/>
                <w:szCs w:val="24"/>
              </w:rPr>
            </w:pPr>
            <w:r>
              <w:rPr>
                <w:rStyle w:val="aa"/>
                <w:sz w:val="24"/>
                <w:szCs w:val="24"/>
              </w:rPr>
              <w:t>3-4</w:t>
            </w:r>
          </w:p>
        </w:tc>
        <w:tc>
          <w:tcPr>
            <w:tcW w:w="1080" w:type="dxa"/>
            <w:tcBorders>
              <w:top w:val="single" w:sz="4" w:space="0" w:color="auto"/>
              <w:left w:val="single" w:sz="4" w:space="0" w:color="auto"/>
            </w:tcBorders>
            <w:shd w:val="clear" w:color="auto" w:fill="auto"/>
            <w:vAlign w:val="bottom"/>
          </w:tcPr>
          <w:p w14:paraId="3003AF01"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185D795B" w14:textId="77777777" w:rsidR="000F5F73" w:rsidRDefault="00835578">
            <w:pPr>
              <w:pStyle w:val="ab"/>
              <w:rPr>
                <w:sz w:val="24"/>
                <w:szCs w:val="24"/>
              </w:rPr>
            </w:pPr>
            <w:r>
              <w:rPr>
                <w:rStyle w:val="aa"/>
                <w:sz w:val="24"/>
                <w:szCs w:val="24"/>
              </w:rPr>
              <w:t>34ч</w:t>
            </w:r>
          </w:p>
        </w:tc>
      </w:tr>
      <w:tr w:rsidR="000F5F73" w14:paraId="7FEA4232"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center"/>
          </w:tcPr>
          <w:p w14:paraId="47E1D06C" w14:textId="77777777" w:rsidR="000F5F73" w:rsidRDefault="00835578">
            <w:pPr>
              <w:pStyle w:val="ab"/>
              <w:ind w:firstLine="680"/>
              <w:rPr>
                <w:sz w:val="24"/>
                <w:szCs w:val="24"/>
              </w:rPr>
            </w:pPr>
            <w:r>
              <w:rPr>
                <w:rStyle w:val="aa"/>
                <w:sz w:val="24"/>
                <w:szCs w:val="24"/>
              </w:rPr>
              <w:t>5</w:t>
            </w:r>
          </w:p>
        </w:tc>
        <w:tc>
          <w:tcPr>
            <w:tcW w:w="5376" w:type="dxa"/>
            <w:tcBorders>
              <w:top w:val="single" w:sz="4" w:space="0" w:color="auto"/>
              <w:left w:val="single" w:sz="4" w:space="0" w:color="auto"/>
            </w:tcBorders>
            <w:shd w:val="clear" w:color="auto" w:fill="auto"/>
            <w:vAlign w:val="center"/>
          </w:tcPr>
          <w:p w14:paraId="3D05A5A9" w14:textId="77777777" w:rsidR="000F5F73" w:rsidRDefault="00835578">
            <w:pPr>
              <w:pStyle w:val="ab"/>
              <w:rPr>
                <w:sz w:val="24"/>
                <w:szCs w:val="24"/>
              </w:rPr>
            </w:pPr>
            <w:r>
              <w:rPr>
                <w:rStyle w:val="aa"/>
                <w:sz w:val="24"/>
                <w:szCs w:val="24"/>
              </w:rPr>
              <w:t>Юный математик</w:t>
            </w:r>
          </w:p>
        </w:tc>
        <w:tc>
          <w:tcPr>
            <w:tcW w:w="1440" w:type="dxa"/>
            <w:tcBorders>
              <w:top w:val="single" w:sz="4" w:space="0" w:color="auto"/>
              <w:left w:val="single" w:sz="4" w:space="0" w:color="auto"/>
            </w:tcBorders>
            <w:shd w:val="clear" w:color="auto" w:fill="auto"/>
            <w:vAlign w:val="center"/>
          </w:tcPr>
          <w:p w14:paraId="1CB129DA" w14:textId="77777777" w:rsidR="000F5F73" w:rsidRDefault="00835578">
            <w:pPr>
              <w:pStyle w:val="ab"/>
              <w:ind w:firstLine="500"/>
              <w:rPr>
                <w:sz w:val="24"/>
                <w:szCs w:val="24"/>
              </w:rPr>
            </w:pPr>
            <w:r>
              <w:rPr>
                <w:rStyle w:val="aa"/>
                <w:sz w:val="24"/>
                <w:szCs w:val="24"/>
              </w:rPr>
              <w:t>1-4</w:t>
            </w:r>
          </w:p>
        </w:tc>
        <w:tc>
          <w:tcPr>
            <w:tcW w:w="1080" w:type="dxa"/>
            <w:tcBorders>
              <w:top w:val="single" w:sz="4" w:space="0" w:color="auto"/>
              <w:left w:val="single" w:sz="4" w:space="0" w:color="auto"/>
            </w:tcBorders>
            <w:shd w:val="clear" w:color="auto" w:fill="auto"/>
            <w:vAlign w:val="center"/>
          </w:tcPr>
          <w:p w14:paraId="539F416C"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center"/>
          </w:tcPr>
          <w:p w14:paraId="1F9DB30A" w14:textId="77777777" w:rsidR="000F5F73" w:rsidRDefault="00835578">
            <w:pPr>
              <w:pStyle w:val="ab"/>
              <w:rPr>
                <w:sz w:val="24"/>
                <w:szCs w:val="24"/>
              </w:rPr>
            </w:pPr>
            <w:r>
              <w:rPr>
                <w:rStyle w:val="aa"/>
                <w:sz w:val="24"/>
                <w:szCs w:val="24"/>
              </w:rPr>
              <w:t>33ч/34ч</w:t>
            </w:r>
          </w:p>
        </w:tc>
      </w:tr>
      <w:tr w:rsidR="000F5F73" w14:paraId="737B1444" w14:textId="77777777">
        <w:tblPrEx>
          <w:tblCellMar>
            <w:top w:w="0" w:type="dxa"/>
            <w:bottom w:w="0" w:type="dxa"/>
          </w:tblCellMar>
        </w:tblPrEx>
        <w:trPr>
          <w:trHeight w:hRule="exact" w:val="283"/>
          <w:jc w:val="center"/>
        </w:trPr>
        <w:tc>
          <w:tcPr>
            <w:tcW w:w="1286" w:type="dxa"/>
            <w:tcBorders>
              <w:top w:val="single" w:sz="4" w:space="0" w:color="auto"/>
              <w:left w:val="single" w:sz="4" w:space="0" w:color="auto"/>
            </w:tcBorders>
            <w:shd w:val="clear" w:color="auto" w:fill="auto"/>
            <w:vAlign w:val="bottom"/>
          </w:tcPr>
          <w:p w14:paraId="58FA87E0" w14:textId="77777777" w:rsidR="000F5F73" w:rsidRDefault="00835578">
            <w:pPr>
              <w:pStyle w:val="ab"/>
              <w:ind w:firstLine="680"/>
              <w:rPr>
                <w:sz w:val="24"/>
                <w:szCs w:val="24"/>
              </w:rPr>
            </w:pPr>
            <w:r>
              <w:rPr>
                <w:rStyle w:val="aa"/>
                <w:sz w:val="24"/>
                <w:szCs w:val="24"/>
              </w:rPr>
              <w:t>6</w:t>
            </w:r>
          </w:p>
        </w:tc>
        <w:tc>
          <w:tcPr>
            <w:tcW w:w="5376" w:type="dxa"/>
            <w:tcBorders>
              <w:top w:val="single" w:sz="4" w:space="0" w:color="auto"/>
              <w:left w:val="single" w:sz="4" w:space="0" w:color="auto"/>
            </w:tcBorders>
            <w:shd w:val="clear" w:color="auto" w:fill="auto"/>
            <w:vAlign w:val="bottom"/>
          </w:tcPr>
          <w:p w14:paraId="1E3B8534" w14:textId="77777777" w:rsidR="000F5F73" w:rsidRDefault="00835578">
            <w:pPr>
              <w:pStyle w:val="ab"/>
              <w:rPr>
                <w:sz w:val="24"/>
                <w:szCs w:val="24"/>
              </w:rPr>
            </w:pPr>
            <w:proofErr w:type="spellStart"/>
            <w:r>
              <w:rPr>
                <w:rStyle w:val="aa"/>
                <w:sz w:val="24"/>
                <w:szCs w:val="24"/>
              </w:rPr>
              <w:t>Инфознайка</w:t>
            </w:r>
            <w:proofErr w:type="spellEnd"/>
          </w:p>
        </w:tc>
        <w:tc>
          <w:tcPr>
            <w:tcW w:w="1440" w:type="dxa"/>
            <w:tcBorders>
              <w:top w:val="single" w:sz="4" w:space="0" w:color="auto"/>
              <w:left w:val="single" w:sz="4" w:space="0" w:color="auto"/>
            </w:tcBorders>
            <w:shd w:val="clear" w:color="auto" w:fill="auto"/>
            <w:vAlign w:val="bottom"/>
          </w:tcPr>
          <w:p w14:paraId="6C71D3C9" w14:textId="77777777" w:rsidR="000F5F73" w:rsidRDefault="00835578">
            <w:pPr>
              <w:pStyle w:val="ab"/>
              <w:jc w:val="center"/>
              <w:rPr>
                <w:sz w:val="24"/>
                <w:szCs w:val="24"/>
              </w:rPr>
            </w:pPr>
            <w:r>
              <w:rPr>
                <w:rStyle w:val="aa"/>
                <w:sz w:val="24"/>
                <w:szCs w:val="24"/>
              </w:rPr>
              <w:t>1</w:t>
            </w:r>
          </w:p>
        </w:tc>
        <w:tc>
          <w:tcPr>
            <w:tcW w:w="1080" w:type="dxa"/>
            <w:tcBorders>
              <w:top w:val="single" w:sz="4" w:space="0" w:color="auto"/>
              <w:left w:val="single" w:sz="4" w:space="0" w:color="auto"/>
            </w:tcBorders>
            <w:shd w:val="clear" w:color="auto" w:fill="auto"/>
            <w:vAlign w:val="bottom"/>
          </w:tcPr>
          <w:p w14:paraId="65D6B330"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78A52B4D" w14:textId="77777777" w:rsidR="000F5F73" w:rsidRDefault="00835578">
            <w:pPr>
              <w:pStyle w:val="ab"/>
              <w:rPr>
                <w:sz w:val="24"/>
                <w:szCs w:val="24"/>
              </w:rPr>
            </w:pPr>
            <w:r>
              <w:rPr>
                <w:rStyle w:val="aa"/>
                <w:sz w:val="24"/>
                <w:szCs w:val="24"/>
              </w:rPr>
              <w:t>33ч</w:t>
            </w:r>
          </w:p>
        </w:tc>
      </w:tr>
      <w:tr w:rsidR="000F5F73" w14:paraId="27B309EB"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center"/>
          </w:tcPr>
          <w:p w14:paraId="53C5791A" w14:textId="77777777" w:rsidR="000F5F73" w:rsidRDefault="00835578">
            <w:pPr>
              <w:pStyle w:val="ab"/>
              <w:ind w:firstLine="680"/>
              <w:rPr>
                <w:sz w:val="24"/>
                <w:szCs w:val="24"/>
              </w:rPr>
            </w:pPr>
            <w:r>
              <w:rPr>
                <w:rStyle w:val="aa"/>
                <w:sz w:val="24"/>
                <w:szCs w:val="24"/>
              </w:rPr>
              <w:t>7</w:t>
            </w:r>
          </w:p>
        </w:tc>
        <w:tc>
          <w:tcPr>
            <w:tcW w:w="5376" w:type="dxa"/>
            <w:tcBorders>
              <w:top w:val="single" w:sz="4" w:space="0" w:color="auto"/>
              <w:left w:val="single" w:sz="4" w:space="0" w:color="auto"/>
            </w:tcBorders>
            <w:shd w:val="clear" w:color="auto" w:fill="auto"/>
            <w:vAlign w:val="center"/>
          </w:tcPr>
          <w:p w14:paraId="59C3B2C9" w14:textId="77777777" w:rsidR="000F5F73" w:rsidRDefault="00835578">
            <w:pPr>
              <w:pStyle w:val="ab"/>
              <w:ind w:firstLine="160"/>
              <w:rPr>
                <w:sz w:val="24"/>
                <w:szCs w:val="24"/>
              </w:rPr>
            </w:pPr>
            <w:proofErr w:type="spellStart"/>
            <w:r>
              <w:rPr>
                <w:rStyle w:val="aa"/>
                <w:sz w:val="24"/>
                <w:szCs w:val="24"/>
              </w:rPr>
              <w:t>Заниматика</w:t>
            </w:r>
            <w:proofErr w:type="spellEnd"/>
          </w:p>
        </w:tc>
        <w:tc>
          <w:tcPr>
            <w:tcW w:w="1440" w:type="dxa"/>
            <w:tcBorders>
              <w:top w:val="single" w:sz="4" w:space="0" w:color="auto"/>
              <w:left w:val="single" w:sz="4" w:space="0" w:color="auto"/>
            </w:tcBorders>
            <w:shd w:val="clear" w:color="auto" w:fill="auto"/>
            <w:vAlign w:val="center"/>
          </w:tcPr>
          <w:p w14:paraId="43AEA8C7" w14:textId="77777777" w:rsidR="000F5F73" w:rsidRDefault="00835578">
            <w:pPr>
              <w:pStyle w:val="ab"/>
              <w:jc w:val="center"/>
              <w:rPr>
                <w:sz w:val="24"/>
                <w:szCs w:val="24"/>
              </w:rPr>
            </w:pPr>
            <w:r>
              <w:rPr>
                <w:rStyle w:val="aa"/>
                <w:sz w:val="24"/>
                <w:szCs w:val="24"/>
              </w:rPr>
              <w:t>4</w:t>
            </w:r>
          </w:p>
        </w:tc>
        <w:tc>
          <w:tcPr>
            <w:tcW w:w="1080" w:type="dxa"/>
            <w:tcBorders>
              <w:top w:val="single" w:sz="4" w:space="0" w:color="auto"/>
              <w:left w:val="single" w:sz="4" w:space="0" w:color="auto"/>
            </w:tcBorders>
            <w:shd w:val="clear" w:color="auto" w:fill="auto"/>
            <w:vAlign w:val="center"/>
          </w:tcPr>
          <w:p w14:paraId="1E8DB961"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center"/>
          </w:tcPr>
          <w:p w14:paraId="3E0D84F9" w14:textId="77777777" w:rsidR="000F5F73" w:rsidRDefault="00835578">
            <w:pPr>
              <w:pStyle w:val="ab"/>
              <w:rPr>
                <w:sz w:val="24"/>
                <w:szCs w:val="24"/>
              </w:rPr>
            </w:pPr>
            <w:r>
              <w:rPr>
                <w:rStyle w:val="aa"/>
                <w:sz w:val="24"/>
                <w:szCs w:val="24"/>
              </w:rPr>
              <w:t>34ч</w:t>
            </w:r>
          </w:p>
        </w:tc>
      </w:tr>
      <w:tr w:rsidR="000F5F73" w14:paraId="1C5E93A8"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bottom"/>
          </w:tcPr>
          <w:p w14:paraId="1A903E76" w14:textId="77777777" w:rsidR="000F5F73" w:rsidRDefault="00835578">
            <w:pPr>
              <w:pStyle w:val="ab"/>
              <w:ind w:firstLine="680"/>
              <w:rPr>
                <w:sz w:val="24"/>
                <w:szCs w:val="24"/>
              </w:rPr>
            </w:pPr>
            <w:r>
              <w:rPr>
                <w:rStyle w:val="aa"/>
                <w:sz w:val="24"/>
                <w:szCs w:val="24"/>
              </w:rPr>
              <w:t>8</w:t>
            </w:r>
          </w:p>
        </w:tc>
        <w:tc>
          <w:tcPr>
            <w:tcW w:w="5376" w:type="dxa"/>
            <w:tcBorders>
              <w:top w:val="single" w:sz="4" w:space="0" w:color="auto"/>
              <w:left w:val="single" w:sz="4" w:space="0" w:color="auto"/>
            </w:tcBorders>
            <w:shd w:val="clear" w:color="auto" w:fill="auto"/>
            <w:vAlign w:val="bottom"/>
          </w:tcPr>
          <w:p w14:paraId="2AB8F049" w14:textId="77777777" w:rsidR="000F5F73" w:rsidRDefault="00835578">
            <w:pPr>
              <w:pStyle w:val="ab"/>
              <w:rPr>
                <w:sz w:val="24"/>
                <w:szCs w:val="24"/>
              </w:rPr>
            </w:pPr>
            <w:r>
              <w:rPr>
                <w:rStyle w:val="aa"/>
                <w:sz w:val="24"/>
                <w:szCs w:val="24"/>
              </w:rPr>
              <w:t>Математические ступеньки</w:t>
            </w:r>
          </w:p>
        </w:tc>
        <w:tc>
          <w:tcPr>
            <w:tcW w:w="1440" w:type="dxa"/>
            <w:tcBorders>
              <w:top w:val="single" w:sz="4" w:space="0" w:color="auto"/>
              <w:left w:val="single" w:sz="4" w:space="0" w:color="auto"/>
            </w:tcBorders>
            <w:shd w:val="clear" w:color="auto" w:fill="auto"/>
            <w:vAlign w:val="bottom"/>
          </w:tcPr>
          <w:p w14:paraId="13E6FBEF" w14:textId="77777777" w:rsidR="000F5F73" w:rsidRDefault="00835578">
            <w:pPr>
              <w:pStyle w:val="ab"/>
              <w:jc w:val="center"/>
              <w:rPr>
                <w:sz w:val="24"/>
                <w:szCs w:val="24"/>
              </w:rPr>
            </w:pPr>
            <w:r>
              <w:rPr>
                <w:rStyle w:val="aa"/>
                <w:sz w:val="24"/>
                <w:szCs w:val="24"/>
              </w:rPr>
              <w:t>1</w:t>
            </w:r>
          </w:p>
        </w:tc>
        <w:tc>
          <w:tcPr>
            <w:tcW w:w="1080" w:type="dxa"/>
            <w:tcBorders>
              <w:top w:val="single" w:sz="4" w:space="0" w:color="auto"/>
              <w:left w:val="single" w:sz="4" w:space="0" w:color="auto"/>
            </w:tcBorders>
            <w:shd w:val="clear" w:color="auto" w:fill="auto"/>
            <w:vAlign w:val="bottom"/>
          </w:tcPr>
          <w:p w14:paraId="1F5BCA61"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1F6FBAD0" w14:textId="77777777" w:rsidR="000F5F73" w:rsidRDefault="00835578">
            <w:pPr>
              <w:pStyle w:val="ab"/>
              <w:rPr>
                <w:sz w:val="24"/>
                <w:szCs w:val="24"/>
              </w:rPr>
            </w:pPr>
            <w:r>
              <w:rPr>
                <w:rStyle w:val="aa"/>
                <w:sz w:val="24"/>
                <w:szCs w:val="24"/>
              </w:rPr>
              <w:t>33ч</w:t>
            </w:r>
          </w:p>
        </w:tc>
      </w:tr>
      <w:tr w:rsidR="000F5F73" w14:paraId="01D549CA" w14:textId="77777777">
        <w:tblPrEx>
          <w:tblCellMar>
            <w:top w:w="0" w:type="dxa"/>
            <w:bottom w:w="0" w:type="dxa"/>
          </w:tblCellMar>
        </w:tblPrEx>
        <w:trPr>
          <w:trHeight w:hRule="exact" w:val="283"/>
          <w:jc w:val="center"/>
        </w:trPr>
        <w:tc>
          <w:tcPr>
            <w:tcW w:w="1286" w:type="dxa"/>
            <w:tcBorders>
              <w:top w:val="single" w:sz="4" w:space="0" w:color="auto"/>
              <w:left w:val="single" w:sz="4" w:space="0" w:color="auto"/>
            </w:tcBorders>
            <w:shd w:val="clear" w:color="auto" w:fill="auto"/>
            <w:vAlign w:val="center"/>
          </w:tcPr>
          <w:p w14:paraId="7353628E" w14:textId="77777777" w:rsidR="000F5F73" w:rsidRDefault="00835578">
            <w:pPr>
              <w:pStyle w:val="ab"/>
              <w:ind w:firstLine="680"/>
              <w:rPr>
                <w:sz w:val="24"/>
                <w:szCs w:val="24"/>
              </w:rPr>
            </w:pPr>
            <w:r>
              <w:rPr>
                <w:rStyle w:val="aa"/>
                <w:sz w:val="24"/>
                <w:szCs w:val="24"/>
              </w:rPr>
              <w:t>9</w:t>
            </w:r>
          </w:p>
        </w:tc>
        <w:tc>
          <w:tcPr>
            <w:tcW w:w="5376" w:type="dxa"/>
            <w:tcBorders>
              <w:top w:val="single" w:sz="4" w:space="0" w:color="auto"/>
              <w:left w:val="single" w:sz="4" w:space="0" w:color="auto"/>
            </w:tcBorders>
            <w:shd w:val="clear" w:color="auto" w:fill="auto"/>
            <w:vAlign w:val="center"/>
          </w:tcPr>
          <w:p w14:paraId="60F8C936" w14:textId="77777777" w:rsidR="000F5F73" w:rsidRDefault="00835578">
            <w:pPr>
              <w:pStyle w:val="ab"/>
              <w:rPr>
                <w:sz w:val="24"/>
                <w:szCs w:val="24"/>
              </w:rPr>
            </w:pPr>
            <w:r>
              <w:rPr>
                <w:rStyle w:val="aa"/>
                <w:sz w:val="24"/>
                <w:szCs w:val="24"/>
              </w:rPr>
              <w:t>Умка</w:t>
            </w:r>
          </w:p>
        </w:tc>
        <w:tc>
          <w:tcPr>
            <w:tcW w:w="1440" w:type="dxa"/>
            <w:tcBorders>
              <w:top w:val="single" w:sz="4" w:space="0" w:color="auto"/>
              <w:left w:val="single" w:sz="4" w:space="0" w:color="auto"/>
            </w:tcBorders>
            <w:shd w:val="clear" w:color="auto" w:fill="auto"/>
            <w:vAlign w:val="center"/>
          </w:tcPr>
          <w:p w14:paraId="434BFE8C" w14:textId="77777777" w:rsidR="000F5F73" w:rsidRDefault="00835578">
            <w:pPr>
              <w:pStyle w:val="ab"/>
              <w:jc w:val="center"/>
              <w:rPr>
                <w:sz w:val="24"/>
                <w:szCs w:val="24"/>
              </w:rPr>
            </w:pPr>
            <w:r>
              <w:rPr>
                <w:rStyle w:val="aa"/>
                <w:sz w:val="24"/>
                <w:szCs w:val="24"/>
              </w:rPr>
              <w:t>2</w:t>
            </w:r>
          </w:p>
        </w:tc>
        <w:tc>
          <w:tcPr>
            <w:tcW w:w="1080" w:type="dxa"/>
            <w:tcBorders>
              <w:top w:val="single" w:sz="4" w:space="0" w:color="auto"/>
              <w:left w:val="single" w:sz="4" w:space="0" w:color="auto"/>
            </w:tcBorders>
            <w:shd w:val="clear" w:color="auto" w:fill="auto"/>
            <w:vAlign w:val="center"/>
          </w:tcPr>
          <w:p w14:paraId="55712A35"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center"/>
          </w:tcPr>
          <w:p w14:paraId="716D1BED" w14:textId="77777777" w:rsidR="000F5F73" w:rsidRDefault="00835578">
            <w:pPr>
              <w:pStyle w:val="ab"/>
              <w:rPr>
                <w:sz w:val="24"/>
                <w:szCs w:val="24"/>
              </w:rPr>
            </w:pPr>
            <w:r>
              <w:rPr>
                <w:rStyle w:val="aa"/>
                <w:sz w:val="24"/>
                <w:szCs w:val="24"/>
              </w:rPr>
              <w:t>34ч</w:t>
            </w:r>
          </w:p>
        </w:tc>
      </w:tr>
      <w:tr w:rsidR="000F5F73" w14:paraId="37574538" w14:textId="77777777">
        <w:tblPrEx>
          <w:tblCellMar>
            <w:top w:w="0" w:type="dxa"/>
            <w:bottom w:w="0" w:type="dxa"/>
          </w:tblCellMar>
        </w:tblPrEx>
        <w:trPr>
          <w:trHeight w:hRule="exact" w:val="288"/>
          <w:jc w:val="center"/>
        </w:trPr>
        <w:tc>
          <w:tcPr>
            <w:tcW w:w="10632" w:type="dxa"/>
            <w:gridSpan w:val="5"/>
            <w:tcBorders>
              <w:top w:val="single" w:sz="4" w:space="0" w:color="auto"/>
              <w:left w:val="single" w:sz="4" w:space="0" w:color="auto"/>
              <w:right w:val="single" w:sz="4" w:space="0" w:color="auto"/>
            </w:tcBorders>
            <w:shd w:val="clear" w:color="auto" w:fill="FBE4D6"/>
            <w:vAlign w:val="bottom"/>
          </w:tcPr>
          <w:p w14:paraId="6E7C7311" w14:textId="77777777" w:rsidR="000F5F73" w:rsidRDefault="00835578">
            <w:pPr>
              <w:pStyle w:val="ab"/>
              <w:jc w:val="center"/>
              <w:rPr>
                <w:sz w:val="24"/>
                <w:szCs w:val="24"/>
              </w:rPr>
            </w:pPr>
            <w:r>
              <w:rPr>
                <w:rStyle w:val="aa"/>
                <w:sz w:val="24"/>
                <w:szCs w:val="24"/>
              </w:rPr>
              <w:t>социальное</w:t>
            </w:r>
          </w:p>
        </w:tc>
      </w:tr>
      <w:tr w:rsidR="000F5F73" w14:paraId="4F7B089A" w14:textId="77777777">
        <w:tblPrEx>
          <w:tblCellMar>
            <w:top w:w="0" w:type="dxa"/>
            <w:bottom w:w="0" w:type="dxa"/>
          </w:tblCellMar>
        </w:tblPrEx>
        <w:trPr>
          <w:trHeight w:hRule="exact" w:val="283"/>
          <w:jc w:val="center"/>
        </w:trPr>
        <w:tc>
          <w:tcPr>
            <w:tcW w:w="1286" w:type="dxa"/>
            <w:tcBorders>
              <w:top w:val="single" w:sz="4" w:space="0" w:color="auto"/>
              <w:left w:val="single" w:sz="4" w:space="0" w:color="auto"/>
            </w:tcBorders>
            <w:shd w:val="clear" w:color="auto" w:fill="auto"/>
            <w:vAlign w:val="bottom"/>
          </w:tcPr>
          <w:p w14:paraId="2A07516F" w14:textId="77777777" w:rsidR="000F5F73" w:rsidRDefault="00835578">
            <w:pPr>
              <w:pStyle w:val="ab"/>
              <w:ind w:firstLine="680"/>
              <w:rPr>
                <w:sz w:val="24"/>
                <w:szCs w:val="24"/>
              </w:rPr>
            </w:pPr>
            <w:r>
              <w:rPr>
                <w:rStyle w:val="aa"/>
                <w:sz w:val="24"/>
                <w:szCs w:val="24"/>
              </w:rPr>
              <w:t>10</w:t>
            </w:r>
          </w:p>
        </w:tc>
        <w:tc>
          <w:tcPr>
            <w:tcW w:w="5376" w:type="dxa"/>
            <w:tcBorders>
              <w:top w:val="single" w:sz="4" w:space="0" w:color="auto"/>
              <w:left w:val="single" w:sz="4" w:space="0" w:color="auto"/>
            </w:tcBorders>
            <w:shd w:val="clear" w:color="auto" w:fill="auto"/>
            <w:vAlign w:val="bottom"/>
          </w:tcPr>
          <w:p w14:paraId="75CBCBDD" w14:textId="77777777" w:rsidR="000F5F73" w:rsidRDefault="00835578">
            <w:pPr>
              <w:pStyle w:val="ab"/>
              <w:rPr>
                <w:sz w:val="24"/>
                <w:szCs w:val="24"/>
              </w:rPr>
            </w:pPr>
            <w:r>
              <w:rPr>
                <w:rStyle w:val="aa"/>
                <w:sz w:val="24"/>
                <w:szCs w:val="24"/>
              </w:rPr>
              <w:t>Азбука безопасности</w:t>
            </w:r>
          </w:p>
        </w:tc>
        <w:tc>
          <w:tcPr>
            <w:tcW w:w="1440" w:type="dxa"/>
            <w:tcBorders>
              <w:top w:val="single" w:sz="4" w:space="0" w:color="auto"/>
              <w:left w:val="single" w:sz="4" w:space="0" w:color="auto"/>
            </w:tcBorders>
            <w:shd w:val="clear" w:color="auto" w:fill="auto"/>
            <w:vAlign w:val="bottom"/>
          </w:tcPr>
          <w:p w14:paraId="2658D47F" w14:textId="77777777" w:rsidR="000F5F73" w:rsidRDefault="00835578">
            <w:pPr>
              <w:pStyle w:val="ab"/>
              <w:ind w:firstLine="500"/>
              <w:rPr>
                <w:sz w:val="24"/>
                <w:szCs w:val="24"/>
              </w:rPr>
            </w:pPr>
            <w:r>
              <w:rPr>
                <w:rStyle w:val="aa"/>
                <w:sz w:val="24"/>
                <w:szCs w:val="24"/>
              </w:rPr>
              <w:t>2-4</w:t>
            </w:r>
          </w:p>
        </w:tc>
        <w:tc>
          <w:tcPr>
            <w:tcW w:w="1080" w:type="dxa"/>
            <w:tcBorders>
              <w:top w:val="single" w:sz="4" w:space="0" w:color="auto"/>
              <w:left w:val="single" w:sz="4" w:space="0" w:color="auto"/>
            </w:tcBorders>
            <w:shd w:val="clear" w:color="auto" w:fill="auto"/>
            <w:vAlign w:val="bottom"/>
          </w:tcPr>
          <w:p w14:paraId="38DCE5AD"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0D63FA03" w14:textId="77777777" w:rsidR="000F5F73" w:rsidRDefault="00835578">
            <w:pPr>
              <w:pStyle w:val="ab"/>
              <w:rPr>
                <w:sz w:val="24"/>
                <w:szCs w:val="24"/>
              </w:rPr>
            </w:pPr>
            <w:r>
              <w:rPr>
                <w:rStyle w:val="aa"/>
                <w:sz w:val="24"/>
                <w:szCs w:val="24"/>
              </w:rPr>
              <w:t>34ч</w:t>
            </w:r>
          </w:p>
        </w:tc>
      </w:tr>
      <w:tr w:rsidR="000F5F73" w14:paraId="48059364"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bottom"/>
          </w:tcPr>
          <w:p w14:paraId="3E05C8AC" w14:textId="77777777" w:rsidR="000F5F73" w:rsidRDefault="00835578">
            <w:pPr>
              <w:pStyle w:val="ab"/>
              <w:ind w:firstLine="680"/>
              <w:rPr>
                <w:sz w:val="24"/>
                <w:szCs w:val="24"/>
              </w:rPr>
            </w:pPr>
            <w:r>
              <w:rPr>
                <w:rStyle w:val="aa"/>
                <w:sz w:val="24"/>
                <w:szCs w:val="24"/>
              </w:rPr>
              <w:t>11</w:t>
            </w:r>
          </w:p>
        </w:tc>
        <w:tc>
          <w:tcPr>
            <w:tcW w:w="5376" w:type="dxa"/>
            <w:tcBorders>
              <w:top w:val="single" w:sz="4" w:space="0" w:color="auto"/>
              <w:left w:val="single" w:sz="4" w:space="0" w:color="auto"/>
            </w:tcBorders>
            <w:shd w:val="clear" w:color="auto" w:fill="auto"/>
            <w:vAlign w:val="bottom"/>
          </w:tcPr>
          <w:p w14:paraId="7EF04852" w14:textId="77777777" w:rsidR="000F5F73" w:rsidRDefault="00835578">
            <w:pPr>
              <w:pStyle w:val="ab"/>
              <w:rPr>
                <w:sz w:val="24"/>
                <w:szCs w:val="24"/>
              </w:rPr>
            </w:pPr>
            <w:r>
              <w:rPr>
                <w:rStyle w:val="aa"/>
                <w:sz w:val="24"/>
                <w:szCs w:val="24"/>
              </w:rPr>
              <w:t>Юный волонтёр</w:t>
            </w:r>
          </w:p>
        </w:tc>
        <w:tc>
          <w:tcPr>
            <w:tcW w:w="1440" w:type="dxa"/>
            <w:tcBorders>
              <w:top w:val="single" w:sz="4" w:space="0" w:color="auto"/>
              <w:left w:val="single" w:sz="4" w:space="0" w:color="auto"/>
            </w:tcBorders>
            <w:shd w:val="clear" w:color="auto" w:fill="auto"/>
            <w:vAlign w:val="bottom"/>
          </w:tcPr>
          <w:p w14:paraId="631369D3" w14:textId="77777777" w:rsidR="000F5F73" w:rsidRDefault="00835578">
            <w:pPr>
              <w:pStyle w:val="ab"/>
              <w:ind w:firstLine="500"/>
              <w:rPr>
                <w:sz w:val="24"/>
                <w:szCs w:val="24"/>
              </w:rPr>
            </w:pPr>
            <w:r>
              <w:rPr>
                <w:rStyle w:val="aa"/>
                <w:sz w:val="24"/>
                <w:szCs w:val="24"/>
              </w:rPr>
              <w:t>1-4</w:t>
            </w:r>
          </w:p>
        </w:tc>
        <w:tc>
          <w:tcPr>
            <w:tcW w:w="1080" w:type="dxa"/>
            <w:tcBorders>
              <w:top w:val="single" w:sz="4" w:space="0" w:color="auto"/>
              <w:left w:val="single" w:sz="4" w:space="0" w:color="auto"/>
            </w:tcBorders>
            <w:shd w:val="clear" w:color="auto" w:fill="auto"/>
            <w:vAlign w:val="bottom"/>
          </w:tcPr>
          <w:p w14:paraId="7ACF9D30"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09CE3CF7" w14:textId="77777777" w:rsidR="000F5F73" w:rsidRDefault="00835578">
            <w:pPr>
              <w:pStyle w:val="ab"/>
              <w:rPr>
                <w:sz w:val="24"/>
                <w:szCs w:val="24"/>
              </w:rPr>
            </w:pPr>
            <w:r>
              <w:rPr>
                <w:rStyle w:val="aa"/>
                <w:sz w:val="24"/>
                <w:szCs w:val="24"/>
              </w:rPr>
              <w:t>33ч/34ч</w:t>
            </w:r>
          </w:p>
        </w:tc>
      </w:tr>
      <w:tr w:rsidR="000F5F73" w14:paraId="6F05E9A7" w14:textId="77777777">
        <w:tblPrEx>
          <w:tblCellMar>
            <w:top w:w="0" w:type="dxa"/>
            <w:bottom w:w="0" w:type="dxa"/>
          </w:tblCellMar>
        </w:tblPrEx>
        <w:trPr>
          <w:trHeight w:hRule="exact" w:val="283"/>
          <w:jc w:val="center"/>
        </w:trPr>
        <w:tc>
          <w:tcPr>
            <w:tcW w:w="1286" w:type="dxa"/>
            <w:tcBorders>
              <w:top w:val="single" w:sz="4" w:space="0" w:color="auto"/>
              <w:left w:val="single" w:sz="4" w:space="0" w:color="auto"/>
            </w:tcBorders>
            <w:shd w:val="clear" w:color="auto" w:fill="auto"/>
            <w:vAlign w:val="bottom"/>
          </w:tcPr>
          <w:p w14:paraId="18F43DFE" w14:textId="77777777" w:rsidR="000F5F73" w:rsidRDefault="00835578">
            <w:pPr>
              <w:pStyle w:val="ab"/>
              <w:ind w:firstLine="680"/>
              <w:rPr>
                <w:sz w:val="24"/>
                <w:szCs w:val="24"/>
              </w:rPr>
            </w:pPr>
            <w:r>
              <w:rPr>
                <w:rStyle w:val="aa"/>
                <w:sz w:val="24"/>
                <w:szCs w:val="24"/>
              </w:rPr>
              <w:t>12</w:t>
            </w:r>
          </w:p>
        </w:tc>
        <w:tc>
          <w:tcPr>
            <w:tcW w:w="5376" w:type="dxa"/>
            <w:tcBorders>
              <w:top w:val="single" w:sz="4" w:space="0" w:color="auto"/>
              <w:left w:val="single" w:sz="4" w:space="0" w:color="auto"/>
            </w:tcBorders>
            <w:shd w:val="clear" w:color="auto" w:fill="auto"/>
            <w:vAlign w:val="bottom"/>
          </w:tcPr>
          <w:p w14:paraId="6CFB0ADE" w14:textId="77777777" w:rsidR="000F5F73" w:rsidRDefault="00835578">
            <w:pPr>
              <w:pStyle w:val="ab"/>
              <w:rPr>
                <w:sz w:val="24"/>
                <w:szCs w:val="24"/>
              </w:rPr>
            </w:pPr>
            <w:r>
              <w:rPr>
                <w:rStyle w:val="aa"/>
                <w:sz w:val="24"/>
                <w:szCs w:val="24"/>
              </w:rPr>
              <w:t>Краеведение</w:t>
            </w:r>
          </w:p>
        </w:tc>
        <w:tc>
          <w:tcPr>
            <w:tcW w:w="1440" w:type="dxa"/>
            <w:tcBorders>
              <w:top w:val="single" w:sz="4" w:space="0" w:color="auto"/>
              <w:left w:val="single" w:sz="4" w:space="0" w:color="auto"/>
            </w:tcBorders>
            <w:shd w:val="clear" w:color="auto" w:fill="auto"/>
            <w:vAlign w:val="bottom"/>
          </w:tcPr>
          <w:p w14:paraId="75DCDF6E" w14:textId="77777777" w:rsidR="000F5F73" w:rsidRDefault="00835578">
            <w:pPr>
              <w:pStyle w:val="ab"/>
              <w:ind w:firstLine="500"/>
              <w:rPr>
                <w:sz w:val="24"/>
                <w:szCs w:val="24"/>
              </w:rPr>
            </w:pPr>
            <w:r>
              <w:rPr>
                <w:rStyle w:val="aa"/>
                <w:sz w:val="24"/>
                <w:szCs w:val="24"/>
              </w:rPr>
              <w:t>2-4</w:t>
            </w:r>
          </w:p>
        </w:tc>
        <w:tc>
          <w:tcPr>
            <w:tcW w:w="1080" w:type="dxa"/>
            <w:tcBorders>
              <w:top w:val="single" w:sz="4" w:space="0" w:color="auto"/>
              <w:left w:val="single" w:sz="4" w:space="0" w:color="auto"/>
            </w:tcBorders>
            <w:shd w:val="clear" w:color="auto" w:fill="auto"/>
            <w:vAlign w:val="bottom"/>
          </w:tcPr>
          <w:p w14:paraId="357477AC"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501FCCF0" w14:textId="77777777" w:rsidR="000F5F73" w:rsidRDefault="00835578">
            <w:pPr>
              <w:pStyle w:val="ab"/>
              <w:rPr>
                <w:sz w:val="24"/>
                <w:szCs w:val="24"/>
              </w:rPr>
            </w:pPr>
            <w:r>
              <w:rPr>
                <w:rStyle w:val="aa"/>
                <w:sz w:val="24"/>
                <w:szCs w:val="24"/>
              </w:rPr>
              <w:t>34ч</w:t>
            </w:r>
          </w:p>
        </w:tc>
      </w:tr>
      <w:tr w:rsidR="000F5F73" w14:paraId="709AEE58"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FBE4D6"/>
          </w:tcPr>
          <w:p w14:paraId="50E19D09" w14:textId="77777777" w:rsidR="000F5F73" w:rsidRDefault="000F5F73">
            <w:pPr>
              <w:rPr>
                <w:sz w:val="10"/>
                <w:szCs w:val="10"/>
              </w:rPr>
            </w:pPr>
          </w:p>
        </w:tc>
        <w:tc>
          <w:tcPr>
            <w:tcW w:w="5376" w:type="dxa"/>
            <w:tcBorders>
              <w:top w:val="single" w:sz="4" w:space="0" w:color="auto"/>
              <w:left w:val="single" w:sz="4" w:space="0" w:color="auto"/>
            </w:tcBorders>
            <w:shd w:val="clear" w:color="auto" w:fill="FBE4D6"/>
            <w:vAlign w:val="bottom"/>
          </w:tcPr>
          <w:p w14:paraId="7A52355D" w14:textId="77777777" w:rsidR="000F5F73" w:rsidRDefault="00835578">
            <w:pPr>
              <w:pStyle w:val="ab"/>
              <w:rPr>
                <w:sz w:val="24"/>
                <w:szCs w:val="24"/>
              </w:rPr>
            </w:pPr>
            <w:r>
              <w:rPr>
                <w:rStyle w:val="aa"/>
                <w:sz w:val="24"/>
                <w:szCs w:val="24"/>
              </w:rPr>
              <w:t>общекультурное</w:t>
            </w:r>
          </w:p>
        </w:tc>
        <w:tc>
          <w:tcPr>
            <w:tcW w:w="1440" w:type="dxa"/>
            <w:tcBorders>
              <w:top w:val="single" w:sz="4" w:space="0" w:color="auto"/>
              <w:left w:val="single" w:sz="4" w:space="0" w:color="auto"/>
            </w:tcBorders>
            <w:shd w:val="clear" w:color="auto" w:fill="FBE4D6"/>
          </w:tcPr>
          <w:p w14:paraId="3ED61B7C" w14:textId="77777777" w:rsidR="000F5F73" w:rsidRDefault="000F5F73">
            <w:pPr>
              <w:rPr>
                <w:sz w:val="10"/>
                <w:szCs w:val="10"/>
              </w:rPr>
            </w:pPr>
          </w:p>
        </w:tc>
        <w:tc>
          <w:tcPr>
            <w:tcW w:w="1080" w:type="dxa"/>
            <w:tcBorders>
              <w:top w:val="single" w:sz="4" w:space="0" w:color="auto"/>
              <w:left w:val="single" w:sz="4" w:space="0" w:color="auto"/>
            </w:tcBorders>
            <w:shd w:val="clear" w:color="auto" w:fill="FBE4D6"/>
          </w:tcPr>
          <w:p w14:paraId="36E930B3" w14:textId="77777777" w:rsidR="000F5F73" w:rsidRDefault="000F5F73">
            <w:pPr>
              <w:rPr>
                <w:sz w:val="10"/>
                <w:szCs w:val="10"/>
              </w:rPr>
            </w:pPr>
          </w:p>
        </w:tc>
        <w:tc>
          <w:tcPr>
            <w:tcW w:w="1450" w:type="dxa"/>
            <w:tcBorders>
              <w:top w:val="single" w:sz="4" w:space="0" w:color="auto"/>
              <w:left w:val="single" w:sz="4" w:space="0" w:color="auto"/>
              <w:right w:val="single" w:sz="4" w:space="0" w:color="auto"/>
            </w:tcBorders>
            <w:shd w:val="clear" w:color="auto" w:fill="FBE4D6"/>
          </w:tcPr>
          <w:p w14:paraId="2AFE15E6" w14:textId="77777777" w:rsidR="000F5F73" w:rsidRDefault="000F5F73">
            <w:pPr>
              <w:rPr>
                <w:sz w:val="10"/>
                <w:szCs w:val="10"/>
              </w:rPr>
            </w:pPr>
          </w:p>
        </w:tc>
      </w:tr>
      <w:tr w:rsidR="000F5F73" w14:paraId="42703847"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bottom"/>
          </w:tcPr>
          <w:p w14:paraId="02B6A55A" w14:textId="77777777" w:rsidR="000F5F73" w:rsidRDefault="00835578">
            <w:pPr>
              <w:pStyle w:val="ab"/>
              <w:ind w:firstLine="680"/>
              <w:rPr>
                <w:sz w:val="24"/>
                <w:szCs w:val="24"/>
              </w:rPr>
            </w:pPr>
            <w:r>
              <w:rPr>
                <w:rStyle w:val="aa"/>
                <w:sz w:val="24"/>
                <w:szCs w:val="24"/>
              </w:rPr>
              <w:t>13</w:t>
            </w:r>
          </w:p>
        </w:tc>
        <w:tc>
          <w:tcPr>
            <w:tcW w:w="5376" w:type="dxa"/>
            <w:tcBorders>
              <w:top w:val="single" w:sz="4" w:space="0" w:color="auto"/>
              <w:left w:val="single" w:sz="4" w:space="0" w:color="auto"/>
            </w:tcBorders>
            <w:shd w:val="clear" w:color="auto" w:fill="auto"/>
            <w:vAlign w:val="bottom"/>
          </w:tcPr>
          <w:p w14:paraId="33F21914" w14:textId="77777777" w:rsidR="000F5F73" w:rsidRDefault="00835578">
            <w:pPr>
              <w:pStyle w:val="ab"/>
              <w:rPr>
                <w:sz w:val="24"/>
                <w:szCs w:val="24"/>
              </w:rPr>
            </w:pPr>
            <w:r>
              <w:rPr>
                <w:rStyle w:val="aa"/>
                <w:sz w:val="24"/>
                <w:szCs w:val="24"/>
              </w:rPr>
              <w:t>Мастерица</w:t>
            </w:r>
          </w:p>
        </w:tc>
        <w:tc>
          <w:tcPr>
            <w:tcW w:w="1440" w:type="dxa"/>
            <w:tcBorders>
              <w:top w:val="single" w:sz="4" w:space="0" w:color="auto"/>
              <w:left w:val="single" w:sz="4" w:space="0" w:color="auto"/>
            </w:tcBorders>
            <w:shd w:val="clear" w:color="auto" w:fill="auto"/>
            <w:vAlign w:val="bottom"/>
          </w:tcPr>
          <w:p w14:paraId="69B8F4A0" w14:textId="77777777" w:rsidR="000F5F73" w:rsidRDefault="00835578">
            <w:pPr>
              <w:pStyle w:val="ab"/>
              <w:ind w:firstLine="500"/>
              <w:rPr>
                <w:sz w:val="24"/>
                <w:szCs w:val="24"/>
              </w:rPr>
            </w:pPr>
            <w:r>
              <w:rPr>
                <w:rStyle w:val="aa"/>
                <w:sz w:val="24"/>
                <w:szCs w:val="24"/>
              </w:rPr>
              <w:t>3-4</w:t>
            </w:r>
          </w:p>
        </w:tc>
        <w:tc>
          <w:tcPr>
            <w:tcW w:w="1080" w:type="dxa"/>
            <w:tcBorders>
              <w:top w:val="single" w:sz="4" w:space="0" w:color="auto"/>
              <w:left w:val="single" w:sz="4" w:space="0" w:color="auto"/>
            </w:tcBorders>
            <w:shd w:val="clear" w:color="auto" w:fill="auto"/>
            <w:vAlign w:val="bottom"/>
          </w:tcPr>
          <w:p w14:paraId="778D7F3B"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0A56E3DC" w14:textId="77777777" w:rsidR="000F5F73" w:rsidRDefault="00835578">
            <w:pPr>
              <w:pStyle w:val="ab"/>
              <w:rPr>
                <w:sz w:val="24"/>
                <w:szCs w:val="24"/>
              </w:rPr>
            </w:pPr>
            <w:r>
              <w:rPr>
                <w:rStyle w:val="aa"/>
                <w:sz w:val="24"/>
                <w:szCs w:val="24"/>
              </w:rPr>
              <w:t>34ч</w:t>
            </w:r>
          </w:p>
        </w:tc>
      </w:tr>
      <w:tr w:rsidR="000F5F73" w14:paraId="4F62714F" w14:textId="77777777">
        <w:tblPrEx>
          <w:tblCellMar>
            <w:top w:w="0" w:type="dxa"/>
            <w:bottom w:w="0" w:type="dxa"/>
          </w:tblCellMar>
        </w:tblPrEx>
        <w:trPr>
          <w:trHeight w:hRule="exact" w:val="283"/>
          <w:jc w:val="center"/>
        </w:trPr>
        <w:tc>
          <w:tcPr>
            <w:tcW w:w="1286" w:type="dxa"/>
            <w:tcBorders>
              <w:top w:val="single" w:sz="4" w:space="0" w:color="auto"/>
              <w:left w:val="single" w:sz="4" w:space="0" w:color="auto"/>
            </w:tcBorders>
            <w:shd w:val="clear" w:color="auto" w:fill="auto"/>
            <w:vAlign w:val="bottom"/>
          </w:tcPr>
          <w:p w14:paraId="662BCEF6" w14:textId="77777777" w:rsidR="000F5F73" w:rsidRDefault="00835578">
            <w:pPr>
              <w:pStyle w:val="ab"/>
              <w:ind w:firstLine="680"/>
              <w:rPr>
                <w:sz w:val="24"/>
                <w:szCs w:val="24"/>
              </w:rPr>
            </w:pPr>
            <w:r>
              <w:rPr>
                <w:rStyle w:val="aa"/>
                <w:sz w:val="24"/>
                <w:szCs w:val="24"/>
              </w:rPr>
              <w:t>14</w:t>
            </w:r>
          </w:p>
        </w:tc>
        <w:tc>
          <w:tcPr>
            <w:tcW w:w="5376" w:type="dxa"/>
            <w:tcBorders>
              <w:top w:val="single" w:sz="4" w:space="0" w:color="auto"/>
              <w:left w:val="single" w:sz="4" w:space="0" w:color="auto"/>
            </w:tcBorders>
            <w:shd w:val="clear" w:color="auto" w:fill="auto"/>
            <w:vAlign w:val="bottom"/>
          </w:tcPr>
          <w:p w14:paraId="39AFA509" w14:textId="77777777" w:rsidR="000F5F73" w:rsidRDefault="00835578">
            <w:pPr>
              <w:pStyle w:val="ab"/>
              <w:rPr>
                <w:sz w:val="24"/>
                <w:szCs w:val="24"/>
              </w:rPr>
            </w:pPr>
            <w:r>
              <w:rPr>
                <w:rStyle w:val="aa"/>
                <w:sz w:val="24"/>
                <w:szCs w:val="24"/>
              </w:rPr>
              <w:t xml:space="preserve">Смотрю на мир глазами </w:t>
            </w:r>
            <w:r>
              <w:rPr>
                <w:rStyle w:val="aa"/>
                <w:sz w:val="24"/>
                <w:szCs w:val="24"/>
              </w:rPr>
              <w:t>художника</w:t>
            </w:r>
          </w:p>
        </w:tc>
        <w:tc>
          <w:tcPr>
            <w:tcW w:w="1440" w:type="dxa"/>
            <w:tcBorders>
              <w:top w:val="single" w:sz="4" w:space="0" w:color="auto"/>
              <w:left w:val="single" w:sz="4" w:space="0" w:color="auto"/>
            </w:tcBorders>
            <w:shd w:val="clear" w:color="auto" w:fill="auto"/>
            <w:vAlign w:val="bottom"/>
          </w:tcPr>
          <w:p w14:paraId="225B12CD" w14:textId="77777777" w:rsidR="000F5F73" w:rsidRDefault="00835578">
            <w:pPr>
              <w:pStyle w:val="ab"/>
              <w:ind w:firstLine="500"/>
              <w:rPr>
                <w:sz w:val="24"/>
                <w:szCs w:val="24"/>
              </w:rPr>
            </w:pPr>
            <w:r>
              <w:rPr>
                <w:rStyle w:val="aa"/>
                <w:sz w:val="24"/>
                <w:szCs w:val="24"/>
              </w:rPr>
              <w:t>1-4</w:t>
            </w:r>
          </w:p>
        </w:tc>
        <w:tc>
          <w:tcPr>
            <w:tcW w:w="1080" w:type="dxa"/>
            <w:tcBorders>
              <w:top w:val="single" w:sz="4" w:space="0" w:color="auto"/>
              <w:left w:val="single" w:sz="4" w:space="0" w:color="auto"/>
            </w:tcBorders>
            <w:shd w:val="clear" w:color="auto" w:fill="auto"/>
            <w:vAlign w:val="bottom"/>
          </w:tcPr>
          <w:p w14:paraId="1AED15B8"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1467061E" w14:textId="77777777" w:rsidR="000F5F73" w:rsidRDefault="00835578">
            <w:pPr>
              <w:pStyle w:val="ab"/>
              <w:rPr>
                <w:sz w:val="24"/>
                <w:szCs w:val="24"/>
              </w:rPr>
            </w:pPr>
            <w:r>
              <w:rPr>
                <w:rStyle w:val="aa"/>
                <w:sz w:val="24"/>
                <w:szCs w:val="24"/>
              </w:rPr>
              <w:t>33ч/34ч</w:t>
            </w:r>
          </w:p>
        </w:tc>
      </w:tr>
      <w:tr w:rsidR="000F5F73" w14:paraId="717AE84E"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bottom"/>
          </w:tcPr>
          <w:p w14:paraId="0EA1B753" w14:textId="77777777" w:rsidR="000F5F73" w:rsidRDefault="00835578">
            <w:pPr>
              <w:pStyle w:val="ab"/>
              <w:ind w:firstLine="680"/>
              <w:rPr>
                <w:sz w:val="24"/>
                <w:szCs w:val="24"/>
              </w:rPr>
            </w:pPr>
            <w:r>
              <w:rPr>
                <w:rStyle w:val="aa"/>
                <w:sz w:val="24"/>
                <w:szCs w:val="24"/>
              </w:rPr>
              <w:t>15</w:t>
            </w:r>
          </w:p>
        </w:tc>
        <w:tc>
          <w:tcPr>
            <w:tcW w:w="5376" w:type="dxa"/>
            <w:tcBorders>
              <w:top w:val="single" w:sz="4" w:space="0" w:color="auto"/>
              <w:left w:val="single" w:sz="4" w:space="0" w:color="auto"/>
            </w:tcBorders>
            <w:shd w:val="clear" w:color="auto" w:fill="auto"/>
            <w:vAlign w:val="bottom"/>
          </w:tcPr>
          <w:p w14:paraId="6D029389" w14:textId="77777777" w:rsidR="000F5F73" w:rsidRDefault="00835578">
            <w:pPr>
              <w:pStyle w:val="ab"/>
              <w:rPr>
                <w:sz w:val="24"/>
                <w:szCs w:val="24"/>
              </w:rPr>
            </w:pPr>
            <w:r>
              <w:rPr>
                <w:rStyle w:val="aa"/>
                <w:sz w:val="24"/>
                <w:szCs w:val="24"/>
              </w:rPr>
              <w:t>Умелые ручки</w:t>
            </w:r>
          </w:p>
        </w:tc>
        <w:tc>
          <w:tcPr>
            <w:tcW w:w="1440" w:type="dxa"/>
            <w:tcBorders>
              <w:top w:val="single" w:sz="4" w:space="0" w:color="auto"/>
              <w:left w:val="single" w:sz="4" w:space="0" w:color="auto"/>
            </w:tcBorders>
            <w:shd w:val="clear" w:color="auto" w:fill="auto"/>
            <w:vAlign w:val="bottom"/>
          </w:tcPr>
          <w:p w14:paraId="16E2EB4E" w14:textId="77777777" w:rsidR="000F5F73" w:rsidRDefault="00835578">
            <w:pPr>
              <w:pStyle w:val="ab"/>
              <w:ind w:firstLine="500"/>
              <w:rPr>
                <w:sz w:val="24"/>
                <w:szCs w:val="24"/>
              </w:rPr>
            </w:pPr>
            <w:r>
              <w:rPr>
                <w:rStyle w:val="aa"/>
                <w:sz w:val="24"/>
                <w:szCs w:val="24"/>
              </w:rPr>
              <w:t>1-4</w:t>
            </w:r>
          </w:p>
        </w:tc>
        <w:tc>
          <w:tcPr>
            <w:tcW w:w="1080" w:type="dxa"/>
            <w:tcBorders>
              <w:top w:val="single" w:sz="4" w:space="0" w:color="auto"/>
              <w:left w:val="single" w:sz="4" w:space="0" w:color="auto"/>
            </w:tcBorders>
            <w:shd w:val="clear" w:color="auto" w:fill="auto"/>
            <w:vAlign w:val="bottom"/>
          </w:tcPr>
          <w:p w14:paraId="1A69BE9E"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65C27E79" w14:textId="77777777" w:rsidR="000F5F73" w:rsidRDefault="00835578">
            <w:pPr>
              <w:pStyle w:val="ab"/>
              <w:rPr>
                <w:sz w:val="24"/>
                <w:szCs w:val="24"/>
              </w:rPr>
            </w:pPr>
            <w:r>
              <w:rPr>
                <w:rStyle w:val="aa"/>
                <w:sz w:val="24"/>
                <w:szCs w:val="24"/>
              </w:rPr>
              <w:t>33ч/34ч</w:t>
            </w:r>
          </w:p>
        </w:tc>
      </w:tr>
      <w:tr w:rsidR="000F5F73" w14:paraId="0CDEEDDA" w14:textId="77777777">
        <w:tblPrEx>
          <w:tblCellMar>
            <w:top w:w="0" w:type="dxa"/>
            <w:bottom w:w="0" w:type="dxa"/>
          </w:tblCellMar>
        </w:tblPrEx>
        <w:trPr>
          <w:trHeight w:hRule="exact" w:val="283"/>
          <w:jc w:val="center"/>
        </w:trPr>
        <w:tc>
          <w:tcPr>
            <w:tcW w:w="10632" w:type="dxa"/>
            <w:gridSpan w:val="5"/>
            <w:tcBorders>
              <w:top w:val="single" w:sz="4" w:space="0" w:color="auto"/>
              <w:left w:val="single" w:sz="4" w:space="0" w:color="auto"/>
              <w:right w:val="single" w:sz="4" w:space="0" w:color="auto"/>
            </w:tcBorders>
            <w:shd w:val="clear" w:color="auto" w:fill="FBE4D6"/>
            <w:vAlign w:val="bottom"/>
          </w:tcPr>
          <w:p w14:paraId="132EFE50" w14:textId="77777777" w:rsidR="000F5F73" w:rsidRDefault="00835578">
            <w:pPr>
              <w:pStyle w:val="ab"/>
              <w:jc w:val="center"/>
              <w:rPr>
                <w:sz w:val="24"/>
                <w:szCs w:val="24"/>
              </w:rPr>
            </w:pPr>
            <w:r>
              <w:rPr>
                <w:rStyle w:val="aa"/>
                <w:sz w:val="24"/>
                <w:szCs w:val="24"/>
              </w:rPr>
              <w:t>спортивно-оздоровительное</w:t>
            </w:r>
          </w:p>
        </w:tc>
      </w:tr>
      <w:tr w:rsidR="000F5F73" w14:paraId="5E3709AD" w14:textId="77777777">
        <w:tblPrEx>
          <w:tblCellMar>
            <w:top w:w="0" w:type="dxa"/>
            <w:bottom w:w="0" w:type="dxa"/>
          </w:tblCellMar>
        </w:tblPrEx>
        <w:trPr>
          <w:trHeight w:hRule="exact" w:val="288"/>
          <w:jc w:val="center"/>
        </w:trPr>
        <w:tc>
          <w:tcPr>
            <w:tcW w:w="1286" w:type="dxa"/>
            <w:tcBorders>
              <w:top w:val="single" w:sz="4" w:space="0" w:color="auto"/>
              <w:left w:val="single" w:sz="4" w:space="0" w:color="auto"/>
            </w:tcBorders>
            <w:shd w:val="clear" w:color="auto" w:fill="auto"/>
            <w:vAlign w:val="bottom"/>
          </w:tcPr>
          <w:p w14:paraId="5F576CCE" w14:textId="77777777" w:rsidR="000F5F73" w:rsidRDefault="00835578">
            <w:pPr>
              <w:pStyle w:val="ab"/>
              <w:ind w:firstLine="680"/>
              <w:rPr>
                <w:sz w:val="24"/>
                <w:szCs w:val="24"/>
              </w:rPr>
            </w:pPr>
            <w:r>
              <w:rPr>
                <w:rStyle w:val="aa"/>
                <w:sz w:val="24"/>
                <w:szCs w:val="24"/>
              </w:rPr>
              <w:t>16</w:t>
            </w:r>
          </w:p>
        </w:tc>
        <w:tc>
          <w:tcPr>
            <w:tcW w:w="5376" w:type="dxa"/>
            <w:tcBorders>
              <w:top w:val="single" w:sz="4" w:space="0" w:color="auto"/>
              <w:left w:val="single" w:sz="4" w:space="0" w:color="auto"/>
            </w:tcBorders>
            <w:shd w:val="clear" w:color="auto" w:fill="auto"/>
            <w:vAlign w:val="bottom"/>
          </w:tcPr>
          <w:p w14:paraId="37F605E9" w14:textId="77777777" w:rsidR="000F5F73" w:rsidRDefault="00835578">
            <w:pPr>
              <w:pStyle w:val="ab"/>
              <w:rPr>
                <w:sz w:val="24"/>
                <w:szCs w:val="24"/>
              </w:rPr>
            </w:pPr>
            <w:r>
              <w:rPr>
                <w:rStyle w:val="aa"/>
                <w:sz w:val="24"/>
                <w:szCs w:val="24"/>
              </w:rPr>
              <w:t>Игры народов мира</w:t>
            </w:r>
          </w:p>
        </w:tc>
        <w:tc>
          <w:tcPr>
            <w:tcW w:w="1440" w:type="dxa"/>
            <w:tcBorders>
              <w:top w:val="single" w:sz="4" w:space="0" w:color="auto"/>
              <w:left w:val="single" w:sz="4" w:space="0" w:color="auto"/>
            </w:tcBorders>
            <w:shd w:val="clear" w:color="auto" w:fill="auto"/>
            <w:vAlign w:val="bottom"/>
          </w:tcPr>
          <w:p w14:paraId="744D84C6" w14:textId="77777777" w:rsidR="000F5F73" w:rsidRDefault="00835578">
            <w:pPr>
              <w:pStyle w:val="ab"/>
              <w:jc w:val="center"/>
              <w:rPr>
                <w:sz w:val="24"/>
                <w:szCs w:val="24"/>
              </w:rPr>
            </w:pPr>
            <w:r>
              <w:rPr>
                <w:rStyle w:val="aa"/>
                <w:sz w:val="24"/>
                <w:szCs w:val="24"/>
              </w:rPr>
              <w:t>4</w:t>
            </w:r>
          </w:p>
        </w:tc>
        <w:tc>
          <w:tcPr>
            <w:tcW w:w="1080" w:type="dxa"/>
            <w:tcBorders>
              <w:top w:val="single" w:sz="4" w:space="0" w:color="auto"/>
              <w:left w:val="single" w:sz="4" w:space="0" w:color="auto"/>
            </w:tcBorders>
            <w:shd w:val="clear" w:color="auto" w:fill="auto"/>
            <w:vAlign w:val="bottom"/>
          </w:tcPr>
          <w:p w14:paraId="5CEB848F"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right w:val="single" w:sz="4" w:space="0" w:color="auto"/>
            </w:tcBorders>
            <w:shd w:val="clear" w:color="auto" w:fill="auto"/>
            <w:vAlign w:val="bottom"/>
          </w:tcPr>
          <w:p w14:paraId="524939B1" w14:textId="77777777" w:rsidR="000F5F73" w:rsidRDefault="00835578">
            <w:pPr>
              <w:pStyle w:val="ab"/>
              <w:rPr>
                <w:sz w:val="24"/>
                <w:szCs w:val="24"/>
              </w:rPr>
            </w:pPr>
            <w:r>
              <w:rPr>
                <w:rStyle w:val="aa"/>
                <w:sz w:val="24"/>
                <w:szCs w:val="24"/>
              </w:rPr>
              <w:t>34ч</w:t>
            </w:r>
          </w:p>
        </w:tc>
      </w:tr>
      <w:tr w:rsidR="000F5F73" w14:paraId="5BE58F69" w14:textId="77777777">
        <w:tblPrEx>
          <w:tblCellMar>
            <w:top w:w="0" w:type="dxa"/>
            <w:bottom w:w="0" w:type="dxa"/>
          </w:tblCellMar>
        </w:tblPrEx>
        <w:trPr>
          <w:trHeight w:hRule="exact" w:val="298"/>
          <w:jc w:val="center"/>
        </w:trPr>
        <w:tc>
          <w:tcPr>
            <w:tcW w:w="1286" w:type="dxa"/>
            <w:tcBorders>
              <w:top w:val="single" w:sz="4" w:space="0" w:color="auto"/>
              <w:left w:val="single" w:sz="4" w:space="0" w:color="auto"/>
              <w:bottom w:val="single" w:sz="4" w:space="0" w:color="auto"/>
            </w:tcBorders>
            <w:shd w:val="clear" w:color="auto" w:fill="auto"/>
            <w:vAlign w:val="center"/>
          </w:tcPr>
          <w:p w14:paraId="007B0B8B" w14:textId="77777777" w:rsidR="000F5F73" w:rsidRDefault="00835578">
            <w:pPr>
              <w:pStyle w:val="ab"/>
              <w:ind w:firstLine="680"/>
              <w:rPr>
                <w:sz w:val="24"/>
                <w:szCs w:val="24"/>
              </w:rPr>
            </w:pPr>
            <w:r>
              <w:rPr>
                <w:rStyle w:val="aa"/>
                <w:sz w:val="24"/>
                <w:szCs w:val="24"/>
              </w:rPr>
              <w:t>17</w:t>
            </w:r>
          </w:p>
        </w:tc>
        <w:tc>
          <w:tcPr>
            <w:tcW w:w="5376" w:type="dxa"/>
            <w:tcBorders>
              <w:top w:val="single" w:sz="4" w:space="0" w:color="auto"/>
              <w:left w:val="single" w:sz="4" w:space="0" w:color="auto"/>
              <w:bottom w:val="single" w:sz="4" w:space="0" w:color="auto"/>
            </w:tcBorders>
            <w:shd w:val="clear" w:color="auto" w:fill="auto"/>
            <w:vAlign w:val="center"/>
          </w:tcPr>
          <w:p w14:paraId="0B7670DF" w14:textId="77777777" w:rsidR="000F5F73" w:rsidRDefault="00835578">
            <w:pPr>
              <w:pStyle w:val="ab"/>
              <w:rPr>
                <w:sz w:val="24"/>
                <w:szCs w:val="24"/>
              </w:rPr>
            </w:pPr>
            <w:r>
              <w:rPr>
                <w:rStyle w:val="aa"/>
                <w:sz w:val="24"/>
                <w:szCs w:val="24"/>
              </w:rPr>
              <w:t>Ритмика</w:t>
            </w:r>
          </w:p>
        </w:tc>
        <w:tc>
          <w:tcPr>
            <w:tcW w:w="1440" w:type="dxa"/>
            <w:tcBorders>
              <w:top w:val="single" w:sz="4" w:space="0" w:color="auto"/>
              <w:left w:val="single" w:sz="4" w:space="0" w:color="auto"/>
              <w:bottom w:val="single" w:sz="4" w:space="0" w:color="auto"/>
            </w:tcBorders>
            <w:shd w:val="clear" w:color="auto" w:fill="auto"/>
            <w:vAlign w:val="center"/>
          </w:tcPr>
          <w:p w14:paraId="59D4D648" w14:textId="77777777" w:rsidR="000F5F73" w:rsidRDefault="00835578">
            <w:pPr>
              <w:pStyle w:val="ab"/>
              <w:ind w:firstLine="500"/>
              <w:rPr>
                <w:sz w:val="24"/>
                <w:szCs w:val="24"/>
              </w:rPr>
            </w:pPr>
            <w:r>
              <w:rPr>
                <w:rStyle w:val="aa"/>
                <w:sz w:val="24"/>
                <w:szCs w:val="24"/>
              </w:rPr>
              <w:t>1-4</w:t>
            </w:r>
          </w:p>
        </w:tc>
        <w:tc>
          <w:tcPr>
            <w:tcW w:w="1080" w:type="dxa"/>
            <w:tcBorders>
              <w:top w:val="single" w:sz="4" w:space="0" w:color="auto"/>
              <w:left w:val="single" w:sz="4" w:space="0" w:color="auto"/>
              <w:bottom w:val="single" w:sz="4" w:space="0" w:color="auto"/>
            </w:tcBorders>
            <w:shd w:val="clear" w:color="auto" w:fill="auto"/>
            <w:vAlign w:val="center"/>
          </w:tcPr>
          <w:p w14:paraId="552D6122" w14:textId="77777777" w:rsidR="000F5F73" w:rsidRDefault="00835578">
            <w:pPr>
              <w:pStyle w:val="ab"/>
              <w:jc w:val="center"/>
              <w:rPr>
                <w:sz w:val="24"/>
                <w:szCs w:val="24"/>
              </w:rPr>
            </w:pPr>
            <w:r>
              <w:rPr>
                <w:rStyle w:val="aa"/>
                <w:sz w:val="24"/>
                <w:szCs w:val="24"/>
              </w:rPr>
              <w:t>1</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8F436C2" w14:textId="77777777" w:rsidR="000F5F73" w:rsidRDefault="00835578">
            <w:pPr>
              <w:pStyle w:val="ab"/>
              <w:rPr>
                <w:sz w:val="24"/>
                <w:szCs w:val="24"/>
              </w:rPr>
            </w:pPr>
            <w:r>
              <w:rPr>
                <w:rStyle w:val="aa"/>
                <w:sz w:val="24"/>
                <w:szCs w:val="24"/>
              </w:rPr>
              <w:t>33ч/34ч</w:t>
            </w:r>
          </w:p>
        </w:tc>
      </w:tr>
    </w:tbl>
    <w:p w14:paraId="10BB8E4F" w14:textId="77777777" w:rsidR="000F5F73" w:rsidRDefault="00835578">
      <w:pPr>
        <w:spacing w:line="1" w:lineRule="exact"/>
        <w:rPr>
          <w:sz w:val="2"/>
          <w:szCs w:val="2"/>
        </w:rPr>
      </w:pPr>
      <w:r>
        <w:br w:type="page"/>
      </w:r>
    </w:p>
    <w:p w14:paraId="064F140A" w14:textId="77777777" w:rsidR="000F5F73" w:rsidRDefault="00835578">
      <w:pPr>
        <w:pStyle w:val="1"/>
        <w:numPr>
          <w:ilvl w:val="1"/>
          <w:numId w:val="83"/>
        </w:numPr>
        <w:tabs>
          <w:tab w:val="left" w:pos="543"/>
        </w:tabs>
        <w:spacing w:after="140"/>
        <w:jc w:val="center"/>
      </w:pPr>
      <w:r>
        <w:rPr>
          <w:rStyle w:val="a7"/>
          <w:b/>
          <w:bCs/>
        </w:rPr>
        <w:lastRenderedPageBreak/>
        <w:t>ПРОГРАММА СОТРУДНИЧЕСТВА С СЕМЬЕЙ ОБУЧАЮЩЕГОСЯ</w:t>
      </w:r>
    </w:p>
    <w:p w14:paraId="22C084F9" w14:textId="77777777" w:rsidR="000F5F73" w:rsidRDefault="00835578">
      <w:pPr>
        <w:pStyle w:val="1"/>
        <w:spacing w:after="480"/>
        <w:ind w:left="460" w:firstLine="700"/>
        <w:jc w:val="both"/>
      </w:pPr>
      <w:r>
        <w:rPr>
          <w:rStyle w:val="a7"/>
        </w:rPr>
        <w:t xml:space="preserve">Программа сотрудничества с семьей направлена на </w:t>
      </w:r>
      <w:r>
        <w:rPr>
          <w:rStyle w:val="a7"/>
        </w:rPr>
        <w:t>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w:t>
      </w:r>
      <w:r>
        <w:rPr>
          <w:rStyle w:val="a7"/>
        </w:rPr>
        <w:t xml:space="preserve"> организации и проведения различных мероприятий: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07"/>
        <w:gridCol w:w="5074"/>
      </w:tblGrid>
      <w:tr w:rsidR="000F5F73" w14:paraId="3F3764A9" w14:textId="77777777">
        <w:tblPrEx>
          <w:tblCellMar>
            <w:top w:w="0" w:type="dxa"/>
            <w:bottom w:w="0" w:type="dxa"/>
          </w:tblCellMar>
        </w:tblPrEx>
        <w:trPr>
          <w:trHeight w:hRule="exact" w:val="293"/>
          <w:jc w:val="center"/>
        </w:trPr>
        <w:tc>
          <w:tcPr>
            <w:tcW w:w="4507" w:type="dxa"/>
            <w:tcBorders>
              <w:top w:val="single" w:sz="4" w:space="0" w:color="auto"/>
              <w:left w:val="single" w:sz="4" w:space="0" w:color="auto"/>
            </w:tcBorders>
            <w:shd w:val="clear" w:color="auto" w:fill="auto"/>
            <w:vAlign w:val="bottom"/>
          </w:tcPr>
          <w:p w14:paraId="4EBA06EB" w14:textId="77777777" w:rsidR="000F5F73" w:rsidRDefault="00835578">
            <w:pPr>
              <w:pStyle w:val="ab"/>
              <w:jc w:val="center"/>
              <w:rPr>
                <w:sz w:val="24"/>
                <w:szCs w:val="24"/>
              </w:rPr>
            </w:pPr>
            <w:r>
              <w:rPr>
                <w:rStyle w:val="aa"/>
                <w:b/>
                <w:bCs/>
                <w:sz w:val="24"/>
                <w:szCs w:val="24"/>
              </w:rPr>
              <w:t>Задачи</w:t>
            </w:r>
          </w:p>
        </w:tc>
        <w:tc>
          <w:tcPr>
            <w:tcW w:w="5074" w:type="dxa"/>
            <w:tcBorders>
              <w:top w:val="single" w:sz="4" w:space="0" w:color="auto"/>
              <w:left w:val="single" w:sz="4" w:space="0" w:color="auto"/>
              <w:right w:val="single" w:sz="4" w:space="0" w:color="auto"/>
            </w:tcBorders>
            <w:shd w:val="clear" w:color="auto" w:fill="auto"/>
            <w:vAlign w:val="bottom"/>
          </w:tcPr>
          <w:p w14:paraId="51A843A1" w14:textId="77777777" w:rsidR="000F5F73" w:rsidRDefault="00835578">
            <w:pPr>
              <w:pStyle w:val="ab"/>
              <w:jc w:val="center"/>
              <w:rPr>
                <w:sz w:val="24"/>
                <w:szCs w:val="24"/>
              </w:rPr>
            </w:pPr>
            <w:r>
              <w:rPr>
                <w:rStyle w:val="aa"/>
                <w:b/>
                <w:bCs/>
                <w:sz w:val="24"/>
                <w:szCs w:val="24"/>
              </w:rPr>
              <w:t>Возможные мероприятия</w:t>
            </w:r>
          </w:p>
        </w:tc>
      </w:tr>
      <w:tr w:rsidR="000F5F73" w14:paraId="60CF8D7A" w14:textId="77777777">
        <w:tblPrEx>
          <w:tblCellMar>
            <w:top w:w="0" w:type="dxa"/>
            <w:bottom w:w="0" w:type="dxa"/>
          </w:tblCellMar>
        </w:tblPrEx>
        <w:trPr>
          <w:trHeight w:hRule="exact" w:val="1387"/>
          <w:jc w:val="center"/>
        </w:trPr>
        <w:tc>
          <w:tcPr>
            <w:tcW w:w="4507" w:type="dxa"/>
            <w:tcBorders>
              <w:top w:val="single" w:sz="4" w:space="0" w:color="auto"/>
              <w:left w:val="single" w:sz="4" w:space="0" w:color="auto"/>
            </w:tcBorders>
            <w:shd w:val="clear" w:color="auto" w:fill="auto"/>
          </w:tcPr>
          <w:p w14:paraId="4B1D73D2" w14:textId="77777777" w:rsidR="000F5F73" w:rsidRDefault="00835578">
            <w:pPr>
              <w:pStyle w:val="ab"/>
              <w:rPr>
                <w:sz w:val="24"/>
                <w:szCs w:val="24"/>
              </w:rPr>
            </w:pPr>
            <w:r>
              <w:rPr>
                <w:rStyle w:val="aa"/>
                <w:sz w:val="24"/>
                <w:szCs w:val="24"/>
              </w:rPr>
              <w:t>Психологическая поддержка семьи</w:t>
            </w:r>
          </w:p>
        </w:tc>
        <w:tc>
          <w:tcPr>
            <w:tcW w:w="5074" w:type="dxa"/>
            <w:tcBorders>
              <w:top w:val="single" w:sz="4" w:space="0" w:color="auto"/>
              <w:left w:val="single" w:sz="4" w:space="0" w:color="auto"/>
              <w:right w:val="single" w:sz="4" w:space="0" w:color="auto"/>
            </w:tcBorders>
            <w:shd w:val="clear" w:color="auto" w:fill="auto"/>
          </w:tcPr>
          <w:p w14:paraId="43F1239E" w14:textId="77777777" w:rsidR="000F5F73" w:rsidRDefault="00835578">
            <w:pPr>
              <w:pStyle w:val="ab"/>
              <w:rPr>
                <w:sz w:val="24"/>
                <w:szCs w:val="24"/>
              </w:rPr>
            </w:pPr>
            <w:r>
              <w:rPr>
                <w:rStyle w:val="aa"/>
                <w:sz w:val="24"/>
                <w:szCs w:val="24"/>
              </w:rPr>
              <w:t>тренинги,</w:t>
            </w:r>
          </w:p>
          <w:p w14:paraId="14F0468F" w14:textId="77777777" w:rsidR="000F5F73" w:rsidRDefault="00835578">
            <w:pPr>
              <w:pStyle w:val="ab"/>
              <w:rPr>
                <w:sz w:val="24"/>
                <w:szCs w:val="24"/>
              </w:rPr>
            </w:pPr>
            <w:proofErr w:type="spellStart"/>
            <w:r>
              <w:rPr>
                <w:rStyle w:val="aa"/>
                <w:sz w:val="24"/>
                <w:szCs w:val="24"/>
              </w:rPr>
              <w:t>психокоррекционные</w:t>
            </w:r>
            <w:proofErr w:type="spellEnd"/>
            <w:r>
              <w:rPr>
                <w:rStyle w:val="aa"/>
                <w:sz w:val="24"/>
                <w:szCs w:val="24"/>
              </w:rPr>
              <w:t xml:space="preserve"> занятия, встречи родительского клуба, индивидуальные консультации с психологом</w:t>
            </w:r>
          </w:p>
        </w:tc>
      </w:tr>
      <w:tr w:rsidR="000F5F73" w14:paraId="5C476217" w14:textId="77777777">
        <w:tblPrEx>
          <w:tblCellMar>
            <w:top w:w="0" w:type="dxa"/>
            <w:bottom w:w="0" w:type="dxa"/>
          </w:tblCellMar>
        </w:tblPrEx>
        <w:trPr>
          <w:trHeight w:hRule="exact" w:val="1114"/>
          <w:jc w:val="center"/>
        </w:trPr>
        <w:tc>
          <w:tcPr>
            <w:tcW w:w="4507" w:type="dxa"/>
            <w:tcBorders>
              <w:top w:val="single" w:sz="4" w:space="0" w:color="auto"/>
              <w:left w:val="single" w:sz="4" w:space="0" w:color="auto"/>
            </w:tcBorders>
            <w:shd w:val="clear" w:color="auto" w:fill="auto"/>
            <w:vAlign w:val="bottom"/>
          </w:tcPr>
          <w:p w14:paraId="15735DA3" w14:textId="77777777" w:rsidR="000F5F73" w:rsidRDefault="00835578">
            <w:pPr>
              <w:pStyle w:val="ab"/>
              <w:rPr>
                <w:sz w:val="24"/>
                <w:szCs w:val="24"/>
              </w:rPr>
            </w:pPr>
            <w:r>
              <w:rPr>
                <w:rStyle w:val="aa"/>
                <w:sz w:val="24"/>
                <w:szCs w:val="24"/>
              </w:rPr>
              <w:t xml:space="preserve">Повышение </w:t>
            </w:r>
            <w:r>
              <w:rPr>
                <w:rStyle w:val="aa"/>
                <w:sz w:val="24"/>
                <w:szCs w:val="24"/>
              </w:rPr>
              <w:t>осведомленности родителей об особенностях развития и специфических образовательных потребностях ребенка</w:t>
            </w:r>
          </w:p>
        </w:tc>
        <w:tc>
          <w:tcPr>
            <w:tcW w:w="5074" w:type="dxa"/>
            <w:tcBorders>
              <w:top w:val="single" w:sz="4" w:space="0" w:color="auto"/>
              <w:left w:val="single" w:sz="4" w:space="0" w:color="auto"/>
              <w:right w:val="single" w:sz="4" w:space="0" w:color="auto"/>
            </w:tcBorders>
            <w:shd w:val="clear" w:color="auto" w:fill="auto"/>
          </w:tcPr>
          <w:p w14:paraId="05DBE14D" w14:textId="77777777" w:rsidR="000F5F73" w:rsidRDefault="00835578">
            <w:pPr>
              <w:pStyle w:val="ab"/>
              <w:rPr>
                <w:sz w:val="24"/>
                <w:szCs w:val="24"/>
              </w:rPr>
            </w:pPr>
            <w:r>
              <w:rPr>
                <w:rStyle w:val="aa"/>
                <w:sz w:val="24"/>
                <w:szCs w:val="24"/>
              </w:rPr>
              <w:t>индивидуальные консультации родителей со специалистами,</w:t>
            </w:r>
          </w:p>
          <w:p w14:paraId="5F5F0B75" w14:textId="77777777" w:rsidR="000F5F73" w:rsidRDefault="00835578">
            <w:pPr>
              <w:pStyle w:val="ab"/>
              <w:rPr>
                <w:sz w:val="24"/>
                <w:szCs w:val="24"/>
              </w:rPr>
            </w:pPr>
            <w:r>
              <w:rPr>
                <w:rStyle w:val="aa"/>
                <w:sz w:val="24"/>
                <w:szCs w:val="24"/>
              </w:rPr>
              <w:t>тематические семинары</w:t>
            </w:r>
          </w:p>
        </w:tc>
      </w:tr>
      <w:tr w:rsidR="000F5F73" w14:paraId="2F6A8B63" w14:textId="77777777">
        <w:tblPrEx>
          <w:tblCellMar>
            <w:top w:w="0" w:type="dxa"/>
            <w:bottom w:w="0" w:type="dxa"/>
          </w:tblCellMar>
        </w:tblPrEx>
        <w:trPr>
          <w:trHeight w:hRule="exact" w:val="2774"/>
          <w:jc w:val="center"/>
        </w:trPr>
        <w:tc>
          <w:tcPr>
            <w:tcW w:w="4507" w:type="dxa"/>
            <w:tcBorders>
              <w:top w:val="single" w:sz="4" w:space="0" w:color="auto"/>
              <w:left w:val="single" w:sz="4" w:space="0" w:color="auto"/>
            </w:tcBorders>
            <w:shd w:val="clear" w:color="auto" w:fill="auto"/>
          </w:tcPr>
          <w:p w14:paraId="398AFD59" w14:textId="77777777" w:rsidR="000F5F73" w:rsidRDefault="00835578">
            <w:pPr>
              <w:pStyle w:val="ab"/>
              <w:rPr>
                <w:sz w:val="24"/>
                <w:szCs w:val="24"/>
              </w:rPr>
            </w:pPr>
            <w:r>
              <w:rPr>
                <w:rStyle w:val="aa"/>
                <w:sz w:val="24"/>
                <w:szCs w:val="24"/>
              </w:rPr>
              <w:t>обеспечение участия семьи в разработке и реализации СИПР</w:t>
            </w:r>
          </w:p>
        </w:tc>
        <w:tc>
          <w:tcPr>
            <w:tcW w:w="5074" w:type="dxa"/>
            <w:tcBorders>
              <w:top w:val="single" w:sz="4" w:space="0" w:color="auto"/>
              <w:left w:val="single" w:sz="4" w:space="0" w:color="auto"/>
              <w:right w:val="single" w:sz="4" w:space="0" w:color="auto"/>
            </w:tcBorders>
            <w:shd w:val="clear" w:color="auto" w:fill="auto"/>
          </w:tcPr>
          <w:p w14:paraId="242615E0" w14:textId="77777777" w:rsidR="000F5F73" w:rsidRDefault="00835578">
            <w:pPr>
              <w:pStyle w:val="ab"/>
              <w:rPr>
                <w:sz w:val="24"/>
                <w:szCs w:val="24"/>
              </w:rPr>
            </w:pPr>
            <w:r>
              <w:rPr>
                <w:rStyle w:val="aa"/>
                <w:sz w:val="24"/>
                <w:szCs w:val="24"/>
              </w:rPr>
              <w:t xml:space="preserve">договор о </w:t>
            </w:r>
            <w:r>
              <w:rPr>
                <w:rStyle w:val="aa"/>
                <w:sz w:val="24"/>
                <w:szCs w:val="24"/>
              </w:rPr>
              <w:t>сотрудничестве (образовании) между родителями и образовательной организацией;</w:t>
            </w:r>
          </w:p>
          <w:p w14:paraId="64220458" w14:textId="77777777" w:rsidR="000F5F73" w:rsidRDefault="00835578">
            <w:pPr>
              <w:pStyle w:val="ab"/>
              <w:rPr>
                <w:sz w:val="24"/>
                <w:szCs w:val="24"/>
              </w:rPr>
            </w:pPr>
            <w:r>
              <w:rPr>
                <w:rStyle w:val="aa"/>
                <w:sz w:val="24"/>
                <w:szCs w:val="24"/>
              </w:rPr>
              <w:t>убеждение родителей в необходимости их участия в разработке СИПР в интересах ребенка;</w:t>
            </w:r>
          </w:p>
          <w:p w14:paraId="080D993C" w14:textId="77777777" w:rsidR="000F5F73" w:rsidRDefault="00835578">
            <w:pPr>
              <w:pStyle w:val="ab"/>
              <w:rPr>
                <w:sz w:val="24"/>
                <w:szCs w:val="24"/>
              </w:rPr>
            </w:pPr>
            <w:r>
              <w:rPr>
                <w:rStyle w:val="aa"/>
                <w:sz w:val="24"/>
                <w:szCs w:val="24"/>
              </w:rPr>
              <w:t>посещение родителями уроков/занятий в организации;</w:t>
            </w:r>
          </w:p>
          <w:p w14:paraId="0CBC508B" w14:textId="77777777" w:rsidR="000F5F73" w:rsidRDefault="00835578">
            <w:pPr>
              <w:pStyle w:val="ab"/>
              <w:rPr>
                <w:sz w:val="24"/>
                <w:szCs w:val="24"/>
              </w:rPr>
            </w:pPr>
            <w:r>
              <w:rPr>
                <w:rStyle w:val="aa"/>
                <w:sz w:val="24"/>
                <w:szCs w:val="24"/>
              </w:rPr>
              <w:t xml:space="preserve">домашнее </w:t>
            </w:r>
            <w:proofErr w:type="spellStart"/>
            <w:r>
              <w:rPr>
                <w:rStyle w:val="aa"/>
                <w:sz w:val="24"/>
                <w:szCs w:val="24"/>
              </w:rPr>
              <w:t>визитирование</w:t>
            </w:r>
            <w:proofErr w:type="spellEnd"/>
          </w:p>
        </w:tc>
      </w:tr>
      <w:tr w:rsidR="000F5F73" w14:paraId="0375159E" w14:textId="77777777">
        <w:tblPrEx>
          <w:tblCellMar>
            <w:top w:w="0" w:type="dxa"/>
            <w:bottom w:w="0" w:type="dxa"/>
          </w:tblCellMar>
        </w:tblPrEx>
        <w:trPr>
          <w:trHeight w:hRule="exact" w:val="2218"/>
          <w:jc w:val="center"/>
        </w:trPr>
        <w:tc>
          <w:tcPr>
            <w:tcW w:w="4507" w:type="dxa"/>
            <w:tcBorders>
              <w:top w:val="single" w:sz="4" w:space="0" w:color="auto"/>
              <w:left w:val="single" w:sz="4" w:space="0" w:color="auto"/>
            </w:tcBorders>
            <w:shd w:val="clear" w:color="auto" w:fill="auto"/>
          </w:tcPr>
          <w:p w14:paraId="257212DC" w14:textId="77777777" w:rsidR="000F5F73" w:rsidRDefault="00835578">
            <w:pPr>
              <w:pStyle w:val="ab"/>
              <w:rPr>
                <w:sz w:val="24"/>
                <w:szCs w:val="24"/>
              </w:rPr>
            </w:pPr>
            <w:r>
              <w:rPr>
                <w:rStyle w:val="aa"/>
                <w:sz w:val="24"/>
                <w:szCs w:val="24"/>
              </w:rPr>
              <w:t>обеспечение единс</w:t>
            </w:r>
            <w:r>
              <w:rPr>
                <w:rStyle w:val="aa"/>
                <w:sz w:val="24"/>
                <w:szCs w:val="24"/>
              </w:rPr>
              <w:t>тва требований к обучающемуся в семье и в образовательной организации</w:t>
            </w:r>
          </w:p>
        </w:tc>
        <w:tc>
          <w:tcPr>
            <w:tcW w:w="5074" w:type="dxa"/>
            <w:tcBorders>
              <w:top w:val="single" w:sz="4" w:space="0" w:color="auto"/>
              <w:left w:val="single" w:sz="4" w:space="0" w:color="auto"/>
              <w:right w:val="single" w:sz="4" w:space="0" w:color="auto"/>
            </w:tcBorders>
            <w:shd w:val="clear" w:color="auto" w:fill="auto"/>
          </w:tcPr>
          <w:p w14:paraId="244A36C0" w14:textId="77777777" w:rsidR="000F5F73" w:rsidRDefault="00835578">
            <w:pPr>
              <w:pStyle w:val="ab"/>
              <w:rPr>
                <w:sz w:val="24"/>
                <w:szCs w:val="24"/>
              </w:rPr>
            </w:pPr>
            <w:r>
              <w:rPr>
                <w:rStyle w:val="aa"/>
                <w:sz w:val="24"/>
                <w:szCs w:val="24"/>
              </w:rPr>
              <w:t>договор о сотрудничестве (образовании) между родителями и образовательной организацией;</w:t>
            </w:r>
          </w:p>
          <w:p w14:paraId="4E231966" w14:textId="77777777" w:rsidR="000F5F73" w:rsidRDefault="00835578">
            <w:pPr>
              <w:pStyle w:val="ab"/>
              <w:rPr>
                <w:sz w:val="24"/>
                <w:szCs w:val="24"/>
              </w:rPr>
            </w:pPr>
            <w:r>
              <w:rPr>
                <w:rStyle w:val="aa"/>
                <w:sz w:val="24"/>
                <w:szCs w:val="24"/>
              </w:rPr>
              <w:t>консультирование;</w:t>
            </w:r>
          </w:p>
          <w:p w14:paraId="339239FE" w14:textId="77777777" w:rsidR="000F5F73" w:rsidRDefault="00835578">
            <w:pPr>
              <w:pStyle w:val="ab"/>
              <w:rPr>
                <w:sz w:val="24"/>
                <w:szCs w:val="24"/>
              </w:rPr>
            </w:pPr>
            <w:r>
              <w:rPr>
                <w:rStyle w:val="aa"/>
                <w:sz w:val="24"/>
                <w:szCs w:val="24"/>
              </w:rPr>
              <w:t>посещение родителями уроков/занятий в организации;</w:t>
            </w:r>
          </w:p>
          <w:p w14:paraId="0BC79A3F" w14:textId="77777777" w:rsidR="000F5F73" w:rsidRDefault="00835578">
            <w:pPr>
              <w:pStyle w:val="ab"/>
              <w:rPr>
                <w:sz w:val="24"/>
                <w:szCs w:val="24"/>
              </w:rPr>
            </w:pPr>
            <w:r>
              <w:rPr>
                <w:rStyle w:val="aa"/>
                <w:sz w:val="24"/>
                <w:szCs w:val="24"/>
              </w:rPr>
              <w:t xml:space="preserve">домашнее </w:t>
            </w:r>
            <w:proofErr w:type="spellStart"/>
            <w:r>
              <w:rPr>
                <w:rStyle w:val="aa"/>
                <w:sz w:val="24"/>
                <w:szCs w:val="24"/>
              </w:rPr>
              <w:t>визитирование</w:t>
            </w:r>
            <w:proofErr w:type="spellEnd"/>
          </w:p>
        </w:tc>
      </w:tr>
      <w:tr w:rsidR="000F5F73" w14:paraId="7B4052EE" w14:textId="77777777">
        <w:tblPrEx>
          <w:tblCellMar>
            <w:top w:w="0" w:type="dxa"/>
            <w:bottom w:w="0" w:type="dxa"/>
          </w:tblCellMar>
        </w:tblPrEx>
        <w:trPr>
          <w:trHeight w:hRule="exact" w:val="2218"/>
          <w:jc w:val="center"/>
        </w:trPr>
        <w:tc>
          <w:tcPr>
            <w:tcW w:w="4507" w:type="dxa"/>
            <w:tcBorders>
              <w:top w:val="single" w:sz="4" w:space="0" w:color="auto"/>
              <w:left w:val="single" w:sz="4" w:space="0" w:color="auto"/>
            </w:tcBorders>
            <w:shd w:val="clear" w:color="auto" w:fill="auto"/>
          </w:tcPr>
          <w:p w14:paraId="3DCB00C0" w14:textId="77777777" w:rsidR="000F5F73" w:rsidRDefault="00835578">
            <w:pPr>
              <w:pStyle w:val="ab"/>
              <w:rPr>
                <w:sz w:val="24"/>
                <w:szCs w:val="24"/>
              </w:rPr>
            </w:pPr>
            <w:r>
              <w:rPr>
                <w:rStyle w:val="aa"/>
                <w:sz w:val="24"/>
                <w:szCs w:val="24"/>
              </w:rPr>
              <w:t>организация регулярного обмена информацией о ребенке, о ходе реализации СИПР и результатах ее освоения</w:t>
            </w:r>
          </w:p>
        </w:tc>
        <w:tc>
          <w:tcPr>
            <w:tcW w:w="5074" w:type="dxa"/>
            <w:tcBorders>
              <w:top w:val="single" w:sz="4" w:space="0" w:color="auto"/>
              <w:left w:val="single" w:sz="4" w:space="0" w:color="auto"/>
              <w:right w:val="single" w:sz="4" w:space="0" w:color="auto"/>
            </w:tcBorders>
            <w:shd w:val="clear" w:color="auto" w:fill="auto"/>
          </w:tcPr>
          <w:p w14:paraId="2FE8A1FD" w14:textId="77777777" w:rsidR="000F5F73" w:rsidRDefault="00835578">
            <w:pPr>
              <w:pStyle w:val="ab"/>
              <w:rPr>
                <w:sz w:val="24"/>
                <w:szCs w:val="24"/>
              </w:rPr>
            </w:pPr>
            <w:r>
              <w:rPr>
                <w:rStyle w:val="aa"/>
                <w:sz w:val="24"/>
                <w:szCs w:val="24"/>
              </w:rPr>
              <w:t>ведение дневника наблюдений (краткие</w:t>
            </w:r>
          </w:p>
          <w:p w14:paraId="0A9B3164" w14:textId="77777777" w:rsidR="000F5F73" w:rsidRDefault="00835578">
            <w:pPr>
              <w:pStyle w:val="ab"/>
              <w:rPr>
                <w:sz w:val="24"/>
                <w:szCs w:val="24"/>
              </w:rPr>
            </w:pPr>
            <w:r>
              <w:rPr>
                <w:rStyle w:val="aa"/>
                <w:sz w:val="24"/>
                <w:szCs w:val="24"/>
              </w:rPr>
              <w:t>записи);</w:t>
            </w:r>
          </w:p>
          <w:p w14:paraId="7EC291EE" w14:textId="77777777" w:rsidR="000F5F73" w:rsidRDefault="00835578">
            <w:pPr>
              <w:pStyle w:val="ab"/>
              <w:rPr>
                <w:sz w:val="24"/>
                <w:szCs w:val="24"/>
              </w:rPr>
            </w:pPr>
            <w:r>
              <w:rPr>
                <w:rStyle w:val="aa"/>
                <w:sz w:val="24"/>
                <w:szCs w:val="24"/>
              </w:rPr>
              <w:t>информирование электронными средствами;</w:t>
            </w:r>
          </w:p>
          <w:p w14:paraId="0965580B" w14:textId="77777777" w:rsidR="000F5F73" w:rsidRDefault="00835578">
            <w:pPr>
              <w:pStyle w:val="ab"/>
              <w:rPr>
                <w:sz w:val="24"/>
                <w:szCs w:val="24"/>
              </w:rPr>
            </w:pPr>
            <w:r>
              <w:rPr>
                <w:rStyle w:val="aa"/>
                <w:sz w:val="24"/>
                <w:szCs w:val="24"/>
              </w:rPr>
              <w:t>личные встречи, беседы;</w:t>
            </w:r>
          </w:p>
          <w:p w14:paraId="0FEF45C9" w14:textId="77777777" w:rsidR="000F5F73" w:rsidRDefault="00835578">
            <w:pPr>
              <w:pStyle w:val="ab"/>
              <w:rPr>
                <w:sz w:val="24"/>
                <w:szCs w:val="24"/>
              </w:rPr>
            </w:pPr>
            <w:r>
              <w:rPr>
                <w:rStyle w:val="aa"/>
                <w:sz w:val="24"/>
                <w:szCs w:val="24"/>
              </w:rPr>
              <w:t>просмотр и обсуждение видеоз</w:t>
            </w:r>
            <w:r>
              <w:rPr>
                <w:rStyle w:val="aa"/>
                <w:sz w:val="24"/>
                <w:szCs w:val="24"/>
              </w:rPr>
              <w:t>аписей с ребенком;</w:t>
            </w:r>
          </w:p>
          <w:p w14:paraId="6954F4CD" w14:textId="77777777" w:rsidR="000F5F73" w:rsidRDefault="00835578">
            <w:pPr>
              <w:pStyle w:val="ab"/>
              <w:rPr>
                <w:sz w:val="24"/>
                <w:szCs w:val="24"/>
              </w:rPr>
            </w:pPr>
            <w:r>
              <w:rPr>
                <w:rStyle w:val="aa"/>
                <w:sz w:val="24"/>
                <w:szCs w:val="24"/>
              </w:rPr>
              <w:t>проведение открытых уроков/занятий</w:t>
            </w:r>
          </w:p>
        </w:tc>
      </w:tr>
      <w:tr w:rsidR="000F5F73" w14:paraId="50EF3D38" w14:textId="77777777">
        <w:tblPrEx>
          <w:tblCellMar>
            <w:top w:w="0" w:type="dxa"/>
            <w:bottom w:w="0" w:type="dxa"/>
          </w:tblCellMar>
        </w:tblPrEx>
        <w:trPr>
          <w:trHeight w:hRule="exact" w:val="1397"/>
          <w:jc w:val="center"/>
        </w:trPr>
        <w:tc>
          <w:tcPr>
            <w:tcW w:w="4507" w:type="dxa"/>
            <w:tcBorders>
              <w:top w:val="single" w:sz="4" w:space="0" w:color="auto"/>
              <w:left w:val="single" w:sz="4" w:space="0" w:color="auto"/>
              <w:bottom w:val="single" w:sz="4" w:space="0" w:color="auto"/>
            </w:tcBorders>
            <w:shd w:val="clear" w:color="auto" w:fill="auto"/>
          </w:tcPr>
          <w:p w14:paraId="6DBA7B54" w14:textId="77777777" w:rsidR="000F5F73" w:rsidRDefault="00835578">
            <w:pPr>
              <w:pStyle w:val="ab"/>
              <w:rPr>
                <w:sz w:val="24"/>
                <w:szCs w:val="24"/>
              </w:rPr>
            </w:pPr>
            <w:r>
              <w:rPr>
                <w:rStyle w:val="aa"/>
                <w:sz w:val="24"/>
                <w:szCs w:val="24"/>
              </w:rPr>
              <w:t>организацию участия родителей во внеурочных мероприятиях</w:t>
            </w:r>
          </w:p>
        </w:tc>
        <w:tc>
          <w:tcPr>
            <w:tcW w:w="5074" w:type="dxa"/>
            <w:tcBorders>
              <w:top w:val="single" w:sz="4" w:space="0" w:color="auto"/>
              <w:left w:val="single" w:sz="4" w:space="0" w:color="auto"/>
              <w:bottom w:val="single" w:sz="4" w:space="0" w:color="auto"/>
              <w:right w:val="single" w:sz="4" w:space="0" w:color="auto"/>
            </w:tcBorders>
            <w:shd w:val="clear" w:color="auto" w:fill="auto"/>
            <w:vAlign w:val="bottom"/>
          </w:tcPr>
          <w:p w14:paraId="261A43EC" w14:textId="77777777" w:rsidR="000F5F73" w:rsidRDefault="00835578">
            <w:pPr>
              <w:pStyle w:val="ab"/>
              <w:rPr>
                <w:sz w:val="24"/>
                <w:szCs w:val="24"/>
              </w:rPr>
            </w:pPr>
            <w:r>
              <w:rPr>
                <w:rStyle w:val="aa"/>
                <w:sz w:val="24"/>
                <w:szCs w:val="24"/>
              </w:rPr>
              <w:t>привлечение родителей к планированию мероприятий;</w:t>
            </w:r>
          </w:p>
          <w:p w14:paraId="58AC78B1" w14:textId="77777777" w:rsidR="000F5F73" w:rsidRDefault="00835578">
            <w:pPr>
              <w:pStyle w:val="ab"/>
              <w:rPr>
                <w:sz w:val="24"/>
                <w:szCs w:val="24"/>
              </w:rPr>
            </w:pPr>
            <w:r>
              <w:rPr>
                <w:rStyle w:val="aa"/>
                <w:sz w:val="24"/>
                <w:szCs w:val="24"/>
              </w:rPr>
              <w:t>анонсы запланированных внеурочных мероприятий;</w:t>
            </w:r>
          </w:p>
          <w:p w14:paraId="6B9F14D6" w14:textId="77777777" w:rsidR="000F5F73" w:rsidRDefault="00835578">
            <w:pPr>
              <w:pStyle w:val="ab"/>
              <w:rPr>
                <w:sz w:val="24"/>
                <w:szCs w:val="24"/>
              </w:rPr>
            </w:pPr>
            <w:r>
              <w:rPr>
                <w:rStyle w:val="aa"/>
                <w:sz w:val="24"/>
                <w:szCs w:val="24"/>
              </w:rPr>
              <w:t>поощрение активных родителей.</w:t>
            </w:r>
          </w:p>
        </w:tc>
      </w:tr>
    </w:tbl>
    <w:p w14:paraId="050C6158" w14:textId="77777777" w:rsidR="000F5F73" w:rsidRDefault="00835578">
      <w:pPr>
        <w:pStyle w:val="1"/>
        <w:spacing w:after="260" w:line="211" w:lineRule="auto"/>
        <w:ind w:left="1020"/>
      </w:pPr>
      <w:r>
        <w:rPr>
          <w:rStyle w:val="a7"/>
          <w:b/>
          <w:bCs/>
          <w:sz w:val="32"/>
          <w:szCs w:val="32"/>
        </w:rPr>
        <w:t xml:space="preserve">3. </w:t>
      </w:r>
      <w:r>
        <w:rPr>
          <w:rStyle w:val="a7"/>
          <w:b/>
          <w:bCs/>
        </w:rPr>
        <w:t>ОРГАНИЗАЦИОННЫЙРАЗДЕЛ</w:t>
      </w:r>
    </w:p>
    <w:p w14:paraId="46FF11D5" w14:textId="77777777" w:rsidR="000F5F73" w:rsidRDefault="00835578">
      <w:pPr>
        <w:pStyle w:val="30"/>
        <w:numPr>
          <w:ilvl w:val="1"/>
          <w:numId w:val="84"/>
        </w:numPr>
        <w:tabs>
          <w:tab w:val="left" w:pos="1593"/>
        </w:tabs>
        <w:spacing w:after="320"/>
        <w:ind w:left="460" w:firstLine="560"/>
        <w:jc w:val="both"/>
        <w:rPr>
          <w:sz w:val="24"/>
          <w:szCs w:val="24"/>
        </w:rPr>
      </w:pPr>
      <w:r>
        <w:rPr>
          <w:rStyle w:val="3"/>
          <w:b/>
          <w:bCs/>
          <w:sz w:val="24"/>
          <w:szCs w:val="24"/>
        </w:rPr>
        <w:t>УЧЕБНЫЙ ПЛАН. ПОЯСНИТЕЛЬНАЯ ЗАПИСКА К УЧЕБНОМУ ПЛАНУ ДЛЯ ДЕТЕЙ С УМСТВЕННОЙ ОТСТАЛОСТЬЮ</w:t>
      </w:r>
    </w:p>
    <w:p w14:paraId="425C004E" w14:textId="77777777" w:rsidR="000F5F73" w:rsidRDefault="00835578">
      <w:pPr>
        <w:pStyle w:val="1"/>
        <w:ind w:left="460"/>
        <w:jc w:val="both"/>
      </w:pPr>
      <w:r>
        <w:rPr>
          <w:rStyle w:val="a7"/>
        </w:rPr>
        <w:lastRenderedPageBreak/>
        <w:t xml:space="preserve">Учебный план АООП (вариант 2) для обучающихся с умеренной, тяжелой, глубокой умственной отсталостью (интеллектуальными нарушениями), с тяжелыми и </w:t>
      </w:r>
      <w:r>
        <w:rPr>
          <w:rStyle w:val="a7"/>
        </w:rPr>
        <w:t>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w:t>
      </w:r>
      <w:r>
        <w:rPr>
          <w:rStyle w:val="a7"/>
        </w:rPr>
        <w:t>чебных предметов по годам обучения.</w:t>
      </w:r>
    </w:p>
    <w:p w14:paraId="5E8487B3" w14:textId="77777777" w:rsidR="000F5F73" w:rsidRDefault="00835578">
      <w:pPr>
        <w:pStyle w:val="1"/>
        <w:ind w:left="460"/>
        <w:jc w:val="both"/>
      </w:pPr>
      <w:r>
        <w:rPr>
          <w:rStyle w:val="a7"/>
        </w:rPr>
        <w:t xml:space="preserve">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w:t>
      </w:r>
      <w:r>
        <w:rPr>
          <w:rStyle w:val="a7"/>
        </w:rPr>
        <w:t>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w:t>
      </w:r>
      <w:r>
        <w:rPr>
          <w:rStyle w:val="a7"/>
        </w:rPr>
        <w:t xml:space="preserve"> включенной в ИУП, не может превышать объем, предусмотренный учебным планом АООП.</w:t>
      </w:r>
    </w:p>
    <w:p w14:paraId="1D56D64A" w14:textId="77777777" w:rsidR="000F5F73" w:rsidRDefault="00835578">
      <w:pPr>
        <w:pStyle w:val="1"/>
        <w:ind w:left="460"/>
        <w:jc w:val="both"/>
      </w:pPr>
      <w:r>
        <w:rPr>
          <w:rStyle w:val="a7"/>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14:paraId="27679CD1" w14:textId="77777777" w:rsidR="000F5F73" w:rsidRDefault="00835578">
      <w:pPr>
        <w:pStyle w:val="1"/>
        <w:ind w:left="460"/>
        <w:jc w:val="both"/>
      </w:pPr>
      <w:r>
        <w:rPr>
          <w:rStyle w:val="a7"/>
        </w:rPr>
        <w:t>Учебны</w:t>
      </w:r>
      <w:r>
        <w:rPr>
          <w:rStyle w:val="a7"/>
        </w:rPr>
        <w:t>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w:t>
      </w:r>
      <w:r>
        <w:rPr>
          <w:rStyle w:val="a7"/>
        </w:rPr>
        <w:t>, отводимых на их изучение, по классам (годам) обучения.</w:t>
      </w:r>
    </w:p>
    <w:p w14:paraId="4CF7BFCA" w14:textId="77777777" w:rsidR="000F5F73" w:rsidRDefault="00835578">
      <w:pPr>
        <w:pStyle w:val="1"/>
        <w:ind w:left="460"/>
        <w:jc w:val="both"/>
      </w:pPr>
      <w:r>
        <w:rPr>
          <w:rStyle w:val="a7"/>
        </w:rPr>
        <w:t>Примерный учебный план организации, реализующей вариант 2 АООП, включает две части:</w:t>
      </w:r>
    </w:p>
    <w:p w14:paraId="57857542" w14:textId="77777777" w:rsidR="000F5F73" w:rsidRDefault="00835578">
      <w:pPr>
        <w:pStyle w:val="1"/>
        <w:ind w:firstLine="460"/>
        <w:jc w:val="both"/>
      </w:pPr>
      <w:r>
        <w:rPr>
          <w:rStyle w:val="a7"/>
          <w:lang w:val="en-US" w:eastAsia="en-US" w:bidi="en-US"/>
        </w:rPr>
        <w:t xml:space="preserve">I </w:t>
      </w:r>
      <w:r>
        <w:rPr>
          <w:rStyle w:val="a7"/>
        </w:rPr>
        <w:t>- обязательная часть, включает:</w:t>
      </w:r>
    </w:p>
    <w:p w14:paraId="35F04CC1" w14:textId="77777777" w:rsidR="000F5F73" w:rsidRDefault="00835578">
      <w:pPr>
        <w:pStyle w:val="1"/>
        <w:numPr>
          <w:ilvl w:val="0"/>
          <w:numId w:val="85"/>
        </w:numPr>
        <w:tabs>
          <w:tab w:val="left" w:pos="1133"/>
          <w:tab w:val="left" w:pos="1156"/>
        </w:tabs>
        <w:spacing w:line="223" w:lineRule="auto"/>
        <w:ind w:firstLine="460"/>
        <w:jc w:val="both"/>
      </w:pPr>
      <w:r>
        <w:rPr>
          <w:rStyle w:val="a7"/>
        </w:rPr>
        <w:t>шесть образовательных областей, представленных десятью учебными</w:t>
      </w:r>
    </w:p>
    <w:p w14:paraId="5EBD518B" w14:textId="77777777" w:rsidR="000F5F73" w:rsidRDefault="00835578">
      <w:pPr>
        <w:pStyle w:val="1"/>
        <w:ind w:firstLine="460"/>
        <w:jc w:val="both"/>
      </w:pPr>
      <w:r>
        <w:rPr>
          <w:rStyle w:val="a7"/>
        </w:rPr>
        <w:t>предметами;</w:t>
      </w:r>
    </w:p>
    <w:p w14:paraId="1FEE1BA3" w14:textId="77777777" w:rsidR="000F5F73" w:rsidRDefault="00835578">
      <w:pPr>
        <w:pStyle w:val="1"/>
        <w:numPr>
          <w:ilvl w:val="0"/>
          <w:numId w:val="85"/>
        </w:numPr>
        <w:tabs>
          <w:tab w:val="left" w:pos="1133"/>
          <w:tab w:val="left" w:pos="1156"/>
        </w:tabs>
        <w:spacing w:line="223" w:lineRule="auto"/>
        <w:ind w:firstLine="460"/>
        <w:jc w:val="both"/>
      </w:pPr>
      <w:r>
        <w:rPr>
          <w:rStyle w:val="a7"/>
        </w:rPr>
        <w:t>коррекционно-развивающие занятия, проводимые учителем-логопедом,</w:t>
      </w:r>
    </w:p>
    <w:p w14:paraId="0CA70366" w14:textId="77777777" w:rsidR="000F5F73" w:rsidRDefault="00835578">
      <w:pPr>
        <w:pStyle w:val="1"/>
        <w:ind w:firstLine="460"/>
        <w:jc w:val="both"/>
      </w:pPr>
      <w:r>
        <w:rPr>
          <w:rStyle w:val="a7"/>
        </w:rPr>
        <w:t>учителем или учителем-дефектологом;</w:t>
      </w:r>
    </w:p>
    <w:p w14:paraId="7E3A28F5" w14:textId="77777777" w:rsidR="000F5F73" w:rsidRDefault="00835578">
      <w:pPr>
        <w:pStyle w:val="1"/>
        <w:ind w:firstLine="460"/>
        <w:jc w:val="both"/>
      </w:pPr>
      <w:r>
        <w:rPr>
          <w:rStyle w:val="a7"/>
          <w:lang w:val="en-US" w:eastAsia="en-US" w:bidi="en-US"/>
        </w:rPr>
        <w:t>II</w:t>
      </w:r>
      <w:r w:rsidRPr="00372BD1">
        <w:rPr>
          <w:rStyle w:val="a7"/>
          <w:lang w:eastAsia="en-US" w:bidi="en-US"/>
        </w:rPr>
        <w:t xml:space="preserve"> </w:t>
      </w:r>
      <w:r>
        <w:rPr>
          <w:rStyle w:val="a7"/>
        </w:rPr>
        <w:t>- часть, формируемая участниками образовательного процесса, включает:</w:t>
      </w:r>
    </w:p>
    <w:p w14:paraId="18423518" w14:textId="77777777" w:rsidR="000F5F73" w:rsidRDefault="00835578">
      <w:pPr>
        <w:pStyle w:val="1"/>
        <w:numPr>
          <w:ilvl w:val="0"/>
          <w:numId w:val="85"/>
        </w:numPr>
        <w:tabs>
          <w:tab w:val="left" w:pos="1133"/>
          <w:tab w:val="left" w:pos="1156"/>
        </w:tabs>
        <w:spacing w:line="223" w:lineRule="auto"/>
        <w:ind w:firstLine="460"/>
        <w:jc w:val="both"/>
      </w:pPr>
      <w:r>
        <w:rPr>
          <w:rStyle w:val="a7"/>
        </w:rPr>
        <w:t>коррекционные курсы, проводимые различными специалистами;</w:t>
      </w:r>
    </w:p>
    <w:p w14:paraId="3EFB9763" w14:textId="77777777" w:rsidR="000F5F73" w:rsidRDefault="00835578">
      <w:pPr>
        <w:pStyle w:val="1"/>
        <w:numPr>
          <w:ilvl w:val="0"/>
          <w:numId w:val="85"/>
        </w:numPr>
        <w:tabs>
          <w:tab w:val="left" w:pos="1133"/>
          <w:tab w:val="left" w:pos="1156"/>
        </w:tabs>
        <w:spacing w:line="223" w:lineRule="auto"/>
        <w:ind w:firstLine="460"/>
        <w:jc w:val="both"/>
      </w:pPr>
      <w:r>
        <w:rPr>
          <w:rStyle w:val="a7"/>
        </w:rPr>
        <w:t>внеурочные м</w:t>
      </w:r>
      <w:r>
        <w:rPr>
          <w:rStyle w:val="a7"/>
        </w:rPr>
        <w:t>ероприятия.</w:t>
      </w:r>
    </w:p>
    <w:p w14:paraId="54EB773F" w14:textId="77777777" w:rsidR="000F5F73" w:rsidRDefault="00835578">
      <w:pPr>
        <w:pStyle w:val="1"/>
        <w:ind w:left="460"/>
        <w:jc w:val="both"/>
      </w:pPr>
      <w:r>
        <w:rPr>
          <w:rStyle w:val="a7"/>
        </w:rPr>
        <w:t xml:space="preserve">В прилагаемых таблицах представлен примерный годовой и недельный учебный план для варианта </w:t>
      </w:r>
      <w:r>
        <w:rPr>
          <w:rStyle w:val="a7"/>
          <w:lang w:val="en-US" w:eastAsia="en-US" w:bidi="en-US"/>
        </w:rPr>
        <w:t>II</w:t>
      </w:r>
      <w:r w:rsidRPr="00372BD1">
        <w:rPr>
          <w:rStyle w:val="a7"/>
          <w:lang w:eastAsia="en-US" w:bidi="en-US"/>
        </w:rPr>
        <w:t xml:space="preserve"> </w:t>
      </w:r>
      <w:r>
        <w:rPr>
          <w:rStyle w:val="a7"/>
        </w:rPr>
        <w:t>общего образования обучающихся с умственной</w:t>
      </w:r>
      <w:r>
        <w:rPr>
          <w:rStyle w:val="a7"/>
        </w:rPr>
        <w:br w:type="page"/>
      </w:r>
      <w:r>
        <w:rPr>
          <w:rStyle w:val="a7"/>
        </w:rPr>
        <w:lastRenderedPageBreak/>
        <w:t xml:space="preserve">отсталостью, рассчитанный </w:t>
      </w:r>
      <w:r>
        <w:rPr>
          <w:rStyle w:val="a7"/>
          <w:b/>
          <w:bCs/>
        </w:rPr>
        <w:t>на 13-летний период обучения (с 1 (дополнительного) по 4 и с 5 по 12 классы).</w:t>
      </w:r>
    </w:p>
    <w:p w14:paraId="684A9442" w14:textId="77777777" w:rsidR="000F5F73" w:rsidRDefault="00835578">
      <w:pPr>
        <w:pStyle w:val="30"/>
        <w:spacing w:after="260"/>
        <w:rPr>
          <w:sz w:val="24"/>
          <w:szCs w:val="24"/>
        </w:rPr>
      </w:pPr>
      <w:r>
        <w:rPr>
          <w:rStyle w:val="3"/>
          <w:b/>
          <w:bCs/>
          <w:sz w:val="24"/>
          <w:szCs w:val="24"/>
        </w:rPr>
        <w:t>Пр</w:t>
      </w:r>
      <w:r>
        <w:rPr>
          <w:rStyle w:val="3"/>
          <w:b/>
          <w:bCs/>
          <w:sz w:val="24"/>
          <w:szCs w:val="24"/>
        </w:rPr>
        <w:t>имерный годовой учебный план АООП (вариант 2)</w:t>
      </w:r>
      <w:r>
        <w:rPr>
          <w:rStyle w:val="3"/>
          <w:b/>
          <w:bCs/>
          <w:sz w:val="24"/>
          <w:szCs w:val="24"/>
        </w:rPr>
        <w:br/>
        <w:t>для обучающихся с умственной отсталостью (интеллектуальными нарушениями)</w:t>
      </w:r>
      <w:r>
        <w:rPr>
          <w:rStyle w:val="3"/>
          <w:b/>
          <w:bCs/>
          <w:sz w:val="24"/>
          <w:szCs w:val="24"/>
        </w:rPr>
        <w:br/>
        <w:t>1 (дополнительный) - 4 классы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2688"/>
        <w:gridCol w:w="998"/>
        <w:gridCol w:w="850"/>
        <w:gridCol w:w="850"/>
        <w:gridCol w:w="854"/>
        <w:gridCol w:w="850"/>
        <w:gridCol w:w="998"/>
      </w:tblGrid>
      <w:tr w:rsidR="000F5F73" w14:paraId="5F1CD55F" w14:textId="77777777">
        <w:tblPrEx>
          <w:tblCellMar>
            <w:top w:w="0" w:type="dxa"/>
            <w:bottom w:w="0" w:type="dxa"/>
          </w:tblCellMar>
        </w:tblPrEx>
        <w:trPr>
          <w:trHeight w:hRule="exact" w:val="346"/>
          <w:jc w:val="center"/>
        </w:trPr>
        <w:tc>
          <w:tcPr>
            <w:tcW w:w="1958" w:type="dxa"/>
            <w:vMerge w:val="restart"/>
            <w:tcBorders>
              <w:top w:val="single" w:sz="4" w:space="0" w:color="auto"/>
              <w:left w:val="single" w:sz="4" w:space="0" w:color="auto"/>
            </w:tcBorders>
            <w:shd w:val="clear" w:color="auto" w:fill="auto"/>
            <w:vAlign w:val="center"/>
          </w:tcPr>
          <w:p w14:paraId="1026A928" w14:textId="77777777" w:rsidR="000F5F73" w:rsidRDefault="00835578">
            <w:pPr>
              <w:pStyle w:val="ab"/>
              <w:rPr>
                <w:sz w:val="24"/>
                <w:szCs w:val="24"/>
              </w:rPr>
            </w:pPr>
            <w:r>
              <w:rPr>
                <w:rStyle w:val="aa"/>
                <w:b/>
                <w:bCs/>
                <w:sz w:val="24"/>
                <w:szCs w:val="24"/>
              </w:rPr>
              <w:t>Предметные области</w:t>
            </w:r>
          </w:p>
        </w:tc>
        <w:tc>
          <w:tcPr>
            <w:tcW w:w="2688" w:type="dxa"/>
            <w:vMerge w:val="restart"/>
            <w:tcBorders>
              <w:top w:val="single" w:sz="4" w:space="0" w:color="auto"/>
              <w:left w:val="single" w:sz="4" w:space="0" w:color="auto"/>
            </w:tcBorders>
            <w:shd w:val="clear" w:color="auto" w:fill="auto"/>
            <w:vAlign w:val="bottom"/>
          </w:tcPr>
          <w:p w14:paraId="36341CB4" w14:textId="77777777" w:rsidR="000F5F73" w:rsidRDefault="00835578">
            <w:pPr>
              <w:pStyle w:val="ab"/>
              <w:jc w:val="right"/>
              <w:rPr>
                <w:sz w:val="24"/>
                <w:szCs w:val="24"/>
              </w:rPr>
            </w:pPr>
            <w:r>
              <w:rPr>
                <w:rStyle w:val="aa"/>
                <w:b/>
                <w:bCs/>
                <w:sz w:val="24"/>
                <w:szCs w:val="24"/>
              </w:rPr>
              <w:t>Классы</w:t>
            </w:r>
          </w:p>
          <w:p w14:paraId="083DEF93" w14:textId="77777777" w:rsidR="000F5F73" w:rsidRDefault="00835578">
            <w:pPr>
              <w:pStyle w:val="ab"/>
              <w:rPr>
                <w:sz w:val="24"/>
                <w:szCs w:val="24"/>
              </w:rPr>
            </w:pPr>
            <w:r>
              <w:rPr>
                <w:rStyle w:val="aa"/>
                <w:b/>
                <w:bCs/>
                <w:sz w:val="24"/>
                <w:szCs w:val="24"/>
              </w:rPr>
              <w:t>Учебные предметы</w:t>
            </w:r>
          </w:p>
        </w:tc>
        <w:tc>
          <w:tcPr>
            <w:tcW w:w="4402" w:type="dxa"/>
            <w:gridSpan w:val="5"/>
            <w:tcBorders>
              <w:top w:val="single" w:sz="4" w:space="0" w:color="auto"/>
              <w:left w:val="single" w:sz="4" w:space="0" w:color="auto"/>
            </w:tcBorders>
            <w:shd w:val="clear" w:color="auto" w:fill="auto"/>
            <w:vAlign w:val="center"/>
          </w:tcPr>
          <w:p w14:paraId="4B1C8722" w14:textId="77777777" w:rsidR="000F5F73" w:rsidRDefault="00835578">
            <w:pPr>
              <w:pStyle w:val="ab"/>
              <w:jc w:val="center"/>
              <w:rPr>
                <w:sz w:val="24"/>
                <w:szCs w:val="24"/>
              </w:rPr>
            </w:pPr>
            <w:r>
              <w:rPr>
                <w:rStyle w:val="aa"/>
                <w:b/>
                <w:bCs/>
                <w:sz w:val="24"/>
                <w:szCs w:val="24"/>
              </w:rPr>
              <w:t>Количество часов в неделю</w:t>
            </w:r>
          </w:p>
        </w:tc>
        <w:tc>
          <w:tcPr>
            <w:tcW w:w="998" w:type="dxa"/>
            <w:vMerge w:val="restart"/>
            <w:tcBorders>
              <w:top w:val="single" w:sz="4" w:space="0" w:color="auto"/>
              <w:left w:val="single" w:sz="4" w:space="0" w:color="auto"/>
              <w:right w:val="single" w:sz="4" w:space="0" w:color="auto"/>
            </w:tcBorders>
            <w:shd w:val="clear" w:color="auto" w:fill="auto"/>
          </w:tcPr>
          <w:p w14:paraId="20790E0D" w14:textId="77777777" w:rsidR="000F5F73" w:rsidRDefault="00835578">
            <w:pPr>
              <w:pStyle w:val="ab"/>
              <w:ind w:firstLine="160"/>
              <w:rPr>
                <w:sz w:val="24"/>
                <w:szCs w:val="24"/>
              </w:rPr>
            </w:pPr>
            <w:r>
              <w:rPr>
                <w:rStyle w:val="aa"/>
                <w:b/>
                <w:bCs/>
                <w:sz w:val="24"/>
                <w:szCs w:val="24"/>
              </w:rPr>
              <w:t>Всего</w:t>
            </w:r>
          </w:p>
        </w:tc>
      </w:tr>
      <w:tr w:rsidR="000F5F73" w14:paraId="5532F1AC" w14:textId="77777777">
        <w:tblPrEx>
          <w:tblCellMar>
            <w:top w:w="0" w:type="dxa"/>
            <w:bottom w:w="0" w:type="dxa"/>
          </w:tblCellMar>
        </w:tblPrEx>
        <w:trPr>
          <w:trHeight w:hRule="exact" w:val="773"/>
          <w:jc w:val="center"/>
        </w:trPr>
        <w:tc>
          <w:tcPr>
            <w:tcW w:w="1958" w:type="dxa"/>
            <w:vMerge/>
            <w:tcBorders>
              <w:left w:val="single" w:sz="4" w:space="0" w:color="auto"/>
            </w:tcBorders>
            <w:shd w:val="clear" w:color="auto" w:fill="auto"/>
            <w:vAlign w:val="center"/>
          </w:tcPr>
          <w:p w14:paraId="703296BE" w14:textId="77777777" w:rsidR="000F5F73" w:rsidRDefault="000F5F73"/>
        </w:tc>
        <w:tc>
          <w:tcPr>
            <w:tcW w:w="2688" w:type="dxa"/>
            <w:vMerge/>
            <w:tcBorders>
              <w:left w:val="single" w:sz="4" w:space="0" w:color="auto"/>
            </w:tcBorders>
            <w:shd w:val="clear" w:color="auto" w:fill="auto"/>
            <w:vAlign w:val="bottom"/>
          </w:tcPr>
          <w:p w14:paraId="5FCDF32E" w14:textId="77777777" w:rsidR="000F5F73" w:rsidRDefault="000F5F73"/>
        </w:tc>
        <w:tc>
          <w:tcPr>
            <w:tcW w:w="998" w:type="dxa"/>
            <w:tcBorders>
              <w:top w:val="single" w:sz="4" w:space="0" w:color="auto"/>
              <w:left w:val="single" w:sz="4" w:space="0" w:color="auto"/>
            </w:tcBorders>
            <w:shd w:val="clear" w:color="auto" w:fill="auto"/>
          </w:tcPr>
          <w:p w14:paraId="7AF704CC" w14:textId="77777777" w:rsidR="000F5F73" w:rsidRDefault="00835578">
            <w:pPr>
              <w:pStyle w:val="ab"/>
              <w:jc w:val="center"/>
              <w:rPr>
                <w:sz w:val="24"/>
                <w:szCs w:val="24"/>
              </w:rPr>
            </w:pPr>
            <w:r>
              <w:rPr>
                <w:rStyle w:val="aa"/>
                <w:b/>
                <w:bCs/>
                <w:sz w:val="24"/>
                <w:szCs w:val="24"/>
              </w:rPr>
              <w:t>I доп.</w:t>
            </w:r>
          </w:p>
        </w:tc>
        <w:tc>
          <w:tcPr>
            <w:tcW w:w="850" w:type="dxa"/>
            <w:tcBorders>
              <w:top w:val="single" w:sz="4" w:space="0" w:color="auto"/>
              <w:left w:val="single" w:sz="4" w:space="0" w:color="auto"/>
            </w:tcBorders>
            <w:shd w:val="clear" w:color="auto" w:fill="auto"/>
          </w:tcPr>
          <w:p w14:paraId="7180052F" w14:textId="77777777" w:rsidR="000F5F73" w:rsidRDefault="00835578">
            <w:pPr>
              <w:pStyle w:val="ab"/>
              <w:ind w:firstLine="360"/>
              <w:rPr>
                <w:sz w:val="24"/>
                <w:szCs w:val="24"/>
              </w:rPr>
            </w:pPr>
            <w:r>
              <w:rPr>
                <w:rStyle w:val="aa"/>
                <w:b/>
                <w:bCs/>
                <w:sz w:val="24"/>
                <w:szCs w:val="24"/>
              </w:rPr>
              <w:t>I</w:t>
            </w:r>
          </w:p>
        </w:tc>
        <w:tc>
          <w:tcPr>
            <w:tcW w:w="850" w:type="dxa"/>
            <w:tcBorders>
              <w:top w:val="single" w:sz="4" w:space="0" w:color="auto"/>
              <w:left w:val="single" w:sz="4" w:space="0" w:color="auto"/>
            </w:tcBorders>
            <w:shd w:val="clear" w:color="auto" w:fill="auto"/>
          </w:tcPr>
          <w:p w14:paraId="5753DEAC" w14:textId="77777777" w:rsidR="000F5F73" w:rsidRDefault="00835578">
            <w:pPr>
              <w:pStyle w:val="ab"/>
              <w:jc w:val="center"/>
              <w:rPr>
                <w:sz w:val="24"/>
                <w:szCs w:val="24"/>
              </w:rPr>
            </w:pPr>
            <w:r>
              <w:rPr>
                <w:rStyle w:val="aa"/>
                <w:b/>
                <w:bCs/>
                <w:sz w:val="24"/>
                <w:szCs w:val="24"/>
              </w:rPr>
              <w:t>II</w:t>
            </w:r>
          </w:p>
        </w:tc>
        <w:tc>
          <w:tcPr>
            <w:tcW w:w="854" w:type="dxa"/>
            <w:tcBorders>
              <w:top w:val="single" w:sz="4" w:space="0" w:color="auto"/>
              <w:left w:val="single" w:sz="4" w:space="0" w:color="auto"/>
            </w:tcBorders>
            <w:shd w:val="clear" w:color="auto" w:fill="auto"/>
          </w:tcPr>
          <w:p w14:paraId="47925D67" w14:textId="77777777" w:rsidR="000F5F73" w:rsidRDefault="00835578">
            <w:pPr>
              <w:pStyle w:val="ab"/>
              <w:ind w:firstLine="240"/>
              <w:rPr>
                <w:sz w:val="24"/>
                <w:szCs w:val="24"/>
              </w:rPr>
            </w:pPr>
            <w:r>
              <w:rPr>
                <w:rStyle w:val="aa"/>
                <w:b/>
                <w:bCs/>
                <w:sz w:val="24"/>
                <w:szCs w:val="24"/>
              </w:rPr>
              <w:t>III</w:t>
            </w:r>
          </w:p>
        </w:tc>
        <w:tc>
          <w:tcPr>
            <w:tcW w:w="850" w:type="dxa"/>
            <w:tcBorders>
              <w:top w:val="single" w:sz="4" w:space="0" w:color="auto"/>
              <w:left w:val="single" w:sz="4" w:space="0" w:color="auto"/>
            </w:tcBorders>
            <w:shd w:val="clear" w:color="auto" w:fill="auto"/>
          </w:tcPr>
          <w:p w14:paraId="551607FE" w14:textId="77777777" w:rsidR="000F5F73" w:rsidRDefault="00835578">
            <w:pPr>
              <w:pStyle w:val="ab"/>
              <w:jc w:val="center"/>
              <w:rPr>
                <w:sz w:val="24"/>
                <w:szCs w:val="24"/>
              </w:rPr>
            </w:pPr>
            <w:r>
              <w:rPr>
                <w:rStyle w:val="aa"/>
                <w:b/>
                <w:bCs/>
                <w:sz w:val="24"/>
                <w:szCs w:val="24"/>
              </w:rPr>
              <w:t>IV</w:t>
            </w:r>
          </w:p>
        </w:tc>
        <w:tc>
          <w:tcPr>
            <w:tcW w:w="998" w:type="dxa"/>
            <w:vMerge/>
            <w:tcBorders>
              <w:left w:val="single" w:sz="4" w:space="0" w:color="auto"/>
              <w:right w:val="single" w:sz="4" w:space="0" w:color="auto"/>
            </w:tcBorders>
            <w:shd w:val="clear" w:color="auto" w:fill="auto"/>
          </w:tcPr>
          <w:p w14:paraId="493D715E" w14:textId="77777777" w:rsidR="000F5F73" w:rsidRDefault="000F5F73"/>
        </w:tc>
      </w:tr>
      <w:tr w:rsidR="000F5F73" w14:paraId="05DE8308" w14:textId="77777777">
        <w:tblPrEx>
          <w:tblCellMar>
            <w:top w:w="0" w:type="dxa"/>
            <w:bottom w:w="0" w:type="dxa"/>
          </w:tblCellMar>
        </w:tblPrEx>
        <w:trPr>
          <w:trHeight w:hRule="exact" w:val="288"/>
          <w:jc w:val="center"/>
        </w:trPr>
        <w:tc>
          <w:tcPr>
            <w:tcW w:w="10046" w:type="dxa"/>
            <w:gridSpan w:val="8"/>
            <w:tcBorders>
              <w:top w:val="single" w:sz="4" w:space="0" w:color="auto"/>
              <w:left w:val="single" w:sz="4" w:space="0" w:color="auto"/>
              <w:right w:val="single" w:sz="4" w:space="0" w:color="auto"/>
            </w:tcBorders>
            <w:shd w:val="clear" w:color="auto" w:fill="BFBFBF"/>
          </w:tcPr>
          <w:p w14:paraId="1E6E3B1D" w14:textId="77777777" w:rsidR="000F5F73" w:rsidRDefault="00835578">
            <w:pPr>
              <w:pStyle w:val="ab"/>
              <w:jc w:val="center"/>
              <w:rPr>
                <w:sz w:val="24"/>
                <w:szCs w:val="24"/>
              </w:rPr>
            </w:pPr>
            <w:r>
              <w:rPr>
                <w:rStyle w:val="aa"/>
                <w:i/>
                <w:iCs/>
                <w:sz w:val="24"/>
                <w:szCs w:val="24"/>
              </w:rPr>
              <w:t xml:space="preserve">I. </w:t>
            </w:r>
            <w:r>
              <w:rPr>
                <w:rStyle w:val="aa"/>
                <w:i/>
                <w:iCs/>
                <w:sz w:val="24"/>
                <w:szCs w:val="24"/>
              </w:rPr>
              <w:t>Обязательная часть</w:t>
            </w:r>
          </w:p>
        </w:tc>
      </w:tr>
      <w:tr w:rsidR="000F5F73" w14:paraId="5809A402" w14:textId="77777777">
        <w:tblPrEx>
          <w:tblCellMar>
            <w:top w:w="0" w:type="dxa"/>
            <w:bottom w:w="0" w:type="dxa"/>
          </w:tblCellMar>
        </w:tblPrEx>
        <w:trPr>
          <w:trHeight w:hRule="exact" w:val="835"/>
          <w:jc w:val="center"/>
        </w:trPr>
        <w:tc>
          <w:tcPr>
            <w:tcW w:w="1958" w:type="dxa"/>
            <w:tcBorders>
              <w:top w:val="single" w:sz="4" w:space="0" w:color="auto"/>
              <w:left w:val="single" w:sz="4" w:space="0" w:color="auto"/>
            </w:tcBorders>
            <w:shd w:val="clear" w:color="auto" w:fill="auto"/>
            <w:vAlign w:val="bottom"/>
          </w:tcPr>
          <w:p w14:paraId="445585ED" w14:textId="77777777" w:rsidR="000F5F73" w:rsidRDefault="00835578">
            <w:pPr>
              <w:pStyle w:val="ab"/>
              <w:rPr>
                <w:sz w:val="24"/>
                <w:szCs w:val="24"/>
              </w:rPr>
            </w:pPr>
            <w:r>
              <w:rPr>
                <w:rStyle w:val="aa"/>
                <w:sz w:val="24"/>
                <w:szCs w:val="24"/>
              </w:rPr>
              <w:t>1. Язык и речевая практика</w:t>
            </w:r>
          </w:p>
        </w:tc>
        <w:tc>
          <w:tcPr>
            <w:tcW w:w="2688" w:type="dxa"/>
            <w:tcBorders>
              <w:top w:val="single" w:sz="4" w:space="0" w:color="auto"/>
              <w:left w:val="single" w:sz="4" w:space="0" w:color="auto"/>
            </w:tcBorders>
            <w:shd w:val="clear" w:color="auto" w:fill="auto"/>
            <w:vAlign w:val="bottom"/>
          </w:tcPr>
          <w:p w14:paraId="1FFF9B88" w14:textId="77777777" w:rsidR="000F5F73" w:rsidRDefault="00835578">
            <w:pPr>
              <w:pStyle w:val="ab"/>
              <w:rPr>
                <w:sz w:val="24"/>
                <w:szCs w:val="24"/>
              </w:rPr>
            </w:pPr>
            <w:r>
              <w:rPr>
                <w:rStyle w:val="aa"/>
                <w:sz w:val="24"/>
                <w:szCs w:val="24"/>
              </w:rPr>
              <w:t>1.1 Речь и альтернативная коммуникация</w:t>
            </w:r>
          </w:p>
        </w:tc>
        <w:tc>
          <w:tcPr>
            <w:tcW w:w="998" w:type="dxa"/>
            <w:tcBorders>
              <w:top w:val="single" w:sz="4" w:space="0" w:color="auto"/>
              <w:left w:val="single" w:sz="4" w:space="0" w:color="auto"/>
            </w:tcBorders>
            <w:shd w:val="clear" w:color="auto" w:fill="auto"/>
          </w:tcPr>
          <w:p w14:paraId="2BFE805B" w14:textId="77777777" w:rsidR="000F5F73" w:rsidRDefault="00835578">
            <w:pPr>
              <w:pStyle w:val="ab"/>
              <w:jc w:val="center"/>
              <w:rPr>
                <w:sz w:val="24"/>
                <w:szCs w:val="24"/>
              </w:rPr>
            </w:pPr>
            <w:r>
              <w:rPr>
                <w:rStyle w:val="aa"/>
                <w:sz w:val="24"/>
                <w:szCs w:val="24"/>
              </w:rPr>
              <w:t>99</w:t>
            </w:r>
          </w:p>
        </w:tc>
        <w:tc>
          <w:tcPr>
            <w:tcW w:w="850" w:type="dxa"/>
            <w:tcBorders>
              <w:top w:val="single" w:sz="4" w:space="0" w:color="auto"/>
              <w:left w:val="single" w:sz="4" w:space="0" w:color="auto"/>
            </w:tcBorders>
            <w:shd w:val="clear" w:color="auto" w:fill="auto"/>
          </w:tcPr>
          <w:p w14:paraId="5D8EF5A1" w14:textId="77777777" w:rsidR="000F5F73" w:rsidRDefault="00835578">
            <w:pPr>
              <w:pStyle w:val="ab"/>
              <w:jc w:val="center"/>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tcPr>
          <w:p w14:paraId="507201C5" w14:textId="77777777" w:rsidR="000F5F73" w:rsidRDefault="00835578">
            <w:pPr>
              <w:pStyle w:val="ab"/>
              <w:jc w:val="center"/>
              <w:rPr>
                <w:sz w:val="24"/>
                <w:szCs w:val="24"/>
              </w:rPr>
            </w:pPr>
            <w:r>
              <w:rPr>
                <w:rStyle w:val="aa"/>
                <w:sz w:val="24"/>
                <w:szCs w:val="24"/>
              </w:rPr>
              <w:t>102</w:t>
            </w:r>
          </w:p>
        </w:tc>
        <w:tc>
          <w:tcPr>
            <w:tcW w:w="854" w:type="dxa"/>
            <w:tcBorders>
              <w:top w:val="single" w:sz="4" w:space="0" w:color="auto"/>
              <w:left w:val="single" w:sz="4" w:space="0" w:color="auto"/>
            </w:tcBorders>
            <w:shd w:val="clear" w:color="auto" w:fill="auto"/>
          </w:tcPr>
          <w:p w14:paraId="40BACC11"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5933786C"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tcPr>
          <w:p w14:paraId="269FB5AE" w14:textId="77777777" w:rsidR="000F5F73" w:rsidRDefault="00835578">
            <w:pPr>
              <w:pStyle w:val="ab"/>
              <w:ind w:firstLine="300"/>
              <w:rPr>
                <w:sz w:val="24"/>
                <w:szCs w:val="24"/>
              </w:rPr>
            </w:pPr>
            <w:r>
              <w:rPr>
                <w:rStyle w:val="aa"/>
                <w:sz w:val="24"/>
                <w:szCs w:val="24"/>
              </w:rPr>
              <w:t>439</w:t>
            </w:r>
          </w:p>
        </w:tc>
      </w:tr>
      <w:tr w:rsidR="000F5F73" w14:paraId="292BAEB4" w14:textId="77777777">
        <w:tblPrEx>
          <w:tblCellMar>
            <w:top w:w="0" w:type="dxa"/>
            <w:bottom w:w="0" w:type="dxa"/>
          </w:tblCellMar>
        </w:tblPrEx>
        <w:trPr>
          <w:trHeight w:hRule="exact" w:val="562"/>
          <w:jc w:val="center"/>
        </w:trPr>
        <w:tc>
          <w:tcPr>
            <w:tcW w:w="1958" w:type="dxa"/>
            <w:tcBorders>
              <w:top w:val="single" w:sz="4" w:space="0" w:color="auto"/>
              <w:left w:val="single" w:sz="4" w:space="0" w:color="auto"/>
            </w:tcBorders>
            <w:shd w:val="clear" w:color="auto" w:fill="auto"/>
          </w:tcPr>
          <w:p w14:paraId="04E5CBBA" w14:textId="77777777" w:rsidR="000F5F73" w:rsidRDefault="00835578">
            <w:pPr>
              <w:pStyle w:val="ab"/>
              <w:rPr>
                <w:sz w:val="24"/>
                <w:szCs w:val="24"/>
              </w:rPr>
            </w:pPr>
            <w:r>
              <w:rPr>
                <w:rStyle w:val="aa"/>
                <w:sz w:val="24"/>
                <w:szCs w:val="24"/>
              </w:rPr>
              <w:t>2. Математика</w:t>
            </w:r>
          </w:p>
        </w:tc>
        <w:tc>
          <w:tcPr>
            <w:tcW w:w="2688" w:type="dxa"/>
            <w:tcBorders>
              <w:top w:val="single" w:sz="4" w:space="0" w:color="auto"/>
              <w:left w:val="single" w:sz="4" w:space="0" w:color="auto"/>
            </w:tcBorders>
            <w:shd w:val="clear" w:color="auto" w:fill="auto"/>
            <w:vAlign w:val="bottom"/>
          </w:tcPr>
          <w:p w14:paraId="7EC560BA" w14:textId="77777777" w:rsidR="000F5F73" w:rsidRDefault="00835578">
            <w:pPr>
              <w:pStyle w:val="ab"/>
              <w:spacing w:line="233" w:lineRule="auto"/>
              <w:rPr>
                <w:sz w:val="24"/>
                <w:szCs w:val="24"/>
              </w:rPr>
            </w:pPr>
            <w:r>
              <w:rPr>
                <w:rStyle w:val="aa"/>
                <w:sz w:val="24"/>
                <w:szCs w:val="24"/>
              </w:rPr>
              <w:t>2.1.Математические представления</w:t>
            </w:r>
          </w:p>
        </w:tc>
        <w:tc>
          <w:tcPr>
            <w:tcW w:w="998" w:type="dxa"/>
            <w:tcBorders>
              <w:top w:val="single" w:sz="4" w:space="0" w:color="auto"/>
              <w:left w:val="single" w:sz="4" w:space="0" w:color="auto"/>
            </w:tcBorders>
            <w:shd w:val="clear" w:color="auto" w:fill="auto"/>
          </w:tcPr>
          <w:p w14:paraId="751CCEAE" w14:textId="77777777" w:rsidR="000F5F73" w:rsidRDefault="00835578">
            <w:pPr>
              <w:pStyle w:val="ab"/>
              <w:jc w:val="center"/>
              <w:rPr>
                <w:sz w:val="24"/>
                <w:szCs w:val="24"/>
              </w:rPr>
            </w:pPr>
            <w:r>
              <w:rPr>
                <w:rStyle w:val="aa"/>
                <w:sz w:val="24"/>
                <w:szCs w:val="24"/>
              </w:rPr>
              <w:t>66</w:t>
            </w:r>
          </w:p>
        </w:tc>
        <w:tc>
          <w:tcPr>
            <w:tcW w:w="850" w:type="dxa"/>
            <w:tcBorders>
              <w:top w:val="single" w:sz="4" w:space="0" w:color="auto"/>
              <w:left w:val="single" w:sz="4" w:space="0" w:color="auto"/>
            </w:tcBorders>
            <w:shd w:val="clear" w:color="auto" w:fill="auto"/>
          </w:tcPr>
          <w:p w14:paraId="6D31E703" w14:textId="77777777" w:rsidR="000F5F73" w:rsidRDefault="00835578">
            <w:pPr>
              <w:pStyle w:val="ab"/>
              <w:ind w:firstLine="30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2E785D65" w14:textId="77777777" w:rsidR="000F5F73" w:rsidRDefault="00835578">
            <w:pPr>
              <w:pStyle w:val="ab"/>
              <w:jc w:val="center"/>
              <w:rPr>
                <w:sz w:val="24"/>
                <w:szCs w:val="24"/>
              </w:rPr>
            </w:pPr>
            <w:r>
              <w:rPr>
                <w:rStyle w:val="aa"/>
                <w:sz w:val="24"/>
                <w:szCs w:val="24"/>
              </w:rPr>
              <w:t>68</w:t>
            </w:r>
          </w:p>
        </w:tc>
        <w:tc>
          <w:tcPr>
            <w:tcW w:w="854" w:type="dxa"/>
            <w:tcBorders>
              <w:top w:val="single" w:sz="4" w:space="0" w:color="auto"/>
              <w:left w:val="single" w:sz="4" w:space="0" w:color="auto"/>
            </w:tcBorders>
            <w:shd w:val="clear" w:color="auto" w:fill="auto"/>
          </w:tcPr>
          <w:p w14:paraId="5AA3B68B"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559EDDF1"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tcPr>
          <w:p w14:paraId="4AB55286" w14:textId="77777777" w:rsidR="000F5F73" w:rsidRDefault="00835578">
            <w:pPr>
              <w:pStyle w:val="ab"/>
              <w:ind w:firstLine="300"/>
              <w:rPr>
                <w:sz w:val="24"/>
                <w:szCs w:val="24"/>
              </w:rPr>
            </w:pPr>
            <w:r>
              <w:rPr>
                <w:rStyle w:val="aa"/>
                <w:sz w:val="24"/>
                <w:szCs w:val="24"/>
              </w:rPr>
              <w:t>338</w:t>
            </w:r>
          </w:p>
        </w:tc>
      </w:tr>
      <w:tr w:rsidR="000F5F73" w14:paraId="5303C356" w14:textId="77777777">
        <w:tblPrEx>
          <w:tblCellMar>
            <w:top w:w="0" w:type="dxa"/>
            <w:bottom w:w="0" w:type="dxa"/>
          </w:tblCellMar>
        </w:tblPrEx>
        <w:trPr>
          <w:trHeight w:hRule="exact" w:val="566"/>
          <w:jc w:val="center"/>
        </w:trPr>
        <w:tc>
          <w:tcPr>
            <w:tcW w:w="1958" w:type="dxa"/>
            <w:vMerge w:val="restart"/>
            <w:tcBorders>
              <w:top w:val="single" w:sz="4" w:space="0" w:color="auto"/>
              <w:left w:val="single" w:sz="4" w:space="0" w:color="auto"/>
            </w:tcBorders>
            <w:shd w:val="clear" w:color="auto" w:fill="auto"/>
          </w:tcPr>
          <w:p w14:paraId="0BDA08EF" w14:textId="77777777" w:rsidR="000F5F73" w:rsidRDefault="00835578">
            <w:pPr>
              <w:pStyle w:val="ab"/>
              <w:rPr>
                <w:sz w:val="24"/>
                <w:szCs w:val="24"/>
              </w:rPr>
            </w:pPr>
            <w:r>
              <w:rPr>
                <w:rStyle w:val="aa"/>
                <w:sz w:val="24"/>
                <w:szCs w:val="24"/>
              </w:rPr>
              <w:t>3. Окружающий мир</w:t>
            </w:r>
          </w:p>
        </w:tc>
        <w:tc>
          <w:tcPr>
            <w:tcW w:w="2688" w:type="dxa"/>
            <w:tcBorders>
              <w:top w:val="single" w:sz="4" w:space="0" w:color="auto"/>
              <w:left w:val="single" w:sz="4" w:space="0" w:color="auto"/>
            </w:tcBorders>
            <w:shd w:val="clear" w:color="auto" w:fill="auto"/>
            <w:vAlign w:val="bottom"/>
          </w:tcPr>
          <w:p w14:paraId="46956E9F" w14:textId="77777777" w:rsidR="000F5F73" w:rsidRDefault="00835578">
            <w:pPr>
              <w:pStyle w:val="ab"/>
              <w:rPr>
                <w:sz w:val="24"/>
                <w:szCs w:val="24"/>
              </w:rPr>
            </w:pPr>
            <w:r>
              <w:rPr>
                <w:rStyle w:val="aa"/>
                <w:sz w:val="24"/>
                <w:szCs w:val="24"/>
              </w:rPr>
              <w:t>3.1 Окружающий природный мир</w:t>
            </w:r>
          </w:p>
        </w:tc>
        <w:tc>
          <w:tcPr>
            <w:tcW w:w="998" w:type="dxa"/>
            <w:tcBorders>
              <w:top w:val="single" w:sz="4" w:space="0" w:color="auto"/>
              <w:left w:val="single" w:sz="4" w:space="0" w:color="auto"/>
            </w:tcBorders>
            <w:shd w:val="clear" w:color="auto" w:fill="auto"/>
          </w:tcPr>
          <w:p w14:paraId="6DC1B3A2" w14:textId="77777777" w:rsidR="000F5F73" w:rsidRDefault="00835578">
            <w:pPr>
              <w:pStyle w:val="ab"/>
              <w:jc w:val="center"/>
              <w:rPr>
                <w:sz w:val="24"/>
                <w:szCs w:val="24"/>
              </w:rPr>
            </w:pPr>
            <w:r>
              <w:rPr>
                <w:rStyle w:val="aa"/>
                <w:sz w:val="24"/>
                <w:szCs w:val="24"/>
              </w:rPr>
              <w:t>66</w:t>
            </w:r>
          </w:p>
        </w:tc>
        <w:tc>
          <w:tcPr>
            <w:tcW w:w="850" w:type="dxa"/>
            <w:tcBorders>
              <w:top w:val="single" w:sz="4" w:space="0" w:color="auto"/>
              <w:left w:val="single" w:sz="4" w:space="0" w:color="auto"/>
            </w:tcBorders>
            <w:shd w:val="clear" w:color="auto" w:fill="auto"/>
          </w:tcPr>
          <w:p w14:paraId="3B1540F1" w14:textId="77777777" w:rsidR="000F5F73" w:rsidRDefault="00835578">
            <w:pPr>
              <w:pStyle w:val="ab"/>
              <w:ind w:firstLine="30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39693764" w14:textId="77777777" w:rsidR="000F5F73" w:rsidRDefault="00835578">
            <w:pPr>
              <w:pStyle w:val="ab"/>
              <w:jc w:val="center"/>
              <w:rPr>
                <w:sz w:val="24"/>
                <w:szCs w:val="24"/>
              </w:rPr>
            </w:pPr>
            <w:r>
              <w:rPr>
                <w:rStyle w:val="aa"/>
                <w:sz w:val="24"/>
                <w:szCs w:val="24"/>
              </w:rPr>
              <w:t>68</w:t>
            </w:r>
          </w:p>
        </w:tc>
        <w:tc>
          <w:tcPr>
            <w:tcW w:w="854" w:type="dxa"/>
            <w:tcBorders>
              <w:top w:val="single" w:sz="4" w:space="0" w:color="auto"/>
              <w:left w:val="single" w:sz="4" w:space="0" w:color="auto"/>
            </w:tcBorders>
            <w:shd w:val="clear" w:color="auto" w:fill="auto"/>
          </w:tcPr>
          <w:p w14:paraId="147EC901"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5EF1DE63"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tcPr>
          <w:p w14:paraId="7FED708D" w14:textId="77777777" w:rsidR="000F5F73" w:rsidRDefault="00835578">
            <w:pPr>
              <w:pStyle w:val="ab"/>
              <w:ind w:firstLine="300"/>
              <w:rPr>
                <w:sz w:val="24"/>
                <w:szCs w:val="24"/>
              </w:rPr>
            </w:pPr>
            <w:r>
              <w:rPr>
                <w:rStyle w:val="aa"/>
                <w:sz w:val="24"/>
                <w:szCs w:val="24"/>
              </w:rPr>
              <w:t>338</w:t>
            </w:r>
          </w:p>
        </w:tc>
      </w:tr>
      <w:tr w:rsidR="000F5F73" w14:paraId="14B8EB31" w14:textId="77777777">
        <w:tblPrEx>
          <w:tblCellMar>
            <w:top w:w="0" w:type="dxa"/>
            <w:bottom w:w="0" w:type="dxa"/>
          </w:tblCellMar>
        </w:tblPrEx>
        <w:trPr>
          <w:trHeight w:hRule="exact" w:val="480"/>
          <w:jc w:val="center"/>
        </w:trPr>
        <w:tc>
          <w:tcPr>
            <w:tcW w:w="1958" w:type="dxa"/>
            <w:vMerge/>
            <w:tcBorders>
              <w:left w:val="single" w:sz="4" w:space="0" w:color="auto"/>
            </w:tcBorders>
            <w:shd w:val="clear" w:color="auto" w:fill="auto"/>
          </w:tcPr>
          <w:p w14:paraId="5269ACA8" w14:textId="77777777" w:rsidR="000F5F73" w:rsidRDefault="000F5F73"/>
        </w:tc>
        <w:tc>
          <w:tcPr>
            <w:tcW w:w="2688" w:type="dxa"/>
            <w:tcBorders>
              <w:top w:val="single" w:sz="4" w:space="0" w:color="auto"/>
              <w:left w:val="single" w:sz="4" w:space="0" w:color="auto"/>
            </w:tcBorders>
            <w:shd w:val="clear" w:color="auto" w:fill="auto"/>
          </w:tcPr>
          <w:p w14:paraId="3B1190E2" w14:textId="77777777" w:rsidR="000F5F73" w:rsidRDefault="00835578">
            <w:pPr>
              <w:pStyle w:val="ab"/>
              <w:rPr>
                <w:sz w:val="24"/>
                <w:szCs w:val="24"/>
              </w:rPr>
            </w:pPr>
            <w:r>
              <w:rPr>
                <w:rStyle w:val="aa"/>
                <w:sz w:val="24"/>
                <w:szCs w:val="24"/>
              </w:rPr>
              <w:t xml:space="preserve">3.2 </w:t>
            </w:r>
            <w:r>
              <w:rPr>
                <w:rStyle w:val="aa"/>
                <w:sz w:val="24"/>
                <w:szCs w:val="24"/>
              </w:rPr>
              <w:t>Человек</w:t>
            </w:r>
          </w:p>
        </w:tc>
        <w:tc>
          <w:tcPr>
            <w:tcW w:w="998" w:type="dxa"/>
            <w:tcBorders>
              <w:top w:val="single" w:sz="4" w:space="0" w:color="auto"/>
              <w:left w:val="single" w:sz="4" w:space="0" w:color="auto"/>
            </w:tcBorders>
            <w:shd w:val="clear" w:color="auto" w:fill="auto"/>
          </w:tcPr>
          <w:p w14:paraId="2BEFFE80" w14:textId="77777777" w:rsidR="000F5F73" w:rsidRDefault="00835578">
            <w:pPr>
              <w:pStyle w:val="ab"/>
              <w:jc w:val="center"/>
              <w:rPr>
                <w:sz w:val="24"/>
                <w:szCs w:val="24"/>
              </w:rPr>
            </w:pPr>
            <w:r>
              <w:rPr>
                <w:rStyle w:val="aa"/>
                <w:sz w:val="24"/>
                <w:szCs w:val="24"/>
              </w:rPr>
              <w:t>99</w:t>
            </w:r>
          </w:p>
        </w:tc>
        <w:tc>
          <w:tcPr>
            <w:tcW w:w="850" w:type="dxa"/>
            <w:tcBorders>
              <w:top w:val="single" w:sz="4" w:space="0" w:color="auto"/>
              <w:left w:val="single" w:sz="4" w:space="0" w:color="auto"/>
            </w:tcBorders>
            <w:shd w:val="clear" w:color="auto" w:fill="auto"/>
          </w:tcPr>
          <w:p w14:paraId="31034A85" w14:textId="77777777" w:rsidR="000F5F73" w:rsidRDefault="00835578">
            <w:pPr>
              <w:pStyle w:val="ab"/>
              <w:jc w:val="center"/>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tcPr>
          <w:p w14:paraId="664E97DF" w14:textId="77777777" w:rsidR="000F5F73" w:rsidRDefault="00835578">
            <w:pPr>
              <w:pStyle w:val="ab"/>
              <w:jc w:val="center"/>
              <w:rPr>
                <w:sz w:val="24"/>
                <w:szCs w:val="24"/>
              </w:rPr>
            </w:pPr>
            <w:r>
              <w:rPr>
                <w:rStyle w:val="aa"/>
                <w:sz w:val="24"/>
                <w:szCs w:val="24"/>
              </w:rPr>
              <w:t>102</w:t>
            </w:r>
          </w:p>
        </w:tc>
        <w:tc>
          <w:tcPr>
            <w:tcW w:w="854" w:type="dxa"/>
            <w:tcBorders>
              <w:top w:val="single" w:sz="4" w:space="0" w:color="auto"/>
              <w:left w:val="single" w:sz="4" w:space="0" w:color="auto"/>
            </w:tcBorders>
            <w:shd w:val="clear" w:color="auto" w:fill="auto"/>
          </w:tcPr>
          <w:p w14:paraId="702531C2"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5DF2C0F5"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tcPr>
          <w:p w14:paraId="44E15CFB" w14:textId="77777777" w:rsidR="000F5F73" w:rsidRDefault="00835578">
            <w:pPr>
              <w:pStyle w:val="ab"/>
              <w:ind w:firstLine="300"/>
              <w:rPr>
                <w:sz w:val="24"/>
                <w:szCs w:val="24"/>
              </w:rPr>
            </w:pPr>
            <w:r>
              <w:rPr>
                <w:rStyle w:val="aa"/>
                <w:sz w:val="24"/>
                <w:szCs w:val="24"/>
              </w:rPr>
              <w:t>439</w:t>
            </w:r>
          </w:p>
        </w:tc>
      </w:tr>
      <w:tr w:rsidR="000F5F73" w14:paraId="1015A236" w14:textId="77777777">
        <w:tblPrEx>
          <w:tblCellMar>
            <w:top w:w="0" w:type="dxa"/>
            <w:bottom w:w="0" w:type="dxa"/>
          </w:tblCellMar>
        </w:tblPrEx>
        <w:trPr>
          <w:trHeight w:hRule="exact" w:val="432"/>
          <w:jc w:val="center"/>
        </w:trPr>
        <w:tc>
          <w:tcPr>
            <w:tcW w:w="1958" w:type="dxa"/>
            <w:vMerge/>
            <w:tcBorders>
              <w:left w:val="single" w:sz="4" w:space="0" w:color="auto"/>
            </w:tcBorders>
            <w:shd w:val="clear" w:color="auto" w:fill="auto"/>
          </w:tcPr>
          <w:p w14:paraId="152380C2" w14:textId="77777777" w:rsidR="000F5F73" w:rsidRDefault="000F5F73"/>
        </w:tc>
        <w:tc>
          <w:tcPr>
            <w:tcW w:w="2688" w:type="dxa"/>
            <w:tcBorders>
              <w:top w:val="single" w:sz="4" w:space="0" w:color="auto"/>
              <w:left w:val="single" w:sz="4" w:space="0" w:color="auto"/>
            </w:tcBorders>
            <w:shd w:val="clear" w:color="auto" w:fill="auto"/>
          </w:tcPr>
          <w:p w14:paraId="0E0F50AC" w14:textId="77777777" w:rsidR="000F5F73" w:rsidRDefault="00835578">
            <w:pPr>
              <w:pStyle w:val="ab"/>
              <w:rPr>
                <w:sz w:val="24"/>
                <w:szCs w:val="24"/>
              </w:rPr>
            </w:pPr>
            <w:r>
              <w:rPr>
                <w:rStyle w:val="aa"/>
                <w:sz w:val="24"/>
                <w:szCs w:val="24"/>
              </w:rPr>
              <w:t>3.3 Домоводство</w:t>
            </w:r>
          </w:p>
        </w:tc>
        <w:tc>
          <w:tcPr>
            <w:tcW w:w="998" w:type="dxa"/>
            <w:tcBorders>
              <w:top w:val="single" w:sz="4" w:space="0" w:color="auto"/>
              <w:left w:val="single" w:sz="4" w:space="0" w:color="auto"/>
            </w:tcBorders>
            <w:shd w:val="clear" w:color="auto" w:fill="auto"/>
            <w:vAlign w:val="center"/>
          </w:tcPr>
          <w:p w14:paraId="7C9680D1" w14:textId="77777777" w:rsidR="000F5F73" w:rsidRDefault="00835578">
            <w:pPr>
              <w:pStyle w:val="ab"/>
              <w:jc w:val="center"/>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34D8C3D1" w14:textId="77777777" w:rsidR="000F5F73" w:rsidRDefault="00835578">
            <w:pPr>
              <w:pStyle w:val="ab"/>
              <w:ind w:firstLine="360"/>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7ADD065C" w14:textId="77777777" w:rsidR="000F5F73" w:rsidRDefault="00835578">
            <w:pPr>
              <w:pStyle w:val="ab"/>
              <w:jc w:val="center"/>
              <w:rPr>
                <w:sz w:val="24"/>
                <w:szCs w:val="24"/>
              </w:rPr>
            </w:pPr>
            <w:r>
              <w:rPr>
                <w:rStyle w:val="aa"/>
                <w:sz w:val="24"/>
                <w:szCs w:val="24"/>
              </w:rPr>
              <w:t>-</w:t>
            </w:r>
          </w:p>
        </w:tc>
        <w:tc>
          <w:tcPr>
            <w:tcW w:w="854" w:type="dxa"/>
            <w:tcBorders>
              <w:top w:val="single" w:sz="4" w:space="0" w:color="auto"/>
              <w:left w:val="single" w:sz="4" w:space="0" w:color="auto"/>
            </w:tcBorders>
            <w:shd w:val="clear" w:color="auto" w:fill="auto"/>
          </w:tcPr>
          <w:p w14:paraId="0C49E4AC" w14:textId="77777777" w:rsidR="000F5F73" w:rsidRDefault="00835578">
            <w:pPr>
              <w:pStyle w:val="ab"/>
              <w:ind w:firstLine="240"/>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tcPr>
          <w:p w14:paraId="09D647AB" w14:textId="77777777" w:rsidR="000F5F73" w:rsidRDefault="00835578">
            <w:pPr>
              <w:pStyle w:val="ab"/>
              <w:jc w:val="center"/>
              <w:rPr>
                <w:sz w:val="24"/>
                <w:szCs w:val="24"/>
              </w:rPr>
            </w:pPr>
            <w:r>
              <w:rPr>
                <w:rStyle w:val="aa"/>
                <w:sz w:val="24"/>
                <w:szCs w:val="24"/>
              </w:rPr>
              <w:t>102</w:t>
            </w:r>
          </w:p>
        </w:tc>
        <w:tc>
          <w:tcPr>
            <w:tcW w:w="998" w:type="dxa"/>
            <w:tcBorders>
              <w:top w:val="single" w:sz="4" w:space="0" w:color="auto"/>
              <w:left w:val="single" w:sz="4" w:space="0" w:color="auto"/>
              <w:right w:val="single" w:sz="4" w:space="0" w:color="auto"/>
            </w:tcBorders>
            <w:shd w:val="clear" w:color="auto" w:fill="auto"/>
          </w:tcPr>
          <w:p w14:paraId="7C8832E6" w14:textId="77777777" w:rsidR="000F5F73" w:rsidRDefault="00835578">
            <w:pPr>
              <w:pStyle w:val="ab"/>
              <w:ind w:firstLine="300"/>
              <w:rPr>
                <w:sz w:val="24"/>
                <w:szCs w:val="24"/>
              </w:rPr>
            </w:pPr>
            <w:r>
              <w:rPr>
                <w:rStyle w:val="aa"/>
                <w:sz w:val="24"/>
                <w:szCs w:val="24"/>
              </w:rPr>
              <w:t>204</w:t>
            </w:r>
          </w:p>
        </w:tc>
      </w:tr>
      <w:tr w:rsidR="000F5F73" w14:paraId="161A4B55" w14:textId="77777777">
        <w:tblPrEx>
          <w:tblCellMar>
            <w:top w:w="0" w:type="dxa"/>
            <w:bottom w:w="0" w:type="dxa"/>
          </w:tblCellMar>
        </w:tblPrEx>
        <w:trPr>
          <w:trHeight w:hRule="exact" w:val="562"/>
          <w:jc w:val="center"/>
        </w:trPr>
        <w:tc>
          <w:tcPr>
            <w:tcW w:w="1958" w:type="dxa"/>
            <w:vMerge/>
            <w:tcBorders>
              <w:left w:val="single" w:sz="4" w:space="0" w:color="auto"/>
            </w:tcBorders>
            <w:shd w:val="clear" w:color="auto" w:fill="auto"/>
          </w:tcPr>
          <w:p w14:paraId="28FCA073" w14:textId="77777777" w:rsidR="000F5F73" w:rsidRDefault="000F5F73"/>
        </w:tc>
        <w:tc>
          <w:tcPr>
            <w:tcW w:w="2688" w:type="dxa"/>
            <w:tcBorders>
              <w:top w:val="single" w:sz="4" w:space="0" w:color="auto"/>
              <w:left w:val="single" w:sz="4" w:space="0" w:color="auto"/>
            </w:tcBorders>
            <w:shd w:val="clear" w:color="auto" w:fill="auto"/>
            <w:vAlign w:val="bottom"/>
          </w:tcPr>
          <w:p w14:paraId="7EA42368" w14:textId="77777777" w:rsidR="000F5F73" w:rsidRDefault="00835578">
            <w:pPr>
              <w:pStyle w:val="ab"/>
              <w:rPr>
                <w:sz w:val="24"/>
                <w:szCs w:val="24"/>
              </w:rPr>
            </w:pPr>
            <w:r>
              <w:rPr>
                <w:rStyle w:val="aa"/>
                <w:sz w:val="24"/>
                <w:szCs w:val="24"/>
              </w:rPr>
              <w:t>3.4. Окружающий социальный мир</w:t>
            </w:r>
          </w:p>
        </w:tc>
        <w:tc>
          <w:tcPr>
            <w:tcW w:w="998" w:type="dxa"/>
            <w:tcBorders>
              <w:top w:val="single" w:sz="4" w:space="0" w:color="auto"/>
              <w:left w:val="single" w:sz="4" w:space="0" w:color="auto"/>
            </w:tcBorders>
            <w:shd w:val="clear" w:color="auto" w:fill="auto"/>
          </w:tcPr>
          <w:p w14:paraId="79EF3F7E" w14:textId="77777777" w:rsidR="000F5F73" w:rsidRDefault="00835578">
            <w:pPr>
              <w:pStyle w:val="ab"/>
              <w:jc w:val="center"/>
              <w:rPr>
                <w:sz w:val="24"/>
                <w:szCs w:val="24"/>
              </w:rPr>
            </w:pPr>
            <w:r>
              <w:rPr>
                <w:rStyle w:val="aa"/>
                <w:sz w:val="24"/>
                <w:szCs w:val="24"/>
              </w:rPr>
              <w:t>33</w:t>
            </w:r>
          </w:p>
        </w:tc>
        <w:tc>
          <w:tcPr>
            <w:tcW w:w="850" w:type="dxa"/>
            <w:tcBorders>
              <w:top w:val="single" w:sz="4" w:space="0" w:color="auto"/>
              <w:left w:val="single" w:sz="4" w:space="0" w:color="auto"/>
            </w:tcBorders>
            <w:shd w:val="clear" w:color="auto" w:fill="auto"/>
          </w:tcPr>
          <w:p w14:paraId="6A63C892" w14:textId="77777777" w:rsidR="000F5F73" w:rsidRDefault="00835578">
            <w:pPr>
              <w:pStyle w:val="ab"/>
              <w:ind w:firstLine="300"/>
              <w:rPr>
                <w:sz w:val="24"/>
                <w:szCs w:val="24"/>
              </w:rPr>
            </w:pPr>
            <w:r>
              <w:rPr>
                <w:rStyle w:val="aa"/>
                <w:sz w:val="24"/>
                <w:szCs w:val="24"/>
              </w:rPr>
              <w:t>34</w:t>
            </w:r>
          </w:p>
        </w:tc>
        <w:tc>
          <w:tcPr>
            <w:tcW w:w="850" w:type="dxa"/>
            <w:tcBorders>
              <w:top w:val="single" w:sz="4" w:space="0" w:color="auto"/>
              <w:left w:val="single" w:sz="4" w:space="0" w:color="auto"/>
            </w:tcBorders>
            <w:shd w:val="clear" w:color="auto" w:fill="auto"/>
          </w:tcPr>
          <w:p w14:paraId="1112765D" w14:textId="77777777" w:rsidR="000F5F73" w:rsidRDefault="00835578">
            <w:pPr>
              <w:pStyle w:val="ab"/>
              <w:jc w:val="center"/>
              <w:rPr>
                <w:sz w:val="24"/>
                <w:szCs w:val="24"/>
              </w:rPr>
            </w:pPr>
            <w:r>
              <w:rPr>
                <w:rStyle w:val="aa"/>
                <w:sz w:val="24"/>
                <w:szCs w:val="24"/>
              </w:rPr>
              <w:t>34</w:t>
            </w:r>
          </w:p>
        </w:tc>
        <w:tc>
          <w:tcPr>
            <w:tcW w:w="854" w:type="dxa"/>
            <w:tcBorders>
              <w:top w:val="single" w:sz="4" w:space="0" w:color="auto"/>
              <w:left w:val="single" w:sz="4" w:space="0" w:color="auto"/>
            </w:tcBorders>
            <w:shd w:val="clear" w:color="auto" w:fill="auto"/>
          </w:tcPr>
          <w:p w14:paraId="0C5381CA"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7AA6D81A"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tcPr>
          <w:p w14:paraId="6DBD66B6" w14:textId="77777777" w:rsidR="000F5F73" w:rsidRDefault="00835578">
            <w:pPr>
              <w:pStyle w:val="ab"/>
              <w:ind w:firstLine="300"/>
              <w:rPr>
                <w:sz w:val="24"/>
                <w:szCs w:val="24"/>
              </w:rPr>
            </w:pPr>
            <w:r>
              <w:rPr>
                <w:rStyle w:val="aa"/>
                <w:sz w:val="24"/>
                <w:szCs w:val="24"/>
              </w:rPr>
              <w:t>237</w:t>
            </w:r>
          </w:p>
        </w:tc>
      </w:tr>
      <w:tr w:rsidR="000F5F73" w14:paraId="4BCB805F" w14:textId="77777777">
        <w:tblPrEx>
          <w:tblCellMar>
            <w:top w:w="0" w:type="dxa"/>
            <w:bottom w:w="0" w:type="dxa"/>
          </w:tblCellMar>
        </w:tblPrEx>
        <w:trPr>
          <w:trHeight w:hRule="exact" w:val="350"/>
          <w:jc w:val="center"/>
        </w:trPr>
        <w:tc>
          <w:tcPr>
            <w:tcW w:w="1958" w:type="dxa"/>
            <w:vMerge w:val="restart"/>
            <w:tcBorders>
              <w:top w:val="single" w:sz="4" w:space="0" w:color="auto"/>
              <w:left w:val="single" w:sz="4" w:space="0" w:color="auto"/>
            </w:tcBorders>
            <w:shd w:val="clear" w:color="auto" w:fill="auto"/>
          </w:tcPr>
          <w:p w14:paraId="09C8AF0F" w14:textId="77777777" w:rsidR="000F5F73" w:rsidRDefault="00835578">
            <w:pPr>
              <w:pStyle w:val="ab"/>
              <w:rPr>
                <w:sz w:val="24"/>
                <w:szCs w:val="24"/>
              </w:rPr>
            </w:pPr>
            <w:r>
              <w:rPr>
                <w:rStyle w:val="aa"/>
                <w:sz w:val="24"/>
                <w:szCs w:val="24"/>
              </w:rPr>
              <w:t>4. Искусство</w:t>
            </w:r>
          </w:p>
        </w:tc>
        <w:tc>
          <w:tcPr>
            <w:tcW w:w="2688" w:type="dxa"/>
            <w:tcBorders>
              <w:top w:val="single" w:sz="4" w:space="0" w:color="auto"/>
              <w:left w:val="single" w:sz="4" w:space="0" w:color="auto"/>
            </w:tcBorders>
            <w:shd w:val="clear" w:color="auto" w:fill="auto"/>
            <w:vAlign w:val="center"/>
          </w:tcPr>
          <w:p w14:paraId="72F0883F" w14:textId="77777777" w:rsidR="000F5F73" w:rsidRDefault="00835578">
            <w:pPr>
              <w:pStyle w:val="ab"/>
              <w:rPr>
                <w:sz w:val="24"/>
                <w:szCs w:val="24"/>
              </w:rPr>
            </w:pPr>
            <w:r>
              <w:rPr>
                <w:rStyle w:val="aa"/>
                <w:sz w:val="24"/>
                <w:szCs w:val="24"/>
              </w:rPr>
              <w:t>4.1 Музыка и движение</w:t>
            </w:r>
          </w:p>
        </w:tc>
        <w:tc>
          <w:tcPr>
            <w:tcW w:w="998" w:type="dxa"/>
            <w:tcBorders>
              <w:top w:val="single" w:sz="4" w:space="0" w:color="auto"/>
              <w:left w:val="single" w:sz="4" w:space="0" w:color="auto"/>
            </w:tcBorders>
            <w:shd w:val="clear" w:color="auto" w:fill="auto"/>
            <w:vAlign w:val="center"/>
          </w:tcPr>
          <w:p w14:paraId="10A7C2C3" w14:textId="77777777" w:rsidR="000F5F73" w:rsidRDefault="00835578">
            <w:pPr>
              <w:pStyle w:val="ab"/>
              <w:jc w:val="center"/>
              <w:rPr>
                <w:sz w:val="24"/>
                <w:szCs w:val="24"/>
              </w:rPr>
            </w:pPr>
            <w:r>
              <w:rPr>
                <w:rStyle w:val="aa"/>
                <w:sz w:val="24"/>
                <w:szCs w:val="24"/>
              </w:rPr>
              <w:t>66</w:t>
            </w:r>
          </w:p>
        </w:tc>
        <w:tc>
          <w:tcPr>
            <w:tcW w:w="850" w:type="dxa"/>
            <w:tcBorders>
              <w:top w:val="single" w:sz="4" w:space="0" w:color="auto"/>
              <w:left w:val="single" w:sz="4" w:space="0" w:color="auto"/>
            </w:tcBorders>
            <w:shd w:val="clear" w:color="auto" w:fill="auto"/>
            <w:vAlign w:val="center"/>
          </w:tcPr>
          <w:p w14:paraId="0EE77FA5" w14:textId="77777777" w:rsidR="000F5F73" w:rsidRDefault="00835578">
            <w:pPr>
              <w:pStyle w:val="ab"/>
              <w:ind w:firstLine="30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vAlign w:val="center"/>
          </w:tcPr>
          <w:p w14:paraId="62189762" w14:textId="77777777" w:rsidR="000F5F73" w:rsidRDefault="00835578">
            <w:pPr>
              <w:pStyle w:val="ab"/>
              <w:jc w:val="center"/>
              <w:rPr>
                <w:sz w:val="24"/>
                <w:szCs w:val="24"/>
              </w:rPr>
            </w:pPr>
            <w:r>
              <w:rPr>
                <w:rStyle w:val="aa"/>
                <w:sz w:val="24"/>
                <w:szCs w:val="24"/>
              </w:rPr>
              <w:t>68</w:t>
            </w:r>
          </w:p>
        </w:tc>
        <w:tc>
          <w:tcPr>
            <w:tcW w:w="854" w:type="dxa"/>
            <w:tcBorders>
              <w:top w:val="single" w:sz="4" w:space="0" w:color="auto"/>
              <w:left w:val="single" w:sz="4" w:space="0" w:color="auto"/>
            </w:tcBorders>
            <w:shd w:val="clear" w:color="auto" w:fill="auto"/>
            <w:vAlign w:val="center"/>
          </w:tcPr>
          <w:p w14:paraId="64747E84"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vAlign w:val="center"/>
          </w:tcPr>
          <w:p w14:paraId="642667B7"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vAlign w:val="center"/>
          </w:tcPr>
          <w:p w14:paraId="3065C88C" w14:textId="77777777" w:rsidR="000F5F73" w:rsidRDefault="00835578">
            <w:pPr>
              <w:pStyle w:val="ab"/>
              <w:ind w:firstLine="300"/>
              <w:rPr>
                <w:sz w:val="24"/>
                <w:szCs w:val="24"/>
              </w:rPr>
            </w:pPr>
            <w:r>
              <w:rPr>
                <w:rStyle w:val="aa"/>
                <w:sz w:val="24"/>
                <w:szCs w:val="24"/>
              </w:rPr>
              <w:t>338</w:t>
            </w:r>
          </w:p>
        </w:tc>
      </w:tr>
      <w:tr w:rsidR="000F5F73" w14:paraId="1C87A360" w14:textId="77777777">
        <w:tblPrEx>
          <w:tblCellMar>
            <w:top w:w="0" w:type="dxa"/>
            <w:bottom w:w="0" w:type="dxa"/>
          </w:tblCellMar>
        </w:tblPrEx>
        <w:trPr>
          <w:trHeight w:hRule="exact" w:val="562"/>
          <w:jc w:val="center"/>
        </w:trPr>
        <w:tc>
          <w:tcPr>
            <w:tcW w:w="1958" w:type="dxa"/>
            <w:vMerge/>
            <w:tcBorders>
              <w:left w:val="single" w:sz="4" w:space="0" w:color="auto"/>
            </w:tcBorders>
            <w:shd w:val="clear" w:color="auto" w:fill="auto"/>
          </w:tcPr>
          <w:p w14:paraId="59088A5C" w14:textId="77777777" w:rsidR="000F5F73" w:rsidRDefault="000F5F73"/>
        </w:tc>
        <w:tc>
          <w:tcPr>
            <w:tcW w:w="2688" w:type="dxa"/>
            <w:tcBorders>
              <w:top w:val="single" w:sz="4" w:space="0" w:color="auto"/>
              <w:left w:val="single" w:sz="4" w:space="0" w:color="auto"/>
            </w:tcBorders>
            <w:shd w:val="clear" w:color="auto" w:fill="auto"/>
            <w:vAlign w:val="bottom"/>
          </w:tcPr>
          <w:p w14:paraId="37B0E10F" w14:textId="77777777" w:rsidR="000F5F73" w:rsidRDefault="00835578">
            <w:pPr>
              <w:pStyle w:val="ab"/>
              <w:rPr>
                <w:sz w:val="24"/>
                <w:szCs w:val="24"/>
              </w:rPr>
            </w:pPr>
            <w:r>
              <w:rPr>
                <w:rStyle w:val="aa"/>
                <w:sz w:val="24"/>
                <w:szCs w:val="24"/>
              </w:rPr>
              <w:t>4.2 Изобразительная деятельность</w:t>
            </w:r>
          </w:p>
        </w:tc>
        <w:tc>
          <w:tcPr>
            <w:tcW w:w="998" w:type="dxa"/>
            <w:tcBorders>
              <w:top w:val="single" w:sz="4" w:space="0" w:color="auto"/>
              <w:left w:val="single" w:sz="4" w:space="0" w:color="auto"/>
            </w:tcBorders>
            <w:shd w:val="clear" w:color="auto" w:fill="auto"/>
          </w:tcPr>
          <w:p w14:paraId="17B6DD09" w14:textId="77777777" w:rsidR="000F5F73" w:rsidRDefault="00835578">
            <w:pPr>
              <w:pStyle w:val="ab"/>
              <w:jc w:val="center"/>
              <w:rPr>
                <w:sz w:val="24"/>
                <w:szCs w:val="24"/>
              </w:rPr>
            </w:pPr>
            <w:r>
              <w:rPr>
                <w:rStyle w:val="aa"/>
                <w:sz w:val="24"/>
                <w:szCs w:val="24"/>
              </w:rPr>
              <w:t>99</w:t>
            </w:r>
          </w:p>
        </w:tc>
        <w:tc>
          <w:tcPr>
            <w:tcW w:w="850" w:type="dxa"/>
            <w:tcBorders>
              <w:top w:val="single" w:sz="4" w:space="0" w:color="auto"/>
              <w:left w:val="single" w:sz="4" w:space="0" w:color="auto"/>
            </w:tcBorders>
            <w:shd w:val="clear" w:color="auto" w:fill="auto"/>
          </w:tcPr>
          <w:p w14:paraId="5D4A5AEA" w14:textId="77777777" w:rsidR="000F5F73" w:rsidRDefault="00835578">
            <w:pPr>
              <w:pStyle w:val="ab"/>
              <w:jc w:val="center"/>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tcPr>
          <w:p w14:paraId="088EA924" w14:textId="77777777" w:rsidR="000F5F73" w:rsidRDefault="00835578">
            <w:pPr>
              <w:pStyle w:val="ab"/>
              <w:jc w:val="center"/>
              <w:rPr>
                <w:sz w:val="24"/>
                <w:szCs w:val="24"/>
              </w:rPr>
            </w:pPr>
            <w:r>
              <w:rPr>
                <w:rStyle w:val="aa"/>
                <w:sz w:val="24"/>
                <w:szCs w:val="24"/>
              </w:rPr>
              <w:t>102</w:t>
            </w:r>
          </w:p>
        </w:tc>
        <w:tc>
          <w:tcPr>
            <w:tcW w:w="854" w:type="dxa"/>
            <w:tcBorders>
              <w:top w:val="single" w:sz="4" w:space="0" w:color="auto"/>
              <w:left w:val="single" w:sz="4" w:space="0" w:color="auto"/>
            </w:tcBorders>
            <w:shd w:val="clear" w:color="auto" w:fill="auto"/>
          </w:tcPr>
          <w:p w14:paraId="63FB6D4B" w14:textId="77777777" w:rsidR="000F5F73" w:rsidRDefault="00835578">
            <w:pPr>
              <w:pStyle w:val="ab"/>
              <w:ind w:firstLine="240"/>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tcPr>
          <w:p w14:paraId="3F9CBE52" w14:textId="77777777" w:rsidR="000F5F73" w:rsidRDefault="00835578">
            <w:pPr>
              <w:pStyle w:val="ab"/>
              <w:jc w:val="center"/>
              <w:rPr>
                <w:sz w:val="24"/>
                <w:szCs w:val="24"/>
              </w:rPr>
            </w:pPr>
            <w:r>
              <w:rPr>
                <w:rStyle w:val="aa"/>
                <w:sz w:val="24"/>
                <w:szCs w:val="24"/>
              </w:rPr>
              <w:t>102</w:t>
            </w:r>
          </w:p>
        </w:tc>
        <w:tc>
          <w:tcPr>
            <w:tcW w:w="998" w:type="dxa"/>
            <w:tcBorders>
              <w:top w:val="single" w:sz="4" w:space="0" w:color="auto"/>
              <w:left w:val="single" w:sz="4" w:space="0" w:color="auto"/>
              <w:right w:val="single" w:sz="4" w:space="0" w:color="auto"/>
            </w:tcBorders>
            <w:shd w:val="clear" w:color="auto" w:fill="auto"/>
          </w:tcPr>
          <w:p w14:paraId="7B3E3517" w14:textId="77777777" w:rsidR="000F5F73" w:rsidRDefault="00835578">
            <w:pPr>
              <w:pStyle w:val="ab"/>
              <w:ind w:firstLine="300"/>
              <w:rPr>
                <w:sz w:val="24"/>
                <w:szCs w:val="24"/>
              </w:rPr>
            </w:pPr>
            <w:r>
              <w:rPr>
                <w:rStyle w:val="aa"/>
                <w:sz w:val="24"/>
                <w:szCs w:val="24"/>
              </w:rPr>
              <w:t>507</w:t>
            </w:r>
          </w:p>
        </w:tc>
      </w:tr>
      <w:tr w:rsidR="000F5F73" w14:paraId="3F4B489C" w14:textId="77777777">
        <w:tblPrEx>
          <w:tblCellMar>
            <w:top w:w="0" w:type="dxa"/>
            <w:bottom w:w="0" w:type="dxa"/>
          </w:tblCellMar>
        </w:tblPrEx>
        <w:trPr>
          <w:trHeight w:hRule="exact" w:val="734"/>
          <w:jc w:val="center"/>
        </w:trPr>
        <w:tc>
          <w:tcPr>
            <w:tcW w:w="1958" w:type="dxa"/>
            <w:tcBorders>
              <w:top w:val="single" w:sz="4" w:space="0" w:color="auto"/>
              <w:left w:val="single" w:sz="4" w:space="0" w:color="auto"/>
            </w:tcBorders>
            <w:shd w:val="clear" w:color="auto" w:fill="auto"/>
            <w:vAlign w:val="center"/>
          </w:tcPr>
          <w:p w14:paraId="1A9362A2" w14:textId="77777777" w:rsidR="000F5F73" w:rsidRDefault="00835578">
            <w:pPr>
              <w:pStyle w:val="ab"/>
              <w:rPr>
                <w:sz w:val="24"/>
                <w:szCs w:val="24"/>
              </w:rPr>
            </w:pPr>
            <w:r>
              <w:rPr>
                <w:rStyle w:val="aa"/>
                <w:sz w:val="24"/>
                <w:szCs w:val="24"/>
              </w:rPr>
              <w:t xml:space="preserve">5. Физическая </w:t>
            </w:r>
            <w:r>
              <w:rPr>
                <w:rStyle w:val="aa"/>
                <w:sz w:val="24"/>
                <w:szCs w:val="24"/>
              </w:rPr>
              <w:t>культура</w:t>
            </w:r>
          </w:p>
        </w:tc>
        <w:tc>
          <w:tcPr>
            <w:tcW w:w="2688" w:type="dxa"/>
            <w:tcBorders>
              <w:top w:val="single" w:sz="4" w:space="0" w:color="auto"/>
              <w:left w:val="single" w:sz="4" w:space="0" w:color="auto"/>
            </w:tcBorders>
            <w:shd w:val="clear" w:color="auto" w:fill="auto"/>
            <w:vAlign w:val="center"/>
          </w:tcPr>
          <w:p w14:paraId="233BA2A4" w14:textId="77777777" w:rsidR="000F5F73" w:rsidRDefault="00835578">
            <w:pPr>
              <w:pStyle w:val="ab"/>
              <w:rPr>
                <w:sz w:val="24"/>
                <w:szCs w:val="24"/>
              </w:rPr>
            </w:pPr>
            <w:r>
              <w:rPr>
                <w:rStyle w:val="aa"/>
                <w:sz w:val="24"/>
                <w:szCs w:val="24"/>
              </w:rPr>
              <w:t>5.1 Адаптивная физкультура</w:t>
            </w:r>
          </w:p>
        </w:tc>
        <w:tc>
          <w:tcPr>
            <w:tcW w:w="998" w:type="dxa"/>
            <w:tcBorders>
              <w:top w:val="single" w:sz="4" w:space="0" w:color="auto"/>
              <w:left w:val="single" w:sz="4" w:space="0" w:color="auto"/>
            </w:tcBorders>
            <w:shd w:val="clear" w:color="auto" w:fill="auto"/>
          </w:tcPr>
          <w:p w14:paraId="41DB337D" w14:textId="77777777" w:rsidR="000F5F73" w:rsidRDefault="00835578">
            <w:pPr>
              <w:pStyle w:val="ab"/>
              <w:jc w:val="center"/>
              <w:rPr>
                <w:sz w:val="24"/>
                <w:szCs w:val="24"/>
              </w:rPr>
            </w:pPr>
            <w:r>
              <w:rPr>
                <w:rStyle w:val="aa"/>
                <w:sz w:val="24"/>
                <w:szCs w:val="24"/>
              </w:rPr>
              <w:t>66</w:t>
            </w:r>
          </w:p>
        </w:tc>
        <w:tc>
          <w:tcPr>
            <w:tcW w:w="850" w:type="dxa"/>
            <w:tcBorders>
              <w:top w:val="single" w:sz="4" w:space="0" w:color="auto"/>
              <w:left w:val="single" w:sz="4" w:space="0" w:color="auto"/>
            </w:tcBorders>
            <w:shd w:val="clear" w:color="auto" w:fill="auto"/>
          </w:tcPr>
          <w:p w14:paraId="115307F2" w14:textId="77777777" w:rsidR="000F5F73" w:rsidRDefault="00835578">
            <w:pPr>
              <w:pStyle w:val="ab"/>
              <w:ind w:firstLine="30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396497F8" w14:textId="77777777" w:rsidR="000F5F73" w:rsidRDefault="00835578">
            <w:pPr>
              <w:pStyle w:val="ab"/>
              <w:jc w:val="center"/>
              <w:rPr>
                <w:sz w:val="24"/>
                <w:szCs w:val="24"/>
              </w:rPr>
            </w:pPr>
            <w:r>
              <w:rPr>
                <w:rStyle w:val="aa"/>
                <w:sz w:val="24"/>
                <w:szCs w:val="24"/>
              </w:rPr>
              <w:t>68</w:t>
            </w:r>
          </w:p>
        </w:tc>
        <w:tc>
          <w:tcPr>
            <w:tcW w:w="854" w:type="dxa"/>
            <w:tcBorders>
              <w:top w:val="single" w:sz="4" w:space="0" w:color="auto"/>
              <w:left w:val="single" w:sz="4" w:space="0" w:color="auto"/>
            </w:tcBorders>
            <w:shd w:val="clear" w:color="auto" w:fill="auto"/>
          </w:tcPr>
          <w:p w14:paraId="6326E2C1"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tcPr>
          <w:p w14:paraId="65D5E1E6"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tcPr>
          <w:p w14:paraId="594821F3" w14:textId="77777777" w:rsidR="000F5F73" w:rsidRDefault="00835578">
            <w:pPr>
              <w:pStyle w:val="ab"/>
              <w:ind w:firstLine="300"/>
              <w:rPr>
                <w:sz w:val="24"/>
                <w:szCs w:val="24"/>
              </w:rPr>
            </w:pPr>
            <w:r>
              <w:rPr>
                <w:rStyle w:val="aa"/>
                <w:sz w:val="24"/>
                <w:szCs w:val="24"/>
              </w:rPr>
              <w:t>338</w:t>
            </w:r>
          </w:p>
        </w:tc>
      </w:tr>
      <w:tr w:rsidR="000F5F73" w14:paraId="172CCFF1" w14:textId="77777777">
        <w:tblPrEx>
          <w:tblCellMar>
            <w:top w:w="0" w:type="dxa"/>
            <w:bottom w:w="0" w:type="dxa"/>
          </w:tblCellMar>
        </w:tblPrEx>
        <w:trPr>
          <w:trHeight w:hRule="exact" w:val="346"/>
          <w:jc w:val="center"/>
        </w:trPr>
        <w:tc>
          <w:tcPr>
            <w:tcW w:w="1958" w:type="dxa"/>
            <w:tcBorders>
              <w:top w:val="single" w:sz="4" w:space="0" w:color="auto"/>
              <w:left w:val="single" w:sz="4" w:space="0" w:color="auto"/>
            </w:tcBorders>
            <w:shd w:val="clear" w:color="auto" w:fill="auto"/>
            <w:vAlign w:val="center"/>
          </w:tcPr>
          <w:p w14:paraId="462D60A3" w14:textId="77777777" w:rsidR="000F5F73" w:rsidRDefault="00835578">
            <w:pPr>
              <w:pStyle w:val="ab"/>
              <w:rPr>
                <w:sz w:val="24"/>
                <w:szCs w:val="24"/>
              </w:rPr>
            </w:pPr>
            <w:r>
              <w:rPr>
                <w:rStyle w:val="aa"/>
                <w:sz w:val="24"/>
                <w:szCs w:val="24"/>
              </w:rPr>
              <w:t>6. Технологии</w:t>
            </w:r>
          </w:p>
        </w:tc>
        <w:tc>
          <w:tcPr>
            <w:tcW w:w="2688" w:type="dxa"/>
            <w:tcBorders>
              <w:top w:val="single" w:sz="4" w:space="0" w:color="auto"/>
              <w:left w:val="single" w:sz="4" w:space="0" w:color="auto"/>
            </w:tcBorders>
            <w:shd w:val="clear" w:color="auto" w:fill="auto"/>
            <w:vAlign w:val="center"/>
          </w:tcPr>
          <w:p w14:paraId="55E1307E" w14:textId="77777777" w:rsidR="000F5F73" w:rsidRDefault="00835578">
            <w:pPr>
              <w:pStyle w:val="ab"/>
              <w:rPr>
                <w:sz w:val="24"/>
                <w:szCs w:val="24"/>
              </w:rPr>
            </w:pPr>
            <w:r>
              <w:rPr>
                <w:rStyle w:val="aa"/>
                <w:sz w:val="24"/>
                <w:szCs w:val="24"/>
              </w:rPr>
              <w:t>6.1 Профильный труд</w:t>
            </w:r>
          </w:p>
        </w:tc>
        <w:tc>
          <w:tcPr>
            <w:tcW w:w="998" w:type="dxa"/>
            <w:tcBorders>
              <w:top w:val="single" w:sz="4" w:space="0" w:color="auto"/>
              <w:left w:val="single" w:sz="4" w:space="0" w:color="auto"/>
            </w:tcBorders>
            <w:shd w:val="clear" w:color="auto" w:fill="auto"/>
            <w:vAlign w:val="center"/>
          </w:tcPr>
          <w:p w14:paraId="3B0E4577" w14:textId="77777777" w:rsidR="000F5F73" w:rsidRDefault="00835578">
            <w:pPr>
              <w:pStyle w:val="ab"/>
              <w:jc w:val="center"/>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2D8BAB17" w14:textId="77777777" w:rsidR="000F5F73" w:rsidRDefault="00835578">
            <w:pPr>
              <w:pStyle w:val="ab"/>
              <w:ind w:firstLine="360"/>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622F686C" w14:textId="77777777" w:rsidR="000F5F73" w:rsidRDefault="00835578">
            <w:pPr>
              <w:pStyle w:val="ab"/>
              <w:jc w:val="center"/>
              <w:rPr>
                <w:sz w:val="24"/>
                <w:szCs w:val="24"/>
              </w:rPr>
            </w:pPr>
            <w:r>
              <w:rPr>
                <w:rStyle w:val="aa"/>
                <w:sz w:val="24"/>
                <w:szCs w:val="24"/>
              </w:rPr>
              <w:t>-</w:t>
            </w:r>
          </w:p>
        </w:tc>
        <w:tc>
          <w:tcPr>
            <w:tcW w:w="854" w:type="dxa"/>
            <w:tcBorders>
              <w:top w:val="single" w:sz="4" w:space="0" w:color="auto"/>
              <w:left w:val="single" w:sz="4" w:space="0" w:color="auto"/>
            </w:tcBorders>
            <w:shd w:val="clear" w:color="auto" w:fill="auto"/>
            <w:vAlign w:val="center"/>
          </w:tcPr>
          <w:p w14:paraId="4FC5D39F" w14:textId="77777777" w:rsidR="000F5F73" w:rsidRDefault="00835578">
            <w:pPr>
              <w:pStyle w:val="ab"/>
              <w:jc w:val="center"/>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7354532D" w14:textId="77777777" w:rsidR="000F5F73" w:rsidRDefault="00835578">
            <w:pPr>
              <w:pStyle w:val="ab"/>
              <w:jc w:val="center"/>
              <w:rPr>
                <w:sz w:val="24"/>
                <w:szCs w:val="24"/>
              </w:rPr>
            </w:pPr>
            <w:r>
              <w:rPr>
                <w:rStyle w:val="aa"/>
                <w:sz w:val="24"/>
                <w:szCs w:val="24"/>
              </w:rPr>
              <w:t>-</w:t>
            </w:r>
          </w:p>
        </w:tc>
        <w:tc>
          <w:tcPr>
            <w:tcW w:w="998" w:type="dxa"/>
            <w:tcBorders>
              <w:top w:val="single" w:sz="4" w:space="0" w:color="auto"/>
              <w:left w:val="single" w:sz="4" w:space="0" w:color="auto"/>
              <w:right w:val="single" w:sz="4" w:space="0" w:color="auto"/>
            </w:tcBorders>
            <w:shd w:val="clear" w:color="auto" w:fill="auto"/>
            <w:vAlign w:val="center"/>
          </w:tcPr>
          <w:p w14:paraId="0507CC14" w14:textId="77777777" w:rsidR="000F5F73" w:rsidRDefault="00835578">
            <w:pPr>
              <w:pStyle w:val="ab"/>
              <w:jc w:val="center"/>
              <w:rPr>
                <w:sz w:val="24"/>
                <w:szCs w:val="24"/>
              </w:rPr>
            </w:pPr>
            <w:r>
              <w:rPr>
                <w:rStyle w:val="aa"/>
                <w:sz w:val="24"/>
                <w:szCs w:val="24"/>
              </w:rPr>
              <w:t>-</w:t>
            </w:r>
          </w:p>
        </w:tc>
      </w:tr>
      <w:tr w:rsidR="000F5F73" w14:paraId="37858DB0" w14:textId="77777777">
        <w:tblPrEx>
          <w:tblCellMar>
            <w:top w:w="0" w:type="dxa"/>
            <w:bottom w:w="0" w:type="dxa"/>
          </w:tblCellMar>
        </w:tblPrEx>
        <w:trPr>
          <w:trHeight w:hRule="exact" w:val="336"/>
          <w:jc w:val="center"/>
        </w:trPr>
        <w:tc>
          <w:tcPr>
            <w:tcW w:w="4646" w:type="dxa"/>
            <w:gridSpan w:val="2"/>
            <w:tcBorders>
              <w:top w:val="single" w:sz="4" w:space="0" w:color="auto"/>
              <w:left w:val="single" w:sz="4" w:space="0" w:color="auto"/>
            </w:tcBorders>
            <w:shd w:val="clear" w:color="auto" w:fill="auto"/>
            <w:vAlign w:val="center"/>
          </w:tcPr>
          <w:p w14:paraId="2D321EA1" w14:textId="77777777" w:rsidR="000F5F73" w:rsidRDefault="00835578">
            <w:pPr>
              <w:pStyle w:val="ab"/>
              <w:rPr>
                <w:sz w:val="24"/>
                <w:szCs w:val="24"/>
              </w:rPr>
            </w:pPr>
            <w:r>
              <w:rPr>
                <w:rStyle w:val="aa"/>
                <w:sz w:val="24"/>
                <w:szCs w:val="24"/>
              </w:rPr>
              <w:t>7. Коррекционно-развивающие занятия</w:t>
            </w:r>
          </w:p>
        </w:tc>
        <w:tc>
          <w:tcPr>
            <w:tcW w:w="998" w:type="dxa"/>
            <w:tcBorders>
              <w:top w:val="single" w:sz="4" w:space="0" w:color="auto"/>
              <w:left w:val="single" w:sz="4" w:space="0" w:color="auto"/>
            </w:tcBorders>
            <w:shd w:val="clear" w:color="auto" w:fill="auto"/>
            <w:vAlign w:val="center"/>
          </w:tcPr>
          <w:p w14:paraId="76CDC44D" w14:textId="77777777" w:rsidR="000F5F73" w:rsidRDefault="00835578">
            <w:pPr>
              <w:pStyle w:val="ab"/>
              <w:jc w:val="center"/>
              <w:rPr>
                <w:sz w:val="24"/>
                <w:szCs w:val="24"/>
              </w:rPr>
            </w:pPr>
            <w:r>
              <w:rPr>
                <w:rStyle w:val="aa"/>
                <w:sz w:val="24"/>
                <w:szCs w:val="24"/>
              </w:rPr>
              <w:t>66</w:t>
            </w:r>
          </w:p>
        </w:tc>
        <w:tc>
          <w:tcPr>
            <w:tcW w:w="850" w:type="dxa"/>
            <w:tcBorders>
              <w:top w:val="single" w:sz="4" w:space="0" w:color="auto"/>
              <w:left w:val="single" w:sz="4" w:space="0" w:color="auto"/>
            </w:tcBorders>
            <w:shd w:val="clear" w:color="auto" w:fill="auto"/>
            <w:vAlign w:val="center"/>
          </w:tcPr>
          <w:p w14:paraId="4EF0B88E" w14:textId="77777777" w:rsidR="000F5F73" w:rsidRDefault="00835578">
            <w:pPr>
              <w:pStyle w:val="ab"/>
              <w:ind w:firstLine="30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vAlign w:val="center"/>
          </w:tcPr>
          <w:p w14:paraId="03E4FFB9" w14:textId="77777777" w:rsidR="000F5F73" w:rsidRDefault="00835578">
            <w:pPr>
              <w:pStyle w:val="ab"/>
              <w:jc w:val="center"/>
              <w:rPr>
                <w:sz w:val="24"/>
                <w:szCs w:val="24"/>
              </w:rPr>
            </w:pPr>
            <w:r>
              <w:rPr>
                <w:rStyle w:val="aa"/>
                <w:sz w:val="24"/>
                <w:szCs w:val="24"/>
              </w:rPr>
              <w:t>68</w:t>
            </w:r>
          </w:p>
        </w:tc>
        <w:tc>
          <w:tcPr>
            <w:tcW w:w="854" w:type="dxa"/>
            <w:tcBorders>
              <w:top w:val="single" w:sz="4" w:space="0" w:color="auto"/>
              <w:left w:val="single" w:sz="4" w:space="0" w:color="auto"/>
            </w:tcBorders>
            <w:shd w:val="clear" w:color="auto" w:fill="auto"/>
            <w:vAlign w:val="center"/>
          </w:tcPr>
          <w:p w14:paraId="03331169"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vAlign w:val="center"/>
          </w:tcPr>
          <w:p w14:paraId="592F9B45"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vAlign w:val="center"/>
          </w:tcPr>
          <w:p w14:paraId="126493C4" w14:textId="77777777" w:rsidR="000F5F73" w:rsidRDefault="00835578">
            <w:pPr>
              <w:pStyle w:val="ab"/>
              <w:ind w:firstLine="300"/>
              <w:rPr>
                <w:sz w:val="24"/>
                <w:szCs w:val="24"/>
              </w:rPr>
            </w:pPr>
            <w:r>
              <w:rPr>
                <w:rStyle w:val="aa"/>
                <w:sz w:val="24"/>
                <w:szCs w:val="24"/>
              </w:rPr>
              <w:t>338</w:t>
            </w:r>
          </w:p>
        </w:tc>
      </w:tr>
      <w:tr w:rsidR="000F5F73" w14:paraId="2E4F30C4" w14:textId="77777777">
        <w:tblPrEx>
          <w:tblCellMar>
            <w:top w:w="0" w:type="dxa"/>
            <w:bottom w:w="0" w:type="dxa"/>
          </w:tblCellMar>
        </w:tblPrEx>
        <w:trPr>
          <w:trHeight w:hRule="exact" w:val="427"/>
          <w:jc w:val="center"/>
        </w:trPr>
        <w:tc>
          <w:tcPr>
            <w:tcW w:w="4646" w:type="dxa"/>
            <w:gridSpan w:val="2"/>
            <w:tcBorders>
              <w:top w:val="single" w:sz="4" w:space="0" w:color="auto"/>
              <w:left w:val="single" w:sz="4" w:space="0" w:color="auto"/>
            </w:tcBorders>
            <w:shd w:val="clear" w:color="auto" w:fill="auto"/>
          </w:tcPr>
          <w:p w14:paraId="1999575B" w14:textId="77777777" w:rsidR="000F5F73" w:rsidRDefault="00835578">
            <w:pPr>
              <w:pStyle w:val="ab"/>
              <w:rPr>
                <w:sz w:val="24"/>
                <w:szCs w:val="24"/>
              </w:rPr>
            </w:pPr>
            <w:r>
              <w:rPr>
                <w:rStyle w:val="aa"/>
                <w:b/>
                <w:bCs/>
                <w:sz w:val="24"/>
                <w:szCs w:val="24"/>
              </w:rPr>
              <w:t>Итого</w:t>
            </w:r>
          </w:p>
        </w:tc>
        <w:tc>
          <w:tcPr>
            <w:tcW w:w="998" w:type="dxa"/>
            <w:tcBorders>
              <w:top w:val="single" w:sz="4" w:space="0" w:color="auto"/>
              <w:left w:val="single" w:sz="4" w:space="0" w:color="auto"/>
            </w:tcBorders>
            <w:shd w:val="clear" w:color="auto" w:fill="auto"/>
          </w:tcPr>
          <w:p w14:paraId="2AB8FD4D" w14:textId="77777777" w:rsidR="000F5F73" w:rsidRDefault="00835578">
            <w:pPr>
              <w:pStyle w:val="ab"/>
              <w:jc w:val="center"/>
              <w:rPr>
                <w:sz w:val="24"/>
                <w:szCs w:val="24"/>
              </w:rPr>
            </w:pPr>
            <w:r>
              <w:rPr>
                <w:rStyle w:val="aa"/>
                <w:b/>
                <w:bCs/>
                <w:sz w:val="24"/>
                <w:szCs w:val="24"/>
              </w:rPr>
              <w:t>660</w:t>
            </w:r>
          </w:p>
        </w:tc>
        <w:tc>
          <w:tcPr>
            <w:tcW w:w="850" w:type="dxa"/>
            <w:tcBorders>
              <w:top w:val="single" w:sz="4" w:space="0" w:color="auto"/>
              <w:left w:val="single" w:sz="4" w:space="0" w:color="auto"/>
            </w:tcBorders>
            <w:shd w:val="clear" w:color="auto" w:fill="auto"/>
          </w:tcPr>
          <w:p w14:paraId="15DA3224" w14:textId="77777777" w:rsidR="000F5F73" w:rsidRDefault="00835578">
            <w:pPr>
              <w:pStyle w:val="ab"/>
              <w:jc w:val="center"/>
              <w:rPr>
                <w:sz w:val="24"/>
                <w:szCs w:val="24"/>
              </w:rPr>
            </w:pPr>
            <w:r>
              <w:rPr>
                <w:rStyle w:val="aa"/>
                <w:b/>
                <w:bCs/>
                <w:sz w:val="24"/>
                <w:szCs w:val="24"/>
              </w:rPr>
              <w:t>680</w:t>
            </w:r>
          </w:p>
        </w:tc>
        <w:tc>
          <w:tcPr>
            <w:tcW w:w="850" w:type="dxa"/>
            <w:tcBorders>
              <w:top w:val="single" w:sz="4" w:space="0" w:color="auto"/>
              <w:left w:val="single" w:sz="4" w:space="0" w:color="auto"/>
            </w:tcBorders>
            <w:shd w:val="clear" w:color="auto" w:fill="auto"/>
          </w:tcPr>
          <w:p w14:paraId="6EC24746" w14:textId="77777777" w:rsidR="000F5F73" w:rsidRDefault="00835578">
            <w:pPr>
              <w:pStyle w:val="ab"/>
              <w:jc w:val="center"/>
              <w:rPr>
                <w:sz w:val="24"/>
                <w:szCs w:val="24"/>
              </w:rPr>
            </w:pPr>
            <w:r>
              <w:rPr>
                <w:rStyle w:val="aa"/>
                <w:b/>
                <w:bCs/>
                <w:sz w:val="24"/>
                <w:szCs w:val="24"/>
              </w:rPr>
              <w:t>680</w:t>
            </w:r>
          </w:p>
        </w:tc>
        <w:tc>
          <w:tcPr>
            <w:tcW w:w="854" w:type="dxa"/>
            <w:tcBorders>
              <w:top w:val="single" w:sz="4" w:space="0" w:color="auto"/>
              <w:left w:val="single" w:sz="4" w:space="0" w:color="auto"/>
            </w:tcBorders>
            <w:shd w:val="clear" w:color="auto" w:fill="auto"/>
          </w:tcPr>
          <w:p w14:paraId="2E352B1D" w14:textId="77777777" w:rsidR="000F5F73" w:rsidRDefault="00835578">
            <w:pPr>
              <w:pStyle w:val="ab"/>
              <w:ind w:firstLine="240"/>
              <w:rPr>
                <w:sz w:val="24"/>
                <w:szCs w:val="24"/>
              </w:rPr>
            </w:pPr>
            <w:r>
              <w:rPr>
                <w:rStyle w:val="aa"/>
                <w:b/>
                <w:bCs/>
                <w:sz w:val="24"/>
                <w:szCs w:val="24"/>
              </w:rPr>
              <w:t>748</w:t>
            </w:r>
          </w:p>
        </w:tc>
        <w:tc>
          <w:tcPr>
            <w:tcW w:w="850" w:type="dxa"/>
            <w:tcBorders>
              <w:top w:val="single" w:sz="4" w:space="0" w:color="auto"/>
              <w:left w:val="single" w:sz="4" w:space="0" w:color="auto"/>
            </w:tcBorders>
            <w:shd w:val="clear" w:color="auto" w:fill="auto"/>
          </w:tcPr>
          <w:p w14:paraId="48C3B38D" w14:textId="77777777" w:rsidR="000F5F73" w:rsidRDefault="00835578">
            <w:pPr>
              <w:pStyle w:val="ab"/>
              <w:jc w:val="center"/>
              <w:rPr>
                <w:sz w:val="24"/>
                <w:szCs w:val="24"/>
              </w:rPr>
            </w:pPr>
            <w:r>
              <w:rPr>
                <w:rStyle w:val="aa"/>
                <w:b/>
                <w:bCs/>
                <w:sz w:val="24"/>
                <w:szCs w:val="24"/>
              </w:rPr>
              <w:t>748</w:t>
            </w:r>
          </w:p>
        </w:tc>
        <w:tc>
          <w:tcPr>
            <w:tcW w:w="998" w:type="dxa"/>
            <w:tcBorders>
              <w:top w:val="single" w:sz="4" w:space="0" w:color="auto"/>
              <w:left w:val="single" w:sz="4" w:space="0" w:color="auto"/>
              <w:right w:val="single" w:sz="4" w:space="0" w:color="auto"/>
            </w:tcBorders>
            <w:shd w:val="clear" w:color="auto" w:fill="auto"/>
          </w:tcPr>
          <w:p w14:paraId="16CC1505" w14:textId="77777777" w:rsidR="000F5F73" w:rsidRDefault="00835578">
            <w:pPr>
              <w:pStyle w:val="ab"/>
              <w:jc w:val="center"/>
              <w:rPr>
                <w:sz w:val="24"/>
                <w:szCs w:val="24"/>
              </w:rPr>
            </w:pPr>
            <w:r>
              <w:rPr>
                <w:rStyle w:val="aa"/>
                <w:b/>
                <w:bCs/>
                <w:sz w:val="24"/>
                <w:szCs w:val="24"/>
              </w:rPr>
              <w:t>3 516</w:t>
            </w:r>
          </w:p>
        </w:tc>
      </w:tr>
      <w:tr w:rsidR="000F5F73" w14:paraId="13DDEAC5" w14:textId="77777777">
        <w:tblPrEx>
          <w:tblCellMar>
            <w:top w:w="0" w:type="dxa"/>
            <w:bottom w:w="0" w:type="dxa"/>
          </w:tblCellMar>
        </w:tblPrEx>
        <w:trPr>
          <w:trHeight w:hRule="exact" w:val="840"/>
          <w:jc w:val="center"/>
        </w:trPr>
        <w:tc>
          <w:tcPr>
            <w:tcW w:w="4646" w:type="dxa"/>
            <w:gridSpan w:val="2"/>
            <w:tcBorders>
              <w:top w:val="single" w:sz="4" w:space="0" w:color="auto"/>
              <w:left w:val="single" w:sz="4" w:space="0" w:color="auto"/>
            </w:tcBorders>
            <w:shd w:val="clear" w:color="auto" w:fill="auto"/>
            <w:vAlign w:val="bottom"/>
          </w:tcPr>
          <w:p w14:paraId="2F0EA1C7" w14:textId="77777777" w:rsidR="000F5F73" w:rsidRDefault="00835578">
            <w:pPr>
              <w:pStyle w:val="ab"/>
              <w:rPr>
                <w:sz w:val="24"/>
                <w:szCs w:val="24"/>
              </w:rPr>
            </w:pPr>
            <w:r>
              <w:rPr>
                <w:rStyle w:val="aa"/>
                <w:b/>
                <w:bCs/>
                <w:sz w:val="24"/>
                <w:szCs w:val="24"/>
              </w:rPr>
              <w:t xml:space="preserve">Максимально допустимая недельная нагрузка (при </w:t>
            </w:r>
            <w:r>
              <w:rPr>
                <w:rStyle w:val="aa"/>
                <w:b/>
                <w:bCs/>
                <w:sz w:val="24"/>
                <w:szCs w:val="24"/>
              </w:rPr>
              <w:t>5-дневной учебной неделе)</w:t>
            </w:r>
          </w:p>
        </w:tc>
        <w:tc>
          <w:tcPr>
            <w:tcW w:w="998" w:type="dxa"/>
            <w:tcBorders>
              <w:top w:val="single" w:sz="4" w:space="0" w:color="auto"/>
              <w:left w:val="single" w:sz="4" w:space="0" w:color="auto"/>
            </w:tcBorders>
            <w:shd w:val="clear" w:color="auto" w:fill="auto"/>
          </w:tcPr>
          <w:p w14:paraId="5F610936" w14:textId="77777777" w:rsidR="000F5F73" w:rsidRDefault="00835578">
            <w:pPr>
              <w:pStyle w:val="ab"/>
              <w:jc w:val="center"/>
              <w:rPr>
                <w:sz w:val="24"/>
                <w:szCs w:val="24"/>
              </w:rPr>
            </w:pPr>
            <w:r>
              <w:rPr>
                <w:rStyle w:val="aa"/>
                <w:b/>
                <w:bCs/>
                <w:sz w:val="24"/>
                <w:szCs w:val="24"/>
              </w:rPr>
              <w:t>660</w:t>
            </w:r>
          </w:p>
        </w:tc>
        <w:tc>
          <w:tcPr>
            <w:tcW w:w="850" w:type="dxa"/>
            <w:tcBorders>
              <w:top w:val="single" w:sz="4" w:space="0" w:color="auto"/>
              <w:left w:val="single" w:sz="4" w:space="0" w:color="auto"/>
            </w:tcBorders>
            <w:shd w:val="clear" w:color="auto" w:fill="auto"/>
          </w:tcPr>
          <w:p w14:paraId="28AB461E" w14:textId="77777777" w:rsidR="000F5F73" w:rsidRDefault="00835578">
            <w:pPr>
              <w:pStyle w:val="ab"/>
              <w:jc w:val="center"/>
              <w:rPr>
                <w:sz w:val="24"/>
                <w:szCs w:val="24"/>
              </w:rPr>
            </w:pPr>
            <w:r>
              <w:rPr>
                <w:rStyle w:val="aa"/>
                <w:b/>
                <w:bCs/>
                <w:sz w:val="24"/>
                <w:szCs w:val="24"/>
              </w:rPr>
              <w:t>680</w:t>
            </w:r>
          </w:p>
        </w:tc>
        <w:tc>
          <w:tcPr>
            <w:tcW w:w="850" w:type="dxa"/>
            <w:tcBorders>
              <w:top w:val="single" w:sz="4" w:space="0" w:color="auto"/>
              <w:left w:val="single" w:sz="4" w:space="0" w:color="auto"/>
            </w:tcBorders>
            <w:shd w:val="clear" w:color="auto" w:fill="auto"/>
          </w:tcPr>
          <w:p w14:paraId="4DADBD25" w14:textId="77777777" w:rsidR="000F5F73" w:rsidRDefault="00835578">
            <w:pPr>
              <w:pStyle w:val="ab"/>
              <w:jc w:val="center"/>
              <w:rPr>
                <w:sz w:val="24"/>
                <w:szCs w:val="24"/>
              </w:rPr>
            </w:pPr>
            <w:r>
              <w:rPr>
                <w:rStyle w:val="aa"/>
                <w:b/>
                <w:bCs/>
                <w:sz w:val="24"/>
                <w:szCs w:val="24"/>
              </w:rPr>
              <w:t>680</w:t>
            </w:r>
          </w:p>
        </w:tc>
        <w:tc>
          <w:tcPr>
            <w:tcW w:w="854" w:type="dxa"/>
            <w:tcBorders>
              <w:top w:val="single" w:sz="4" w:space="0" w:color="auto"/>
              <w:left w:val="single" w:sz="4" w:space="0" w:color="auto"/>
            </w:tcBorders>
            <w:shd w:val="clear" w:color="auto" w:fill="auto"/>
          </w:tcPr>
          <w:p w14:paraId="1D3E22E3" w14:textId="77777777" w:rsidR="000F5F73" w:rsidRDefault="00835578">
            <w:pPr>
              <w:pStyle w:val="ab"/>
              <w:ind w:firstLine="240"/>
              <w:rPr>
                <w:sz w:val="24"/>
                <w:szCs w:val="24"/>
              </w:rPr>
            </w:pPr>
            <w:r>
              <w:rPr>
                <w:rStyle w:val="aa"/>
                <w:b/>
                <w:bCs/>
                <w:sz w:val="24"/>
                <w:szCs w:val="24"/>
              </w:rPr>
              <w:t>748</w:t>
            </w:r>
          </w:p>
        </w:tc>
        <w:tc>
          <w:tcPr>
            <w:tcW w:w="850" w:type="dxa"/>
            <w:tcBorders>
              <w:top w:val="single" w:sz="4" w:space="0" w:color="auto"/>
              <w:left w:val="single" w:sz="4" w:space="0" w:color="auto"/>
            </w:tcBorders>
            <w:shd w:val="clear" w:color="auto" w:fill="auto"/>
          </w:tcPr>
          <w:p w14:paraId="73CD2E43" w14:textId="77777777" w:rsidR="000F5F73" w:rsidRDefault="00835578">
            <w:pPr>
              <w:pStyle w:val="ab"/>
              <w:jc w:val="center"/>
              <w:rPr>
                <w:sz w:val="24"/>
                <w:szCs w:val="24"/>
              </w:rPr>
            </w:pPr>
            <w:r>
              <w:rPr>
                <w:rStyle w:val="aa"/>
                <w:b/>
                <w:bCs/>
                <w:sz w:val="24"/>
                <w:szCs w:val="24"/>
              </w:rPr>
              <w:t>748</w:t>
            </w:r>
          </w:p>
        </w:tc>
        <w:tc>
          <w:tcPr>
            <w:tcW w:w="998" w:type="dxa"/>
            <w:tcBorders>
              <w:top w:val="single" w:sz="4" w:space="0" w:color="auto"/>
              <w:left w:val="single" w:sz="4" w:space="0" w:color="auto"/>
              <w:right w:val="single" w:sz="4" w:space="0" w:color="auto"/>
            </w:tcBorders>
            <w:shd w:val="clear" w:color="auto" w:fill="auto"/>
          </w:tcPr>
          <w:p w14:paraId="2174AB57" w14:textId="77777777" w:rsidR="000F5F73" w:rsidRDefault="00835578">
            <w:pPr>
              <w:pStyle w:val="ab"/>
              <w:jc w:val="center"/>
              <w:rPr>
                <w:sz w:val="24"/>
                <w:szCs w:val="24"/>
              </w:rPr>
            </w:pPr>
            <w:r>
              <w:rPr>
                <w:rStyle w:val="aa"/>
                <w:b/>
                <w:bCs/>
                <w:sz w:val="24"/>
                <w:szCs w:val="24"/>
              </w:rPr>
              <w:t>3 516</w:t>
            </w:r>
          </w:p>
        </w:tc>
      </w:tr>
      <w:tr w:rsidR="000F5F73" w14:paraId="4515ECEF" w14:textId="77777777">
        <w:tblPrEx>
          <w:tblCellMar>
            <w:top w:w="0" w:type="dxa"/>
            <w:bottom w:w="0" w:type="dxa"/>
          </w:tblCellMar>
        </w:tblPrEx>
        <w:trPr>
          <w:trHeight w:hRule="exact" w:val="283"/>
          <w:jc w:val="center"/>
        </w:trPr>
        <w:tc>
          <w:tcPr>
            <w:tcW w:w="10046" w:type="dxa"/>
            <w:gridSpan w:val="8"/>
            <w:tcBorders>
              <w:top w:val="single" w:sz="4" w:space="0" w:color="auto"/>
              <w:left w:val="single" w:sz="4" w:space="0" w:color="auto"/>
              <w:right w:val="single" w:sz="4" w:space="0" w:color="auto"/>
            </w:tcBorders>
            <w:shd w:val="clear" w:color="auto" w:fill="BFBFBF"/>
            <w:vAlign w:val="bottom"/>
          </w:tcPr>
          <w:p w14:paraId="438449F4" w14:textId="77777777" w:rsidR="000F5F73" w:rsidRDefault="00835578">
            <w:pPr>
              <w:pStyle w:val="ab"/>
              <w:jc w:val="center"/>
              <w:rPr>
                <w:sz w:val="24"/>
                <w:szCs w:val="24"/>
              </w:rPr>
            </w:pPr>
            <w:r>
              <w:rPr>
                <w:rStyle w:val="aa"/>
                <w:i/>
                <w:iCs/>
                <w:sz w:val="24"/>
                <w:szCs w:val="24"/>
              </w:rPr>
              <w:t>II. Часть, формируемая участниками образовательных отношений</w:t>
            </w:r>
          </w:p>
        </w:tc>
      </w:tr>
      <w:tr w:rsidR="000F5F73" w14:paraId="15B8E690" w14:textId="77777777">
        <w:tblPrEx>
          <w:tblCellMar>
            <w:top w:w="0" w:type="dxa"/>
            <w:bottom w:w="0" w:type="dxa"/>
          </w:tblCellMar>
        </w:tblPrEx>
        <w:trPr>
          <w:trHeight w:hRule="exact" w:val="288"/>
          <w:jc w:val="center"/>
        </w:trPr>
        <w:tc>
          <w:tcPr>
            <w:tcW w:w="4646" w:type="dxa"/>
            <w:gridSpan w:val="2"/>
            <w:tcBorders>
              <w:top w:val="single" w:sz="4" w:space="0" w:color="auto"/>
              <w:left w:val="single" w:sz="4" w:space="0" w:color="auto"/>
            </w:tcBorders>
            <w:shd w:val="clear" w:color="auto" w:fill="auto"/>
            <w:vAlign w:val="bottom"/>
          </w:tcPr>
          <w:p w14:paraId="752F57C0" w14:textId="77777777" w:rsidR="000F5F73" w:rsidRDefault="00835578">
            <w:pPr>
              <w:pStyle w:val="ab"/>
              <w:jc w:val="center"/>
              <w:rPr>
                <w:sz w:val="24"/>
                <w:szCs w:val="24"/>
              </w:rPr>
            </w:pPr>
            <w:r>
              <w:rPr>
                <w:rStyle w:val="aa"/>
                <w:b/>
                <w:bCs/>
                <w:sz w:val="24"/>
                <w:szCs w:val="24"/>
              </w:rPr>
              <w:t>Коррекционные курсы</w:t>
            </w:r>
          </w:p>
        </w:tc>
        <w:tc>
          <w:tcPr>
            <w:tcW w:w="998" w:type="dxa"/>
            <w:tcBorders>
              <w:top w:val="single" w:sz="4" w:space="0" w:color="auto"/>
              <w:left w:val="single" w:sz="4" w:space="0" w:color="auto"/>
            </w:tcBorders>
            <w:shd w:val="clear" w:color="auto" w:fill="auto"/>
            <w:vAlign w:val="bottom"/>
          </w:tcPr>
          <w:p w14:paraId="3446532B" w14:textId="77777777" w:rsidR="000F5F73" w:rsidRDefault="00835578">
            <w:pPr>
              <w:pStyle w:val="ab"/>
              <w:jc w:val="center"/>
              <w:rPr>
                <w:sz w:val="24"/>
                <w:szCs w:val="24"/>
              </w:rPr>
            </w:pPr>
            <w:r>
              <w:rPr>
                <w:rStyle w:val="aa"/>
                <w:b/>
                <w:bCs/>
                <w:sz w:val="24"/>
                <w:szCs w:val="24"/>
              </w:rPr>
              <w:t>I доп.</w:t>
            </w:r>
          </w:p>
        </w:tc>
        <w:tc>
          <w:tcPr>
            <w:tcW w:w="850" w:type="dxa"/>
            <w:tcBorders>
              <w:top w:val="single" w:sz="4" w:space="0" w:color="auto"/>
              <w:left w:val="single" w:sz="4" w:space="0" w:color="auto"/>
            </w:tcBorders>
            <w:shd w:val="clear" w:color="auto" w:fill="auto"/>
            <w:vAlign w:val="bottom"/>
          </w:tcPr>
          <w:p w14:paraId="08F15A30" w14:textId="77777777" w:rsidR="000F5F73" w:rsidRDefault="00835578">
            <w:pPr>
              <w:pStyle w:val="ab"/>
              <w:ind w:firstLine="360"/>
              <w:rPr>
                <w:sz w:val="24"/>
                <w:szCs w:val="24"/>
              </w:rPr>
            </w:pPr>
            <w:r>
              <w:rPr>
                <w:rStyle w:val="aa"/>
                <w:b/>
                <w:bCs/>
                <w:sz w:val="24"/>
                <w:szCs w:val="24"/>
              </w:rPr>
              <w:t>I</w:t>
            </w:r>
          </w:p>
        </w:tc>
        <w:tc>
          <w:tcPr>
            <w:tcW w:w="850" w:type="dxa"/>
            <w:tcBorders>
              <w:top w:val="single" w:sz="4" w:space="0" w:color="auto"/>
              <w:left w:val="single" w:sz="4" w:space="0" w:color="auto"/>
            </w:tcBorders>
            <w:shd w:val="clear" w:color="auto" w:fill="auto"/>
            <w:vAlign w:val="bottom"/>
          </w:tcPr>
          <w:p w14:paraId="2E1D9471" w14:textId="77777777" w:rsidR="000F5F73" w:rsidRDefault="00835578">
            <w:pPr>
              <w:pStyle w:val="ab"/>
              <w:jc w:val="center"/>
              <w:rPr>
                <w:sz w:val="24"/>
                <w:szCs w:val="24"/>
              </w:rPr>
            </w:pPr>
            <w:r>
              <w:rPr>
                <w:rStyle w:val="aa"/>
                <w:b/>
                <w:bCs/>
                <w:sz w:val="24"/>
                <w:szCs w:val="24"/>
              </w:rPr>
              <w:t>II</w:t>
            </w:r>
          </w:p>
        </w:tc>
        <w:tc>
          <w:tcPr>
            <w:tcW w:w="854" w:type="dxa"/>
            <w:tcBorders>
              <w:top w:val="single" w:sz="4" w:space="0" w:color="auto"/>
              <w:left w:val="single" w:sz="4" w:space="0" w:color="auto"/>
            </w:tcBorders>
            <w:shd w:val="clear" w:color="auto" w:fill="auto"/>
            <w:vAlign w:val="bottom"/>
          </w:tcPr>
          <w:p w14:paraId="3FD484F3" w14:textId="77777777" w:rsidR="000F5F73" w:rsidRDefault="00835578">
            <w:pPr>
              <w:pStyle w:val="ab"/>
              <w:ind w:firstLine="240"/>
              <w:rPr>
                <w:sz w:val="24"/>
                <w:szCs w:val="24"/>
              </w:rPr>
            </w:pPr>
            <w:r>
              <w:rPr>
                <w:rStyle w:val="aa"/>
                <w:b/>
                <w:bCs/>
                <w:sz w:val="24"/>
                <w:szCs w:val="24"/>
              </w:rPr>
              <w:t>III</w:t>
            </w:r>
          </w:p>
        </w:tc>
        <w:tc>
          <w:tcPr>
            <w:tcW w:w="850" w:type="dxa"/>
            <w:tcBorders>
              <w:top w:val="single" w:sz="4" w:space="0" w:color="auto"/>
              <w:left w:val="single" w:sz="4" w:space="0" w:color="auto"/>
            </w:tcBorders>
            <w:shd w:val="clear" w:color="auto" w:fill="auto"/>
            <w:vAlign w:val="bottom"/>
          </w:tcPr>
          <w:p w14:paraId="56FD2635" w14:textId="77777777" w:rsidR="000F5F73" w:rsidRDefault="00835578">
            <w:pPr>
              <w:pStyle w:val="ab"/>
              <w:jc w:val="center"/>
              <w:rPr>
                <w:sz w:val="24"/>
                <w:szCs w:val="24"/>
              </w:rPr>
            </w:pPr>
            <w:r>
              <w:rPr>
                <w:rStyle w:val="aa"/>
                <w:b/>
                <w:bCs/>
                <w:sz w:val="24"/>
                <w:szCs w:val="24"/>
              </w:rPr>
              <w:t>IV</w:t>
            </w:r>
          </w:p>
        </w:tc>
        <w:tc>
          <w:tcPr>
            <w:tcW w:w="998" w:type="dxa"/>
            <w:tcBorders>
              <w:top w:val="single" w:sz="4" w:space="0" w:color="auto"/>
              <w:left w:val="single" w:sz="4" w:space="0" w:color="auto"/>
              <w:right w:val="single" w:sz="4" w:space="0" w:color="auto"/>
            </w:tcBorders>
            <w:shd w:val="clear" w:color="auto" w:fill="auto"/>
            <w:vAlign w:val="bottom"/>
          </w:tcPr>
          <w:p w14:paraId="48AFA77B" w14:textId="77777777" w:rsidR="000F5F73" w:rsidRDefault="00835578">
            <w:pPr>
              <w:pStyle w:val="ab"/>
              <w:ind w:firstLine="160"/>
              <w:rPr>
                <w:sz w:val="24"/>
                <w:szCs w:val="24"/>
              </w:rPr>
            </w:pPr>
            <w:r>
              <w:rPr>
                <w:rStyle w:val="aa"/>
                <w:b/>
                <w:bCs/>
                <w:sz w:val="24"/>
                <w:szCs w:val="24"/>
              </w:rPr>
              <w:t>Всего</w:t>
            </w:r>
          </w:p>
        </w:tc>
      </w:tr>
      <w:tr w:rsidR="000F5F73" w14:paraId="11A3B0AD" w14:textId="77777777">
        <w:tblPrEx>
          <w:tblCellMar>
            <w:top w:w="0" w:type="dxa"/>
            <w:bottom w:w="0" w:type="dxa"/>
          </w:tblCellMar>
        </w:tblPrEx>
        <w:trPr>
          <w:trHeight w:hRule="exact" w:val="283"/>
          <w:jc w:val="center"/>
        </w:trPr>
        <w:tc>
          <w:tcPr>
            <w:tcW w:w="4646" w:type="dxa"/>
            <w:gridSpan w:val="2"/>
            <w:tcBorders>
              <w:top w:val="single" w:sz="4" w:space="0" w:color="auto"/>
              <w:left w:val="single" w:sz="4" w:space="0" w:color="auto"/>
            </w:tcBorders>
            <w:shd w:val="clear" w:color="auto" w:fill="auto"/>
            <w:vAlign w:val="bottom"/>
          </w:tcPr>
          <w:p w14:paraId="7171E3B9" w14:textId="77777777" w:rsidR="000F5F73" w:rsidRDefault="00835578">
            <w:pPr>
              <w:pStyle w:val="ab"/>
              <w:rPr>
                <w:sz w:val="24"/>
                <w:szCs w:val="24"/>
              </w:rPr>
            </w:pPr>
            <w:r>
              <w:rPr>
                <w:rStyle w:val="aa"/>
                <w:sz w:val="24"/>
                <w:szCs w:val="24"/>
              </w:rPr>
              <w:t>1. Сенсорное развитие</w:t>
            </w:r>
          </w:p>
        </w:tc>
        <w:tc>
          <w:tcPr>
            <w:tcW w:w="998" w:type="dxa"/>
            <w:tcBorders>
              <w:top w:val="single" w:sz="4" w:space="0" w:color="auto"/>
              <w:left w:val="single" w:sz="4" w:space="0" w:color="auto"/>
            </w:tcBorders>
            <w:shd w:val="clear" w:color="auto" w:fill="auto"/>
            <w:vAlign w:val="bottom"/>
          </w:tcPr>
          <w:p w14:paraId="393A2000" w14:textId="77777777" w:rsidR="000F5F73" w:rsidRDefault="00835578">
            <w:pPr>
              <w:pStyle w:val="ab"/>
              <w:jc w:val="center"/>
              <w:rPr>
                <w:sz w:val="24"/>
                <w:szCs w:val="24"/>
              </w:rPr>
            </w:pPr>
            <w:r>
              <w:rPr>
                <w:rStyle w:val="aa"/>
                <w:sz w:val="24"/>
                <w:szCs w:val="24"/>
              </w:rPr>
              <w:t>99</w:t>
            </w:r>
          </w:p>
        </w:tc>
        <w:tc>
          <w:tcPr>
            <w:tcW w:w="850" w:type="dxa"/>
            <w:tcBorders>
              <w:top w:val="single" w:sz="4" w:space="0" w:color="auto"/>
              <w:left w:val="single" w:sz="4" w:space="0" w:color="auto"/>
            </w:tcBorders>
            <w:shd w:val="clear" w:color="auto" w:fill="auto"/>
            <w:vAlign w:val="bottom"/>
          </w:tcPr>
          <w:p w14:paraId="05EA7A25" w14:textId="77777777" w:rsidR="000F5F73" w:rsidRDefault="00835578">
            <w:pPr>
              <w:pStyle w:val="ab"/>
              <w:jc w:val="center"/>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vAlign w:val="bottom"/>
          </w:tcPr>
          <w:p w14:paraId="0F5C7E43" w14:textId="77777777" w:rsidR="000F5F73" w:rsidRDefault="00835578">
            <w:pPr>
              <w:pStyle w:val="ab"/>
              <w:jc w:val="center"/>
              <w:rPr>
                <w:sz w:val="24"/>
                <w:szCs w:val="24"/>
              </w:rPr>
            </w:pPr>
            <w:r>
              <w:rPr>
                <w:rStyle w:val="aa"/>
                <w:sz w:val="24"/>
                <w:szCs w:val="24"/>
              </w:rPr>
              <w:t>102</w:t>
            </w:r>
          </w:p>
        </w:tc>
        <w:tc>
          <w:tcPr>
            <w:tcW w:w="854" w:type="dxa"/>
            <w:tcBorders>
              <w:top w:val="single" w:sz="4" w:space="0" w:color="auto"/>
              <w:left w:val="single" w:sz="4" w:space="0" w:color="auto"/>
            </w:tcBorders>
            <w:shd w:val="clear" w:color="auto" w:fill="auto"/>
            <w:vAlign w:val="bottom"/>
          </w:tcPr>
          <w:p w14:paraId="6A64993E" w14:textId="77777777" w:rsidR="000F5F73" w:rsidRDefault="00835578">
            <w:pPr>
              <w:pStyle w:val="ab"/>
              <w:ind w:firstLine="240"/>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vAlign w:val="bottom"/>
          </w:tcPr>
          <w:p w14:paraId="3057D59D" w14:textId="77777777" w:rsidR="000F5F73" w:rsidRDefault="00835578">
            <w:pPr>
              <w:pStyle w:val="ab"/>
              <w:jc w:val="center"/>
              <w:rPr>
                <w:sz w:val="24"/>
                <w:szCs w:val="24"/>
              </w:rPr>
            </w:pPr>
            <w:r>
              <w:rPr>
                <w:rStyle w:val="aa"/>
                <w:sz w:val="24"/>
                <w:szCs w:val="24"/>
              </w:rPr>
              <w:t>102</w:t>
            </w:r>
          </w:p>
        </w:tc>
        <w:tc>
          <w:tcPr>
            <w:tcW w:w="998" w:type="dxa"/>
            <w:tcBorders>
              <w:top w:val="single" w:sz="4" w:space="0" w:color="auto"/>
              <w:left w:val="single" w:sz="4" w:space="0" w:color="auto"/>
              <w:right w:val="single" w:sz="4" w:space="0" w:color="auto"/>
            </w:tcBorders>
            <w:shd w:val="clear" w:color="auto" w:fill="auto"/>
            <w:vAlign w:val="bottom"/>
          </w:tcPr>
          <w:p w14:paraId="34AAA5B4" w14:textId="77777777" w:rsidR="000F5F73" w:rsidRDefault="00835578">
            <w:pPr>
              <w:pStyle w:val="ab"/>
              <w:ind w:firstLine="300"/>
              <w:rPr>
                <w:sz w:val="24"/>
                <w:szCs w:val="24"/>
              </w:rPr>
            </w:pPr>
            <w:r>
              <w:rPr>
                <w:rStyle w:val="aa"/>
                <w:sz w:val="24"/>
                <w:szCs w:val="24"/>
              </w:rPr>
              <w:t>507</w:t>
            </w:r>
          </w:p>
        </w:tc>
      </w:tr>
      <w:tr w:rsidR="000F5F73" w14:paraId="3A67B7E9" w14:textId="77777777">
        <w:tblPrEx>
          <w:tblCellMar>
            <w:top w:w="0" w:type="dxa"/>
            <w:bottom w:w="0" w:type="dxa"/>
          </w:tblCellMar>
        </w:tblPrEx>
        <w:trPr>
          <w:trHeight w:hRule="exact" w:val="288"/>
          <w:jc w:val="center"/>
        </w:trPr>
        <w:tc>
          <w:tcPr>
            <w:tcW w:w="4646" w:type="dxa"/>
            <w:gridSpan w:val="2"/>
            <w:tcBorders>
              <w:top w:val="single" w:sz="4" w:space="0" w:color="auto"/>
              <w:left w:val="single" w:sz="4" w:space="0" w:color="auto"/>
            </w:tcBorders>
            <w:shd w:val="clear" w:color="auto" w:fill="auto"/>
            <w:vAlign w:val="bottom"/>
          </w:tcPr>
          <w:p w14:paraId="4FBD9EDC" w14:textId="77777777" w:rsidR="000F5F73" w:rsidRDefault="00835578">
            <w:pPr>
              <w:pStyle w:val="ab"/>
              <w:rPr>
                <w:sz w:val="24"/>
                <w:szCs w:val="24"/>
              </w:rPr>
            </w:pPr>
            <w:r>
              <w:rPr>
                <w:rStyle w:val="aa"/>
                <w:sz w:val="24"/>
                <w:szCs w:val="24"/>
              </w:rPr>
              <w:t>2. Предметно-практические действия</w:t>
            </w:r>
          </w:p>
        </w:tc>
        <w:tc>
          <w:tcPr>
            <w:tcW w:w="998" w:type="dxa"/>
            <w:tcBorders>
              <w:top w:val="single" w:sz="4" w:space="0" w:color="auto"/>
              <w:left w:val="single" w:sz="4" w:space="0" w:color="auto"/>
            </w:tcBorders>
            <w:shd w:val="clear" w:color="auto" w:fill="auto"/>
            <w:vAlign w:val="bottom"/>
          </w:tcPr>
          <w:p w14:paraId="388438BC" w14:textId="77777777" w:rsidR="000F5F73" w:rsidRDefault="00835578">
            <w:pPr>
              <w:pStyle w:val="ab"/>
              <w:jc w:val="center"/>
              <w:rPr>
                <w:sz w:val="24"/>
                <w:szCs w:val="24"/>
              </w:rPr>
            </w:pPr>
            <w:r>
              <w:rPr>
                <w:rStyle w:val="aa"/>
                <w:sz w:val="24"/>
                <w:szCs w:val="24"/>
              </w:rPr>
              <w:t>99</w:t>
            </w:r>
          </w:p>
        </w:tc>
        <w:tc>
          <w:tcPr>
            <w:tcW w:w="850" w:type="dxa"/>
            <w:tcBorders>
              <w:top w:val="single" w:sz="4" w:space="0" w:color="auto"/>
              <w:left w:val="single" w:sz="4" w:space="0" w:color="auto"/>
            </w:tcBorders>
            <w:shd w:val="clear" w:color="auto" w:fill="auto"/>
            <w:vAlign w:val="bottom"/>
          </w:tcPr>
          <w:p w14:paraId="438163D5" w14:textId="77777777" w:rsidR="000F5F73" w:rsidRDefault="00835578">
            <w:pPr>
              <w:pStyle w:val="ab"/>
              <w:jc w:val="center"/>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vAlign w:val="bottom"/>
          </w:tcPr>
          <w:p w14:paraId="55DFAC8F" w14:textId="77777777" w:rsidR="000F5F73" w:rsidRDefault="00835578">
            <w:pPr>
              <w:pStyle w:val="ab"/>
              <w:jc w:val="center"/>
              <w:rPr>
                <w:sz w:val="24"/>
                <w:szCs w:val="24"/>
              </w:rPr>
            </w:pPr>
            <w:r>
              <w:rPr>
                <w:rStyle w:val="aa"/>
                <w:sz w:val="24"/>
                <w:szCs w:val="24"/>
              </w:rPr>
              <w:t>102</w:t>
            </w:r>
          </w:p>
        </w:tc>
        <w:tc>
          <w:tcPr>
            <w:tcW w:w="854" w:type="dxa"/>
            <w:tcBorders>
              <w:top w:val="single" w:sz="4" w:space="0" w:color="auto"/>
              <w:left w:val="single" w:sz="4" w:space="0" w:color="auto"/>
            </w:tcBorders>
            <w:shd w:val="clear" w:color="auto" w:fill="auto"/>
            <w:vAlign w:val="bottom"/>
          </w:tcPr>
          <w:p w14:paraId="00EBBD0D" w14:textId="77777777" w:rsidR="000F5F73" w:rsidRDefault="00835578">
            <w:pPr>
              <w:pStyle w:val="ab"/>
              <w:ind w:firstLine="240"/>
              <w:rPr>
                <w:sz w:val="24"/>
                <w:szCs w:val="24"/>
              </w:rPr>
            </w:pPr>
            <w:r>
              <w:rPr>
                <w:rStyle w:val="aa"/>
                <w:sz w:val="24"/>
                <w:szCs w:val="24"/>
              </w:rPr>
              <w:t>102</w:t>
            </w:r>
          </w:p>
        </w:tc>
        <w:tc>
          <w:tcPr>
            <w:tcW w:w="850" w:type="dxa"/>
            <w:tcBorders>
              <w:top w:val="single" w:sz="4" w:space="0" w:color="auto"/>
              <w:left w:val="single" w:sz="4" w:space="0" w:color="auto"/>
            </w:tcBorders>
            <w:shd w:val="clear" w:color="auto" w:fill="auto"/>
            <w:vAlign w:val="bottom"/>
          </w:tcPr>
          <w:p w14:paraId="6EC039B1" w14:textId="77777777" w:rsidR="000F5F73" w:rsidRDefault="00835578">
            <w:pPr>
              <w:pStyle w:val="ab"/>
              <w:jc w:val="center"/>
              <w:rPr>
                <w:sz w:val="24"/>
                <w:szCs w:val="24"/>
              </w:rPr>
            </w:pPr>
            <w:r>
              <w:rPr>
                <w:rStyle w:val="aa"/>
                <w:sz w:val="24"/>
                <w:szCs w:val="24"/>
              </w:rPr>
              <w:t>102</w:t>
            </w:r>
          </w:p>
        </w:tc>
        <w:tc>
          <w:tcPr>
            <w:tcW w:w="998" w:type="dxa"/>
            <w:tcBorders>
              <w:top w:val="single" w:sz="4" w:space="0" w:color="auto"/>
              <w:left w:val="single" w:sz="4" w:space="0" w:color="auto"/>
              <w:right w:val="single" w:sz="4" w:space="0" w:color="auto"/>
            </w:tcBorders>
            <w:shd w:val="clear" w:color="auto" w:fill="auto"/>
            <w:vAlign w:val="bottom"/>
          </w:tcPr>
          <w:p w14:paraId="5F722E51" w14:textId="77777777" w:rsidR="000F5F73" w:rsidRDefault="00835578">
            <w:pPr>
              <w:pStyle w:val="ab"/>
              <w:ind w:firstLine="300"/>
              <w:rPr>
                <w:sz w:val="24"/>
                <w:szCs w:val="24"/>
              </w:rPr>
            </w:pPr>
            <w:r>
              <w:rPr>
                <w:rStyle w:val="aa"/>
                <w:sz w:val="24"/>
                <w:szCs w:val="24"/>
              </w:rPr>
              <w:t>507</w:t>
            </w:r>
          </w:p>
        </w:tc>
      </w:tr>
      <w:tr w:rsidR="000F5F73" w14:paraId="1DA789A8" w14:textId="77777777">
        <w:tblPrEx>
          <w:tblCellMar>
            <w:top w:w="0" w:type="dxa"/>
            <w:bottom w:w="0" w:type="dxa"/>
          </w:tblCellMar>
        </w:tblPrEx>
        <w:trPr>
          <w:trHeight w:hRule="exact" w:val="283"/>
          <w:jc w:val="center"/>
        </w:trPr>
        <w:tc>
          <w:tcPr>
            <w:tcW w:w="4646" w:type="dxa"/>
            <w:gridSpan w:val="2"/>
            <w:tcBorders>
              <w:top w:val="single" w:sz="4" w:space="0" w:color="auto"/>
              <w:left w:val="single" w:sz="4" w:space="0" w:color="auto"/>
            </w:tcBorders>
            <w:shd w:val="clear" w:color="auto" w:fill="auto"/>
            <w:vAlign w:val="bottom"/>
          </w:tcPr>
          <w:p w14:paraId="3807415C" w14:textId="77777777" w:rsidR="000F5F73" w:rsidRDefault="00835578">
            <w:pPr>
              <w:pStyle w:val="ab"/>
              <w:rPr>
                <w:sz w:val="24"/>
                <w:szCs w:val="24"/>
              </w:rPr>
            </w:pPr>
            <w:r>
              <w:rPr>
                <w:rStyle w:val="aa"/>
                <w:sz w:val="24"/>
                <w:szCs w:val="24"/>
              </w:rPr>
              <w:t>3. Двигательное развитие</w:t>
            </w:r>
          </w:p>
        </w:tc>
        <w:tc>
          <w:tcPr>
            <w:tcW w:w="998" w:type="dxa"/>
            <w:tcBorders>
              <w:top w:val="single" w:sz="4" w:space="0" w:color="auto"/>
              <w:left w:val="single" w:sz="4" w:space="0" w:color="auto"/>
            </w:tcBorders>
            <w:shd w:val="clear" w:color="auto" w:fill="auto"/>
            <w:vAlign w:val="bottom"/>
          </w:tcPr>
          <w:p w14:paraId="0963267D" w14:textId="77777777" w:rsidR="000F5F73" w:rsidRDefault="00835578">
            <w:pPr>
              <w:pStyle w:val="ab"/>
              <w:jc w:val="center"/>
              <w:rPr>
                <w:sz w:val="24"/>
                <w:szCs w:val="24"/>
              </w:rPr>
            </w:pPr>
            <w:r>
              <w:rPr>
                <w:rStyle w:val="aa"/>
                <w:sz w:val="24"/>
                <w:szCs w:val="24"/>
              </w:rPr>
              <w:t>66</w:t>
            </w:r>
          </w:p>
        </w:tc>
        <w:tc>
          <w:tcPr>
            <w:tcW w:w="850" w:type="dxa"/>
            <w:tcBorders>
              <w:top w:val="single" w:sz="4" w:space="0" w:color="auto"/>
              <w:left w:val="single" w:sz="4" w:space="0" w:color="auto"/>
            </w:tcBorders>
            <w:shd w:val="clear" w:color="auto" w:fill="auto"/>
            <w:vAlign w:val="bottom"/>
          </w:tcPr>
          <w:p w14:paraId="3BC84880" w14:textId="77777777" w:rsidR="000F5F73" w:rsidRDefault="00835578">
            <w:pPr>
              <w:pStyle w:val="ab"/>
              <w:ind w:firstLine="30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vAlign w:val="bottom"/>
          </w:tcPr>
          <w:p w14:paraId="0D922E18" w14:textId="77777777" w:rsidR="000F5F73" w:rsidRDefault="00835578">
            <w:pPr>
              <w:pStyle w:val="ab"/>
              <w:jc w:val="center"/>
              <w:rPr>
                <w:sz w:val="24"/>
                <w:szCs w:val="24"/>
              </w:rPr>
            </w:pPr>
            <w:r>
              <w:rPr>
                <w:rStyle w:val="aa"/>
                <w:sz w:val="24"/>
                <w:szCs w:val="24"/>
              </w:rPr>
              <w:t>68</w:t>
            </w:r>
          </w:p>
        </w:tc>
        <w:tc>
          <w:tcPr>
            <w:tcW w:w="854" w:type="dxa"/>
            <w:tcBorders>
              <w:top w:val="single" w:sz="4" w:space="0" w:color="auto"/>
              <w:left w:val="single" w:sz="4" w:space="0" w:color="auto"/>
            </w:tcBorders>
            <w:shd w:val="clear" w:color="auto" w:fill="auto"/>
            <w:vAlign w:val="bottom"/>
          </w:tcPr>
          <w:p w14:paraId="3BFF0F28"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vAlign w:val="bottom"/>
          </w:tcPr>
          <w:p w14:paraId="42F55376"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vAlign w:val="bottom"/>
          </w:tcPr>
          <w:p w14:paraId="588FBF37" w14:textId="77777777" w:rsidR="000F5F73" w:rsidRDefault="00835578">
            <w:pPr>
              <w:pStyle w:val="ab"/>
              <w:ind w:firstLine="300"/>
              <w:rPr>
                <w:sz w:val="24"/>
                <w:szCs w:val="24"/>
              </w:rPr>
            </w:pPr>
            <w:r>
              <w:rPr>
                <w:rStyle w:val="aa"/>
                <w:sz w:val="24"/>
                <w:szCs w:val="24"/>
              </w:rPr>
              <w:t>338</w:t>
            </w:r>
          </w:p>
        </w:tc>
      </w:tr>
      <w:tr w:rsidR="000F5F73" w14:paraId="5CDBEE9D" w14:textId="77777777">
        <w:tblPrEx>
          <w:tblCellMar>
            <w:top w:w="0" w:type="dxa"/>
            <w:bottom w:w="0" w:type="dxa"/>
          </w:tblCellMar>
        </w:tblPrEx>
        <w:trPr>
          <w:trHeight w:hRule="exact" w:val="288"/>
          <w:jc w:val="center"/>
        </w:trPr>
        <w:tc>
          <w:tcPr>
            <w:tcW w:w="4646" w:type="dxa"/>
            <w:gridSpan w:val="2"/>
            <w:tcBorders>
              <w:top w:val="single" w:sz="4" w:space="0" w:color="auto"/>
              <w:left w:val="single" w:sz="4" w:space="0" w:color="auto"/>
            </w:tcBorders>
            <w:shd w:val="clear" w:color="auto" w:fill="auto"/>
            <w:vAlign w:val="bottom"/>
          </w:tcPr>
          <w:p w14:paraId="3F58C25B" w14:textId="77777777" w:rsidR="000F5F73" w:rsidRDefault="00835578">
            <w:pPr>
              <w:pStyle w:val="ab"/>
              <w:rPr>
                <w:sz w:val="24"/>
                <w:szCs w:val="24"/>
              </w:rPr>
            </w:pPr>
            <w:r>
              <w:rPr>
                <w:rStyle w:val="aa"/>
                <w:sz w:val="24"/>
                <w:szCs w:val="24"/>
              </w:rPr>
              <w:t>4. Альтернативная коммуникация</w:t>
            </w:r>
          </w:p>
        </w:tc>
        <w:tc>
          <w:tcPr>
            <w:tcW w:w="998" w:type="dxa"/>
            <w:tcBorders>
              <w:top w:val="single" w:sz="4" w:space="0" w:color="auto"/>
              <w:left w:val="single" w:sz="4" w:space="0" w:color="auto"/>
            </w:tcBorders>
            <w:shd w:val="clear" w:color="auto" w:fill="auto"/>
            <w:vAlign w:val="bottom"/>
          </w:tcPr>
          <w:p w14:paraId="4B24EC1C" w14:textId="77777777" w:rsidR="000F5F73" w:rsidRDefault="00835578">
            <w:pPr>
              <w:pStyle w:val="ab"/>
              <w:jc w:val="center"/>
              <w:rPr>
                <w:sz w:val="24"/>
                <w:szCs w:val="24"/>
              </w:rPr>
            </w:pPr>
            <w:r>
              <w:rPr>
                <w:rStyle w:val="aa"/>
                <w:sz w:val="24"/>
                <w:szCs w:val="24"/>
              </w:rPr>
              <w:t>66</w:t>
            </w:r>
          </w:p>
        </w:tc>
        <w:tc>
          <w:tcPr>
            <w:tcW w:w="850" w:type="dxa"/>
            <w:tcBorders>
              <w:top w:val="single" w:sz="4" w:space="0" w:color="auto"/>
              <w:left w:val="single" w:sz="4" w:space="0" w:color="auto"/>
            </w:tcBorders>
            <w:shd w:val="clear" w:color="auto" w:fill="auto"/>
            <w:vAlign w:val="bottom"/>
          </w:tcPr>
          <w:p w14:paraId="6282B9D9" w14:textId="77777777" w:rsidR="000F5F73" w:rsidRDefault="00835578">
            <w:pPr>
              <w:pStyle w:val="ab"/>
              <w:ind w:firstLine="30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vAlign w:val="bottom"/>
          </w:tcPr>
          <w:p w14:paraId="4C20A534" w14:textId="77777777" w:rsidR="000F5F73" w:rsidRDefault="00835578">
            <w:pPr>
              <w:pStyle w:val="ab"/>
              <w:jc w:val="center"/>
              <w:rPr>
                <w:sz w:val="24"/>
                <w:szCs w:val="24"/>
              </w:rPr>
            </w:pPr>
            <w:r>
              <w:rPr>
                <w:rStyle w:val="aa"/>
                <w:sz w:val="24"/>
                <w:szCs w:val="24"/>
              </w:rPr>
              <w:t>68</w:t>
            </w:r>
          </w:p>
        </w:tc>
        <w:tc>
          <w:tcPr>
            <w:tcW w:w="854" w:type="dxa"/>
            <w:tcBorders>
              <w:top w:val="single" w:sz="4" w:space="0" w:color="auto"/>
              <w:left w:val="single" w:sz="4" w:space="0" w:color="auto"/>
            </w:tcBorders>
            <w:shd w:val="clear" w:color="auto" w:fill="auto"/>
            <w:vAlign w:val="bottom"/>
          </w:tcPr>
          <w:p w14:paraId="1B6EA0E6" w14:textId="77777777" w:rsidR="000F5F73" w:rsidRDefault="00835578">
            <w:pPr>
              <w:pStyle w:val="ab"/>
              <w:ind w:firstLine="240"/>
              <w:rPr>
                <w:sz w:val="24"/>
                <w:szCs w:val="24"/>
              </w:rPr>
            </w:pPr>
            <w:r>
              <w:rPr>
                <w:rStyle w:val="aa"/>
                <w:sz w:val="24"/>
                <w:szCs w:val="24"/>
              </w:rPr>
              <w:t>68</w:t>
            </w:r>
          </w:p>
        </w:tc>
        <w:tc>
          <w:tcPr>
            <w:tcW w:w="850" w:type="dxa"/>
            <w:tcBorders>
              <w:top w:val="single" w:sz="4" w:space="0" w:color="auto"/>
              <w:left w:val="single" w:sz="4" w:space="0" w:color="auto"/>
            </w:tcBorders>
            <w:shd w:val="clear" w:color="auto" w:fill="auto"/>
            <w:vAlign w:val="bottom"/>
          </w:tcPr>
          <w:p w14:paraId="7E1F4555" w14:textId="77777777" w:rsidR="000F5F73" w:rsidRDefault="00835578">
            <w:pPr>
              <w:pStyle w:val="ab"/>
              <w:jc w:val="center"/>
              <w:rPr>
                <w:sz w:val="24"/>
                <w:szCs w:val="24"/>
              </w:rPr>
            </w:pPr>
            <w:r>
              <w:rPr>
                <w:rStyle w:val="aa"/>
                <w:sz w:val="24"/>
                <w:szCs w:val="24"/>
              </w:rPr>
              <w:t>68</w:t>
            </w:r>
          </w:p>
        </w:tc>
        <w:tc>
          <w:tcPr>
            <w:tcW w:w="998" w:type="dxa"/>
            <w:tcBorders>
              <w:top w:val="single" w:sz="4" w:space="0" w:color="auto"/>
              <w:left w:val="single" w:sz="4" w:space="0" w:color="auto"/>
              <w:right w:val="single" w:sz="4" w:space="0" w:color="auto"/>
            </w:tcBorders>
            <w:shd w:val="clear" w:color="auto" w:fill="auto"/>
            <w:vAlign w:val="bottom"/>
          </w:tcPr>
          <w:p w14:paraId="10B3CD69" w14:textId="77777777" w:rsidR="000F5F73" w:rsidRDefault="00835578">
            <w:pPr>
              <w:pStyle w:val="ab"/>
              <w:ind w:firstLine="300"/>
              <w:rPr>
                <w:sz w:val="24"/>
                <w:szCs w:val="24"/>
              </w:rPr>
            </w:pPr>
            <w:r>
              <w:rPr>
                <w:rStyle w:val="aa"/>
                <w:sz w:val="24"/>
                <w:szCs w:val="24"/>
              </w:rPr>
              <w:t>338</w:t>
            </w:r>
          </w:p>
        </w:tc>
      </w:tr>
      <w:tr w:rsidR="000F5F73" w14:paraId="66534B3A" w14:textId="77777777">
        <w:tblPrEx>
          <w:tblCellMar>
            <w:top w:w="0" w:type="dxa"/>
            <w:bottom w:w="0" w:type="dxa"/>
          </w:tblCellMar>
        </w:tblPrEx>
        <w:trPr>
          <w:trHeight w:hRule="exact" w:val="288"/>
          <w:jc w:val="center"/>
        </w:trPr>
        <w:tc>
          <w:tcPr>
            <w:tcW w:w="4646" w:type="dxa"/>
            <w:gridSpan w:val="2"/>
            <w:tcBorders>
              <w:top w:val="single" w:sz="4" w:space="0" w:color="auto"/>
              <w:left w:val="single" w:sz="4" w:space="0" w:color="auto"/>
            </w:tcBorders>
            <w:shd w:val="clear" w:color="auto" w:fill="auto"/>
            <w:vAlign w:val="bottom"/>
          </w:tcPr>
          <w:p w14:paraId="7C5DE316" w14:textId="77777777" w:rsidR="000F5F73" w:rsidRDefault="00835578">
            <w:pPr>
              <w:pStyle w:val="ab"/>
              <w:rPr>
                <w:sz w:val="24"/>
                <w:szCs w:val="24"/>
              </w:rPr>
            </w:pPr>
            <w:r>
              <w:rPr>
                <w:rStyle w:val="aa"/>
                <w:b/>
                <w:bCs/>
                <w:sz w:val="24"/>
                <w:szCs w:val="24"/>
              </w:rPr>
              <w:t>Итого коррекционные курсы</w:t>
            </w:r>
          </w:p>
        </w:tc>
        <w:tc>
          <w:tcPr>
            <w:tcW w:w="998" w:type="dxa"/>
            <w:tcBorders>
              <w:top w:val="single" w:sz="4" w:space="0" w:color="auto"/>
              <w:left w:val="single" w:sz="4" w:space="0" w:color="auto"/>
            </w:tcBorders>
            <w:shd w:val="clear" w:color="auto" w:fill="auto"/>
            <w:vAlign w:val="bottom"/>
          </w:tcPr>
          <w:p w14:paraId="38DDABF8" w14:textId="77777777" w:rsidR="000F5F73" w:rsidRDefault="00835578">
            <w:pPr>
              <w:pStyle w:val="ab"/>
              <w:jc w:val="center"/>
              <w:rPr>
                <w:sz w:val="24"/>
                <w:szCs w:val="24"/>
              </w:rPr>
            </w:pPr>
            <w:r>
              <w:rPr>
                <w:rStyle w:val="aa"/>
                <w:b/>
                <w:bCs/>
                <w:sz w:val="24"/>
                <w:szCs w:val="24"/>
              </w:rPr>
              <w:t>330</w:t>
            </w:r>
          </w:p>
        </w:tc>
        <w:tc>
          <w:tcPr>
            <w:tcW w:w="850" w:type="dxa"/>
            <w:tcBorders>
              <w:top w:val="single" w:sz="4" w:space="0" w:color="auto"/>
              <w:left w:val="single" w:sz="4" w:space="0" w:color="auto"/>
            </w:tcBorders>
            <w:shd w:val="clear" w:color="auto" w:fill="auto"/>
            <w:vAlign w:val="bottom"/>
          </w:tcPr>
          <w:p w14:paraId="2B1B0F01" w14:textId="77777777" w:rsidR="000F5F73" w:rsidRDefault="00835578">
            <w:pPr>
              <w:pStyle w:val="ab"/>
              <w:jc w:val="center"/>
              <w:rPr>
                <w:sz w:val="24"/>
                <w:szCs w:val="24"/>
              </w:rPr>
            </w:pPr>
            <w:r>
              <w:rPr>
                <w:rStyle w:val="aa"/>
                <w:b/>
                <w:bCs/>
                <w:sz w:val="24"/>
                <w:szCs w:val="24"/>
              </w:rPr>
              <w:t>340</w:t>
            </w:r>
          </w:p>
        </w:tc>
        <w:tc>
          <w:tcPr>
            <w:tcW w:w="850" w:type="dxa"/>
            <w:tcBorders>
              <w:top w:val="single" w:sz="4" w:space="0" w:color="auto"/>
              <w:left w:val="single" w:sz="4" w:space="0" w:color="auto"/>
            </w:tcBorders>
            <w:shd w:val="clear" w:color="auto" w:fill="auto"/>
            <w:vAlign w:val="bottom"/>
          </w:tcPr>
          <w:p w14:paraId="481B5EE6" w14:textId="77777777" w:rsidR="000F5F73" w:rsidRDefault="00835578">
            <w:pPr>
              <w:pStyle w:val="ab"/>
              <w:jc w:val="center"/>
              <w:rPr>
                <w:sz w:val="24"/>
                <w:szCs w:val="24"/>
              </w:rPr>
            </w:pPr>
            <w:r>
              <w:rPr>
                <w:rStyle w:val="aa"/>
                <w:b/>
                <w:bCs/>
                <w:sz w:val="24"/>
                <w:szCs w:val="24"/>
              </w:rPr>
              <w:t>340</w:t>
            </w:r>
          </w:p>
        </w:tc>
        <w:tc>
          <w:tcPr>
            <w:tcW w:w="854" w:type="dxa"/>
            <w:tcBorders>
              <w:top w:val="single" w:sz="4" w:space="0" w:color="auto"/>
              <w:left w:val="single" w:sz="4" w:space="0" w:color="auto"/>
            </w:tcBorders>
            <w:shd w:val="clear" w:color="auto" w:fill="auto"/>
            <w:vAlign w:val="bottom"/>
          </w:tcPr>
          <w:p w14:paraId="5D14669C" w14:textId="77777777" w:rsidR="000F5F73" w:rsidRDefault="00835578">
            <w:pPr>
              <w:pStyle w:val="ab"/>
              <w:ind w:firstLine="240"/>
              <w:rPr>
                <w:sz w:val="24"/>
                <w:szCs w:val="24"/>
              </w:rPr>
            </w:pPr>
            <w:r>
              <w:rPr>
                <w:rStyle w:val="aa"/>
                <w:b/>
                <w:bCs/>
                <w:sz w:val="24"/>
                <w:szCs w:val="24"/>
              </w:rPr>
              <w:t>340</w:t>
            </w:r>
          </w:p>
        </w:tc>
        <w:tc>
          <w:tcPr>
            <w:tcW w:w="850" w:type="dxa"/>
            <w:tcBorders>
              <w:top w:val="single" w:sz="4" w:space="0" w:color="auto"/>
              <w:left w:val="single" w:sz="4" w:space="0" w:color="auto"/>
            </w:tcBorders>
            <w:shd w:val="clear" w:color="auto" w:fill="auto"/>
            <w:vAlign w:val="bottom"/>
          </w:tcPr>
          <w:p w14:paraId="72B14C54" w14:textId="77777777" w:rsidR="000F5F73" w:rsidRDefault="00835578">
            <w:pPr>
              <w:pStyle w:val="ab"/>
              <w:jc w:val="center"/>
              <w:rPr>
                <w:sz w:val="24"/>
                <w:szCs w:val="24"/>
              </w:rPr>
            </w:pPr>
            <w:r>
              <w:rPr>
                <w:rStyle w:val="aa"/>
                <w:b/>
                <w:bCs/>
                <w:sz w:val="24"/>
                <w:szCs w:val="24"/>
              </w:rPr>
              <w:t>340</w:t>
            </w:r>
          </w:p>
        </w:tc>
        <w:tc>
          <w:tcPr>
            <w:tcW w:w="998" w:type="dxa"/>
            <w:tcBorders>
              <w:top w:val="single" w:sz="4" w:space="0" w:color="auto"/>
              <w:left w:val="single" w:sz="4" w:space="0" w:color="auto"/>
              <w:right w:val="single" w:sz="4" w:space="0" w:color="auto"/>
            </w:tcBorders>
            <w:shd w:val="clear" w:color="auto" w:fill="auto"/>
            <w:vAlign w:val="bottom"/>
          </w:tcPr>
          <w:p w14:paraId="16CA34AB" w14:textId="77777777" w:rsidR="000F5F73" w:rsidRDefault="00835578">
            <w:pPr>
              <w:pStyle w:val="ab"/>
              <w:jc w:val="center"/>
              <w:rPr>
                <w:sz w:val="24"/>
                <w:szCs w:val="24"/>
              </w:rPr>
            </w:pPr>
            <w:r>
              <w:rPr>
                <w:rStyle w:val="aa"/>
                <w:b/>
                <w:bCs/>
                <w:sz w:val="24"/>
                <w:szCs w:val="24"/>
              </w:rPr>
              <w:t>1 690</w:t>
            </w:r>
          </w:p>
        </w:tc>
      </w:tr>
      <w:tr w:rsidR="000F5F73" w14:paraId="68635617" w14:textId="77777777">
        <w:tblPrEx>
          <w:tblCellMar>
            <w:top w:w="0" w:type="dxa"/>
            <w:bottom w:w="0" w:type="dxa"/>
          </w:tblCellMar>
        </w:tblPrEx>
        <w:trPr>
          <w:trHeight w:hRule="exact" w:val="907"/>
          <w:jc w:val="center"/>
        </w:trPr>
        <w:tc>
          <w:tcPr>
            <w:tcW w:w="4646" w:type="dxa"/>
            <w:gridSpan w:val="2"/>
            <w:tcBorders>
              <w:top w:val="single" w:sz="4" w:space="0" w:color="auto"/>
              <w:left w:val="single" w:sz="4" w:space="0" w:color="auto"/>
            </w:tcBorders>
            <w:shd w:val="clear" w:color="auto" w:fill="auto"/>
          </w:tcPr>
          <w:p w14:paraId="2479D85F" w14:textId="77777777" w:rsidR="000F5F73" w:rsidRDefault="00835578">
            <w:pPr>
              <w:pStyle w:val="ab"/>
              <w:rPr>
                <w:sz w:val="24"/>
                <w:szCs w:val="24"/>
              </w:rPr>
            </w:pPr>
            <w:r>
              <w:rPr>
                <w:rStyle w:val="aa"/>
                <w:sz w:val="24"/>
                <w:szCs w:val="24"/>
              </w:rPr>
              <w:t>Внеурочная деятельность 5 дней -</w:t>
            </w:r>
          </w:p>
          <w:p w14:paraId="716E885B" w14:textId="77777777" w:rsidR="000F5F73" w:rsidRDefault="00835578">
            <w:pPr>
              <w:pStyle w:val="ab"/>
              <w:ind w:firstLine="760"/>
              <w:rPr>
                <w:sz w:val="24"/>
                <w:szCs w:val="24"/>
              </w:rPr>
            </w:pPr>
            <w:r>
              <w:rPr>
                <w:rStyle w:val="aa"/>
                <w:sz w:val="24"/>
                <w:szCs w:val="24"/>
              </w:rPr>
              <w:t>5 дней + продленный день -</w:t>
            </w:r>
          </w:p>
          <w:p w14:paraId="3871EEB7" w14:textId="77777777" w:rsidR="000F5F73" w:rsidRDefault="00835578">
            <w:pPr>
              <w:pStyle w:val="ab"/>
              <w:ind w:left="2920"/>
              <w:rPr>
                <w:sz w:val="24"/>
                <w:szCs w:val="24"/>
              </w:rPr>
            </w:pPr>
            <w:r>
              <w:rPr>
                <w:rStyle w:val="aa"/>
                <w:sz w:val="24"/>
                <w:szCs w:val="24"/>
              </w:rPr>
              <w:t>7 дней* -</w:t>
            </w:r>
          </w:p>
        </w:tc>
        <w:tc>
          <w:tcPr>
            <w:tcW w:w="998" w:type="dxa"/>
            <w:tcBorders>
              <w:top w:val="single" w:sz="4" w:space="0" w:color="auto"/>
              <w:left w:val="single" w:sz="4" w:space="0" w:color="auto"/>
            </w:tcBorders>
            <w:shd w:val="clear" w:color="auto" w:fill="auto"/>
          </w:tcPr>
          <w:p w14:paraId="05DFAC70" w14:textId="77777777" w:rsidR="000F5F73" w:rsidRDefault="00835578">
            <w:pPr>
              <w:pStyle w:val="ab"/>
              <w:jc w:val="center"/>
              <w:rPr>
                <w:sz w:val="24"/>
                <w:szCs w:val="24"/>
              </w:rPr>
            </w:pPr>
            <w:r>
              <w:rPr>
                <w:rStyle w:val="aa"/>
                <w:sz w:val="24"/>
                <w:szCs w:val="24"/>
              </w:rPr>
              <w:t>198/ 495/ 1 155</w:t>
            </w:r>
          </w:p>
        </w:tc>
        <w:tc>
          <w:tcPr>
            <w:tcW w:w="850" w:type="dxa"/>
            <w:tcBorders>
              <w:top w:val="single" w:sz="4" w:space="0" w:color="auto"/>
              <w:left w:val="single" w:sz="4" w:space="0" w:color="auto"/>
            </w:tcBorders>
            <w:shd w:val="clear" w:color="auto" w:fill="auto"/>
          </w:tcPr>
          <w:p w14:paraId="70E702E0" w14:textId="77777777" w:rsidR="000F5F73" w:rsidRDefault="00835578">
            <w:pPr>
              <w:pStyle w:val="ab"/>
              <w:ind w:left="200" w:firstLine="20"/>
              <w:rPr>
                <w:sz w:val="24"/>
                <w:szCs w:val="24"/>
              </w:rPr>
            </w:pPr>
            <w:r>
              <w:rPr>
                <w:rStyle w:val="aa"/>
                <w:sz w:val="24"/>
                <w:szCs w:val="24"/>
              </w:rPr>
              <w:t xml:space="preserve">204/ </w:t>
            </w:r>
            <w:r>
              <w:rPr>
                <w:rStyle w:val="aa"/>
                <w:sz w:val="24"/>
                <w:szCs w:val="24"/>
              </w:rPr>
              <w:t>510/</w:t>
            </w:r>
          </w:p>
          <w:p w14:paraId="6966426F" w14:textId="77777777" w:rsidR="000F5F73" w:rsidRDefault="00835578">
            <w:pPr>
              <w:pStyle w:val="ab"/>
              <w:jc w:val="center"/>
              <w:rPr>
                <w:sz w:val="24"/>
                <w:szCs w:val="24"/>
              </w:rPr>
            </w:pPr>
            <w:r>
              <w:rPr>
                <w:rStyle w:val="aa"/>
                <w:sz w:val="24"/>
                <w:szCs w:val="24"/>
              </w:rPr>
              <w:t>1 190</w:t>
            </w:r>
          </w:p>
        </w:tc>
        <w:tc>
          <w:tcPr>
            <w:tcW w:w="850" w:type="dxa"/>
            <w:tcBorders>
              <w:top w:val="single" w:sz="4" w:space="0" w:color="auto"/>
              <w:left w:val="single" w:sz="4" w:space="0" w:color="auto"/>
            </w:tcBorders>
            <w:shd w:val="clear" w:color="auto" w:fill="auto"/>
          </w:tcPr>
          <w:p w14:paraId="130F8E4B" w14:textId="77777777" w:rsidR="000F5F73" w:rsidRDefault="00835578">
            <w:pPr>
              <w:pStyle w:val="ab"/>
              <w:jc w:val="center"/>
              <w:rPr>
                <w:sz w:val="24"/>
                <w:szCs w:val="24"/>
              </w:rPr>
            </w:pPr>
            <w:r>
              <w:rPr>
                <w:rStyle w:val="aa"/>
                <w:sz w:val="24"/>
                <w:szCs w:val="24"/>
              </w:rPr>
              <w:t>204/ 510/ 1 190</w:t>
            </w:r>
          </w:p>
        </w:tc>
        <w:tc>
          <w:tcPr>
            <w:tcW w:w="854" w:type="dxa"/>
            <w:tcBorders>
              <w:top w:val="single" w:sz="4" w:space="0" w:color="auto"/>
              <w:left w:val="single" w:sz="4" w:space="0" w:color="auto"/>
            </w:tcBorders>
            <w:shd w:val="clear" w:color="auto" w:fill="auto"/>
          </w:tcPr>
          <w:p w14:paraId="56D29149" w14:textId="77777777" w:rsidR="000F5F73" w:rsidRDefault="00835578">
            <w:pPr>
              <w:pStyle w:val="ab"/>
              <w:jc w:val="center"/>
              <w:rPr>
                <w:sz w:val="24"/>
                <w:szCs w:val="24"/>
              </w:rPr>
            </w:pPr>
            <w:r>
              <w:rPr>
                <w:rStyle w:val="aa"/>
                <w:sz w:val="24"/>
                <w:szCs w:val="24"/>
              </w:rPr>
              <w:t>204/ 510/</w:t>
            </w:r>
          </w:p>
          <w:p w14:paraId="671C86A4" w14:textId="77777777" w:rsidR="000F5F73" w:rsidRDefault="00835578">
            <w:pPr>
              <w:pStyle w:val="ab"/>
              <w:jc w:val="center"/>
              <w:rPr>
                <w:sz w:val="24"/>
                <w:szCs w:val="24"/>
              </w:rPr>
            </w:pPr>
            <w:r>
              <w:rPr>
                <w:rStyle w:val="aa"/>
                <w:sz w:val="24"/>
                <w:szCs w:val="24"/>
              </w:rPr>
              <w:t>1 190</w:t>
            </w:r>
          </w:p>
        </w:tc>
        <w:tc>
          <w:tcPr>
            <w:tcW w:w="850" w:type="dxa"/>
            <w:tcBorders>
              <w:top w:val="single" w:sz="4" w:space="0" w:color="auto"/>
              <w:left w:val="single" w:sz="4" w:space="0" w:color="auto"/>
            </w:tcBorders>
            <w:shd w:val="clear" w:color="auto" w:fill="auto"/>
          </w:tcPr>
          <w:p w14:paraId="4C663BB6" w14:textId="77777777" w:rsidR="000F5F73" w:rsidRDefault="00835578">
            <w:pPr>
              <w:pStyle w:val="ab"/>
              <w:jc w:val="center"/>
              <w:rPr>
                <w:sz w:val="24"/>
                <w:szCs w:val="24"/>
              </w:rPr>
            </w:pPr>
            <w:r>
              <w:rPr>
                <w:rStyle w:val="aa"/>
                <w:sz w:val="24"/>
                <w:szCs w:val="24"/>
              </w:rPr>
              <w:t>204/ 510/ 1 190</w:t>
            </w:r>
          </w:p>
        </w:tc>
        <w:tc>
          <w:tcPr>
            <w:tcW w:w="998" w:type="dxa"/>
            <w:tcBorders>
              <w:top w:val="single" w:sz="4" w:space="0" w:color="auto"/>
              <w:left w:val="single" w:sz="4" w:space="0" w:color="auto"/>
              <w:right w:val="single" w:sz="4" w:space="0" w:color="auto"/>
            </w:tcBorders>
            <w:shd w:val="clear" w:color="auto" w:fill="auto"/>
          </w:tcPr>
          <w:p w14:paraId="090D91CF" w14:textId="77777777" w:rsidR="000F5F73" w:rsidRDefault="00835578">
            <w:pPr>
              <w:pStyle w:val="ab"/>
              <w:jc w:val="center"/>
              <w:rPr>
                <w:sz w:val="24"/>
                <w:szCs w:val="24"/>
              </w:rPr>
            </w:pPr>
            <w:r>
              <w:rPr>
                <w:rStyle w:val="aa"/>
                <w:sz w:val="24"/>
                <w:szCs w:val="24"/>
              </w:rPr>
              <w:t>1 014/</w:t>
            </w:r>
          </w:p>
          <w:p w14:paraId="689F59C2" w14:textId="77777777" w:rsidR="000F5F73" w:rsidRDefault="00835578">
            <w:pPr>
              <w:pStyle w:val="ab"/>
              <w:jc w:val="center"/>
              <w:rPr>
                <w:sz w:val="24"/>
                <w:szCs w:val="24"/>
              </w:rPr>
            </w:pPr>
            <w:r>
              <w:rPr>
                <w:rStyle w:val="aa"/>
                <w:sz w:val="24"/>
                <w:szCs w:val="24"/>
              </w:rPr>
              <w:t>2 535/</w:t>
            </w:r>
          </w:p>
          <w:p w14:paraId="44436415" w14:textId="77777777" w:rsidR="000F5F73" w:rsidRDefault="00835578">
            <w:pPr>
              <w:pStyle w:val="ab"/>
              <w:jc w:val="center"/>
              <w:rPr>
                <w:sz w:val="24"/>
                <w:szCs w:val="24"/>
              </w:rPr>
            </w:pPr>
            <w:r>
              <w:rPr>
                <w:rStyle w:val="aa"/>
                <w:sz w:val="24"/>
                <w:szCs w:val="24"/>
              </w:rPr>
              <w:t>5 915</w:t>
            </w:r>
          </w:p>
        </w:tc>
      </w:tr>
      <w:tr w:rsidR="000F5F73" w14:paraId="520A0DBB" w14:textId="77777777">
        <w:tblPrEx>
          <w:tblCellMar>
            <w:top w:w="0" w:type="dxa"/>
            <w:bottom w:w="0" w:type="dxa"/>
          </w:tblCellMar>
        </w:tblPrEx>
        <w:trPr>
          <w:trHeight w:hRule="exact" w:val="850"/>
          <w:jc w:val="center"/>
        </w:trPr>
        <w:tc>
          <w:tcPr>
            <w:tcW w:w="4646" w:type="dxa"/>
            <w:gridSpan w:val="2"/>
            <w:tcBorders>
              <w:top w:val="single" w:sz="4" w:space="0" w:color="auto"/>
              <w:left w:val="single" w:sz="4" w:space="0" w:color="auto"/>
              <w:bottom w:val="single" w:sz="4" w:space="0" w:color="auto"/>
            </w:tcBorders>
            <w:shd w:val="clear" w:color="auto" w:fill="auto"/>
            <w:vAlign w:val="center"/>
          </w:tcPr>
          <w:p w14:paraId="45EA8FBD" w14:textId="77777777" w:rsidR="000F5F73" w:rsidRDefault="00835578">
            <w:pPr>
              <w:pStyle w:val="ab"/>
              <w:rPr>
                <w:sz w:val="24"/>
                <w:szCs w:val="24"/>
              </w:rPr>
            </w:pPr>
            <w:r>
              <w:rPr>
                <w:rStyle w:val="aa"/>
                <w:b/>
                <w:bCs/>
                <w:sz w:val="24"/>
                <w:szCs w:val="24"/>
              </w:rPr>
              <w:t>Всего к финансированию: 5 дней - 5 дней + продленный день - 7 дней*-</w:t>
            </w:r>
          </w:p>
        </w:tc>
        <w:tc>
          <w:tcPr>
            <w:tcW w:w="998" w:type="dxa"/>
            <w:tcBorders>
              <w:top w:val="single" w:sz="4" w:space="0" w:color="auto"/>
              <w:left w:val="single" w:sz="4" w:space="0" w:color="auto"/>
              <w:bottom w:val="single" w:sz="4" w:space="0" w:color="auto"/>
            </w:tcBorders>
            <w:shd w:val="clear" w:color="auto" w:fill="auto"/>
            <w:vAlign w:val="center"/>
          </w:tcPr>
          <w:p w14:paraId="52992844" w14:textId="77777777" w:rsidR="000F5F73" w:rsidRDefault="00835578">
            <w:pPr>
              <w:pStyle w:val="ab"/>
              <w:jc w:val="center"/>
              <w:rPr>
                <w:sz w:val="24"/>
                <w:szCs w:val="24"/>
              </w:rPr>
            </w:pPr>
            <w:r>
              <w:rPr>
                <w:rStyle w:val="aa"/>
                <w:b/>
                <w:bCs/>
                <w:sz w:val="24"/>
                <w:szCs w:val="24"/>
              </w:rPr>
              <w:t>1 188/</w:t>
            </w:r>
          </w:p>
          <w:p w14:paraId="58AA940A" w14:textId="77777777" w:rsidR="000F5F73" w:rsidRDefault="00835578">
            <w:pPr>
              <w:pStyle w:val="ab"/>
              <w:jc w:val="center"/>
              <w:rPr>
                <w:sz w:val="24"/>
                <w:szCs w:val="24"/>
              </w:rPr>
            </w:pPr>
            <w:r>
              <w:rPr>
                <w:rStyle w:val="aa"/>
                <w:b/>
                <w:bCs/>
                <w:sz w:val="24"/>
                <w:szCs w:val="24"/>
              </w:rPr>
              <w:t>1 485/ 2 145</w:t>
            </w:r>
          </w:p>
        </w:tc>
        <w:tc>
          <w:tcPr>
            <w:tcW w:w="850" w:type="dxa"/>
            <w:tcBorders>
              <w:top w:val="single" w:sz="4" w:space="0" w:color="auto"/>
              <w:left w:val="single" w:sz="4" w:space="0" w:color="auto"/>
              <w:bottom w:val="single" w:sz="4" w:space="0" w:color="auto"/>
            </w:tcBorders>
            <w:shd w:val="clear" w:color="auto" w:fill="auto"/>
            <w:vAlign w:val="center"/>
          </w:tcPr>
          <w:p w14:paraId="22FE2D95" w14:textId="77777777" w:rsidR="000F5F73" w:rsidRDefault="00835578">
            <w:pPr>
              <w:pStyle w:val="ab"/>
              <w:rPr>
                <w:sz w:val="24"/>
                <w:szCs w:val="24"/>
              </w:rPr>
            </w:pPr>
            <w:r>
              <w:rPr>
                <w:rStyle w:val="aa"/>
                <w:b/>
                <w:bCs/>
                <w:sz w:val="24"/>
                <w:szCs w:val="24"/>
              </w:rPr>
              <w:t>1 224/</w:t>
            </w:r>
          </w:p>
          <w:p w14:paraId="0C2780D4" w14:textId="77777777" w:rsidR="000F5F73" w:rsidRDefault="00835578">
            <w:pPr>
              <w:pStyle w:val="ab"/>
              <w:rPr>
                <w:sz w:val="24"/>
                <w:szCs w:val="24"/>
              </w:rPr>
            </w:pPr>
            <w:r>
              <w:rPr>
                <w:rStyle w:val="aa"/>
                <w:b/>
                <w:bCs/>
                <w:sz w:val="24"/>
                <w:szCs w:val="24"/>
              </w:rPr>
              <w:t>1 530/</w:t>
            </w:r>
          </w:p>
          <w:p w14:paraId="6285F45E" w14:textId="77777777" w:rsidR="000F5F73" w:rsidRDefault="00835578">
            <w:pPr>
              <w:pStyle w:val="ab"/>
              <w:jc w:val="center"/>
              <w:rPr>
                <w:sz w:val="24"/>
                <w:szCs w:val="24"/>
              </w:rPr>
            </w:pPr>
            <w:r>
              <w:rPr>
                <w:rStyle w:val="aa"/>
                <w:b/>
                <w:bCs/>
                <w:sz w:val="24"/>
                <w:szCs w:val="24"/>
              </w:rPr>
              <w:t>2 210</w:t>
            </w:r>
          </w:p>
        </w:tc>
        <w:tc>
          <w:tcPr>
            <w:tcW w:w="850" w:type="dxa"/>
            <w:tcBorders>
              <w:top w:val="single" w:sz="4" w:space="0" w:color="auto"/>
              <w:left w:val="single" w:sz="4" w:space="0" w:color="auto"/>
              <w:bottom w:val="single" w:sz="4" w:space="0" w:color="auto"/>
            </w:tcBorders>
            <w:shd w:val="clear" w:color="auto" w:fill="auto"/>
            <w:vAlign w:val="center"/>
          </w:tcPr>
          <w:p w14:paraId="47FCB28F" w14:textId="77777777" w:rsidR="000F5F73" w:rsidRDefault="00835578">
            <w:pPr>
              <w:pStyle w:val="ab"/>
              <w:jc w:val="center"/>
              <w:rPr>
                <w:sz w:val="24"/>
                <w:szCs w:val="24"/>
              </w:rPr>
            </w:pPr>
            <w:r>
              <w:rPr>
                <w:rStyle w:val="aa"/>
                <w:b/>
                <w:bCs/>
                <w:sz w:val="24"/>
                <w:szCs w:val="24"/>
              </w:rPr>
              <w:t>1 224/</w:t>
            </w:r>
          </w:p>
          <w:p w14:paraId="445AEDD1" w14:textId="77777777" w:rsidR="000F5F73" w:rsidRDefault="00835578">
            <w:pPr>
              <w:pStyle w:val="ab"/>
              <w:jc w:val="center"/>
              <w:rPr>
                <w:sz w:val="24"/>
                <w:szCs w:val="24"/>
              </w:rPr>
            </w:pPr>
            <w:r>
              <w:rPr>
                <w:rStyle w:val="aa"/>
                <w:b/>
                <w:bCs/>
                <w:sz w:val="24"/>
                <w:szCs w:val="24"/>
              </w:rPr>
              <w:t>1 530/</w:t>
            </w:r>
          </w:p>
          <w:p w14:paraId="6F624AE8" w14:textId="77777777" w:rsidR="000F5F73" w:rsidRDefault="00835578">
            <w:pPr>
              <w:pStyle w:val="ab"/>
              <w:jc w:val="center"/>
              <w:rPr>
                <w:sz w:val="24"/>
                <w:szCs w:val="24"/>
              </w:rPr>
            </w:pPr>
            <w:r>
              <w:rPr>
                <w:rStyle w:val="aa"/>
                <w:b/>
                <w:bCs/>
                <w:sz w:val="24"/>
                <w:szCs w:val="24"/>
              </w:rPr>
              <w:t>2 210</w:t>
            </w:r>
          </w:p>
        </w:tc>
        <w:tc>
          <w:tcPr>
            <w:tcW w:w="854" w:type="dxa"/>
            <w:tcBorders>
              <w:top w:val="single" w:sz="4" w:space="0" w:color="auto"/>
              <w:left w:val="single" w:sz="4" w:space="0" w:color="auto"/>
              <w:bottom w:val="single" w:sz="4" w:space="0" w:color="auto"/>
            </w:tcBorders>
            <w:shd w:val="clear" w:color="auto" w:fill="auto"/>
            <w:vAlign w:val="center"/>
          </w:tcPr>
          <w:p w14:paraId="28E09A46" w14:textId="77777777" w:rsidR="000F5F73" w:rsidRDefault="00835578">
            <w:pPr>
              <w:pStyle w:val="ab"/>
              <w:rPr>
                <w:sz w:val="24"/>
                <w:szCs w:val="24"/>
              </w:rPr>
            </w:pPr>
            <w:r>
              <w:rPr>
                <w:rStyle w:val="aa"/>
                <w:b/>
                <w:bCs/>
                <w:sz w:val="24"/>
                <w:szCs w:val="24"/>
              </w:rPr>
              <w:t>1 292/</w:t>
            </w:r>
          </w:p>
          <w:p w14:paraId="4B8B29CC" w14:textId="77777777" w:rsidR="000F5F73" w:rsidRDefault="00835578">
            <w:pPr>
              <w:pStyle w:val="ab"/>
              <w:rPr>
                <w:sz w:val="24"/>
                <w:szCs w:val="24"/>
              </w:rPr>
            </w:pPr>
            <w:r>
              <w:rPr>
                <w:rStyle w:val="aa"/>
                <w:b/>
                <w:bCs/>
                <w:sz w:val="24"/>
                <w:szCs w:val="24"/>
              </w:rPr>
              <w:t>1 598/</w:t>
            </w:r>
          </w:p>
          <w:p w14:paraId="34CF640E" w14:textId="77777777" w:rsidR="000F5F73" w:rsidRDefault="00835578">
            <w:pPr>
              <w:pStyle w:val="ab"/>
              <w:jc w:val="center"/>
              <w:rPr>
                <w:sz w:val="24"/>
                <w:szCs w:val="24"/>
              </w:rPr>
            </w:pPr>
            <w:r>
              <w:rPr>
                <w:rStyle w:val="aa"/>
                <w:b/>
                <w:bCs/>
                <w:sz w:val="24"/>
                <w:szCs w:val="24"/>
              </w:rPr>
              <w:t>2 278</w:t>
            </w:r>
          </w:p>
        </w:tc>
        <w:tc>
          <w:tcPr>
            <w:tcW w:w="850" w:type="dxa"/>
            <w:tcBorders>
              <w:top w:val="single" w:sz="4" w:space="0" w:color="auto"/>
              <w:left w:val="single" w:sz="4" w:space="0" w:color="auto"/>
              <w:bottom w:val="single" w:sz="4" w:space="0" w:color="auto"/>
            </w:tcBorders>
            <w:shd w:val="clear" w:color="auto" w:fill="auto"/>
            <w:vAlign w:val="center"/>
          </w:tcPr>
          <w:p w14:paraId="133E4AF9" w14:textId="77777777" w:rsidR="000F5F73" w:rsidRDefault="00835578">
            <w:pPr>
              <w:pStyle w:val="ab"/>
              <w:jc w:val="center"/>
              <w:rPr>
                <w:sz w:val="24"/>
                <w:szCs w:val="24"/>
              </w:rPr>
            </w:pPr>
            <w:r>
              <w:rPr>
                <w:rStyle w:val="aa"/>
                <w:b/>
                <w:bCs/>
                <w:sz w:val="24"/>
                <w:szCs w:val="24"/>
              </w:rPr>
              <w:t>1 292/</w:t>
            </w:r>
          </w:p>
          <w:p w14:paraId="57CEFCC9" w14:textId="77777777" w:rsidR="000F5F73" w:rsidRDefault="00835578">
            <w:pPr>
              <w:pStyle w:val="ab"/>
              <w:jc w:val="center"/>
              <w:rPr>
                <w:sz w:val="24"/>
                <w:szCs w:val="24"/>
              </w:rPr>
            </w:pPr>
            <w:r>
              <w:rPr>
                <w:rStyle w:val="aa"/>
                <w:b/>
                <w:bCs/>
                <w:sz w:val="24"/>
                <w:szCs w:val="24"/>
              </w:rPr>
              <w:t>1 598/</w:t>
            </w:r>
          </w:p>
          <w:p w14:paraId="3AC48C0D" w14:textId="77777777" w:rsidR="000F5F73" w:rsidRDefault="00835578">
            <w:pPr>
              <w:pStyle w:val="ab"/>
              <w:jc w:val="center"/>
              <w:rPr>
                <w:sz w:val="24"/>
                <w:szCs w:val="24"/>
              </w:rPr>
            </w:pPr>
            <w:r>
              <w:rPr>
                <w:rStyle w:val="aa"/>
                <w:b/>
                <w:bCs/>
                <w:sz w:val="24"/>
                <w:szCs w:val="24"/>
              </w:rPr>
              <w:t>2 278</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13DB12E" w14:textId="77777777" w:rsidR="000F5F73" w:rsidRDefault="00835578">
            <w:pPr>
              <w:pStyle w:val="ab"/>
              <w:jc w:val="center"/>
              <w:rPr>
                <w:sz w:val="24"/>
                <w:szCs w:val="24"/>
              </w:rPr>
            </w:pPr>
            <w:r>
              <w:rPr>
                <w:rStyle w:val="aa"/>
                <w:b/>
                <w:bCs/>
                <w:sz w:val="24"/>
                <w:szCs w:val="24"/>
              </w:rPr>
              <w:t xml:space="preserve">6 </w:t>
            </w:r>
            <w:r>
              <w:rPr>
                <w:rStyle w:val="aa"/>
                <w:b/>
                <w:bCs/>
                <w:sz w:val="24"/>
                <w:szCs w:val="24"/>
              </w:rPr>
              <w:t>220/</w:t>
            </w:r>
          </w:p>
          <w:p w14:paraId="56C2FF1C" w14:textId="77777777" w:rsidR="000F5F73" w:rsidRDefault="00835578">
            <w:pPr>
              <w:pStyle w:val="ab"/>
              <w:jc w:val="center"/>
              <w:rPr>
                <w:sz w:val="24"/>
                <w:szCs w:val="24"/>
              </w:rPr>
            </w:pPr>
            <w:r>
              <w:rPr>
                <w:rStyle w:val="aa"/>
                <w:b/>
                <w:bCs/>
                <w:sz w:val="24"/>
                <w:szCs w:val="24"/>
              </w:rPr>
              <w:t>7 741/</w:t>
            </w:r>
          </w:p>
          <w:p w14:paraId="11C1C75E" w14:textId="77777777" w:rsidR="000F5F73" w:rsidRDefault="00835578">
            <w:pPr>
              <w:pStyle w:val="ab"/>
              <w:jc w:val="center"/>
              <w:rPr>
                <w:sz w:val="24"/>
                <w:szCs w:val="24"/>
              </w:rPr>
            </w:pPr>
            <w:r>
              <w:rPr>
                <w:rStyle w:val="aa"/>
                <w:b/>
                <w:bCs/>
                <w:sz w:val="24"/>
                <w:szCs w:val="24"/>
              </w:rPr>
              <w:t>11 121</w:t>
            </w:r>
          </w:p>
        </w:tc>
      </w:tr>
    </w:tbl>
    <w:p w14:paraId="66BD9BB1" w14:textId="77777777" w:rsidR="000F5F73" w:rsidRDefault="00835578">
      <w:pPr>
        <w:pStyle w:val="ad"/>
        <w:rPr>
          <w:sz w:val="22"/>
          <w:szCs w:val="22"/>
        </w:rPr>
      </w:pPr>
      <w:r>
        <w:rPr>
          <w:rStyle w:val="ac"/>
          <w:sz w:val="22"/>
          <w:szCs w:val="22"/>
        </w:rPr>
        <w:t>* для организаций с круглосуточным пребыванием детей</w:t>
      </w:r>
      <w:r>
        <w:br w:type="page"/>
      </w:r>
    </w:p>
    <w:p w14:paraId="130AD090" w14:textId="77777777" w:rsidR="000F5F73" w:rsidRDefault="00835578">
      <w:pPr>
        <w:pStyle w:val="30"/>
        <w:spacing w:after="260"/>
        <w:rPr>
          <w:sz w:val="24"/>
          <w:szCs w:val="24"/>
        </w:rPr>
      </w:pPr>
      <w:r>
        <w:rPr>
          <w:rStyle w:val="3"/>
          <w:b/>
          <w:bCs/>
          <w:sz w:val="24"/>
          <w:szCs w:val="24"/>
        </w:rPr>
        <w:lastRenderedPageBreak/>
        <w:t>Примерный недельный учебный план АООП (вариант 2)</w:t>
      </w:r>
      <w:r>
        <w:rPr>
          <w:rStyle w:val="3"/>
          <w:b/>
          <w:bCs/>
          <w:sz w:val="24"/>
          <w:szCs w:val="24"/>
        </w:rPr>
        <w:br/>
        <w:t>для обучающихся с умственной отсталостью (интеллектуальными нарушениями)</w:t>
      </w:r>
      <w:r>
        <w:rPr>
          <w:rStyle w:val="3"/>
          <w:b/>
          <w:bCs/>
          <w:sz w:val="24"/>
          <w:szCs w:val="24"/>
        </w:rPr>
        <w:br/>
        <w:t>1 (дополнительный) - 4 классы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688"/>
        <w:gridCol w:w="710"/>
        <w:gridCol w:w="850"/>
        <w:gridCol w:w="850"/>
        <w:gridCol w:w="710"/>
        <w:gridCol w:w="850"/>
        <w:gridCol w:w="1003"/>
      </w:tblGrid>
      <w:tr w:rsidR="000F5F73" w14:paraId="520627A6" w14:textId="77777777">
        <w:tblPrEx>
          <w:tblCellMar>
            <w:top w:w="0" w:type="dxa"/>
            <w:bottom w:w="0" w:type="dxa"/>
          </w:tblCellMar>
        </w:tblPrEx>
        <w:trPr>
          <w:trHeight w:hRule="exact" w:val="346"/>
          <w:jc w:val="center"/>
        </w:trPr>
        <w:tc>
          <w:tcPr>
            <w:tcW w:w="2242" w:type="dxa"/>
            <w:vMerge w:val="restart"/>
            <w:tcBorders>
              <w:top w:val="single" w:sz="4" w:space="0" w:color="auto"/>
              <w:left w:val="single" w:sz="4" w:space="0" w:color="auto"/>
            </w:tcBorders>
            <w:shd w:val="clear" w:color="auto" w:fill="auto"/>
            <w:vAlign w:val="center"/>
          </w:tcPr>
          <w:p w14:paraId="20EFD013" w14:textId="77777777" w:rsidR="000F5F73" w:rsidRDefault="00835578">
            <w:pPr>
              <w:pStyle w:val="ab"/>
              <w:rPr>
                <w:sz w:val="24"/>
                <w:szCs w:val="24"/>
              </w:rPr>
            </w:pPr>
            <w:r>
              <w:rPr>
                <w:rStyle w:val="aa"/>
                <w:b/>
                <w:bCs/>
                <w:sz w:val="24"/>
                <w:szCs w:val="24"/>
              </w:rPr>
              <w:t>Предметные области</w:t>
            </w:r>
          </w:p>
        </w:tc>
        <w:tc>
          <w:tcPr>
            <w:tcW w:w="2688" w:type="dxa"/>
            <w:vMerge w:val="restart"/>
            <w:tcBorders>
              <w:top w:val="single" w:sz="4" w:space="0" w:color="auto"/>
              <w:left w:val="single" w:sz="4" w:space="0" w:color="auto"/>
            </w:tcBorders>
            <w:shd w:val="clear" w:color="auto" w:fill="auto"/>
            <w:vAlign w:val="bottom"/>
          </w:tcPr>
          <w:p w14:paraId="2B0E1F60" w14:textId="77777777" w:rsidR="000F5F73" w:rsidRDefault="00835578">
            <w:pPr>
              <w:pStyle w:val="ab"/>
              <w:ind w:left="1740"/>
              <w:rPr>
                <w:sz w:val="24"/>
                <w:szCs w:val="24"/>
              </w:rPr>
            </w:pPr>
            <w:r>
              <w:rPr>
                <w:rStyle w:val="aa"/>
                <w:b/>
                <w:bCs/>
                <w:sz w:val="24"/>
                <w:szCs w:val="24"/>
              </w:rPr>
              <w:t>Классы</w:t>
            </w:r>
          </w:p>
          <w:p w14:paraId="57D681BC" w14:textId="77777777" w:rsidR="000F5F73" w:rsidRDefault="00835578">
            <w:pPr>
              <w:pStyle w:val="ab"/>
              <w:rPr>
                <w:sz w:val="24"/>
                <w:szCs w:val="24"/>
              </w:rPr>
            </w:pPr>
            <w:r>
              <w:rPr>
                <w:rStyle w:val="aa"/>
                <w:b/>
                <w:bCs/>
                <w:sz w:val="24"/>
                <w:szCs w:val="24"/>
              </w:rPr>
              <w:t>Учебные предметы</w:t>
            </w:r>
          </w:p>
        </w:tc>
        <w:tc>
          <w:tcPr>
            <w:tcW w:w="3970" w:type="dxa"/>
            <w:gridSpan w:val="5"/>
            <w:tcBorders>
              <w:top w:val="single" w:sz="4" w:space="0" w:color="auto"/>
              <w:left w:val="single" w:sz="4" w:space="0" w:color="auto"/>
            </w:tcBorders>
            <w:shd w:val="clear" w:color="auto" w:fill="auto"/>
            <w:vAlign w:val="center"/>
          </w:tcPr>
          <w:p w14:paraId="5B3BFDA9" w14:textId="77777777" w:rsidR="000F5F73" w:rsidRDefault="00835578">
            <w:pPr>
              <w:pStyle w:val="ab"/>
              <w:jc w:val="center"/>
              <w:rPr>
                <w:sz w:val="24"/>
                <w:szCs w:val="24"/>
              </w:rPr>
            </w:pPr>
            <w:r>
              <w:rPr>
                <w:rStyle w:val="aa"/>
                <w:b/>
                <w:bCs/>
                <w:sz w:val="24"/>
                <w:szCs w:val="24"/>
              </w:rPr>
              <w:t>Количество часов в неделю</w:t>
            </w:r>
          </w:p>
        </w:tc>
        <w:tc>
          <w:tcPr>
            <w:tcW w:w="1003" w:type="dxa"/>
            <w:vMerge w:val="restart"/>
            <w:tcBorders>
              <w:top w:val="single" w:sz="4" w:space="0" w:color="auto"/>
              <w:left w:val="single" w:sz="4" w:space="0" w:color="auto"/>
              <w:right w:val="single" w:sz="4" w:space="0" w:color="auto"/>
            </w:tcBorders>
            <w:shd w:val="clear" w:color="auto" w:fill="auto"/>
          </w:tcPr>
          <w:p w14:paraId="277F199B" w14:textId="77777777" w:rsidR="000F5F73" w:rsidRDefault="00835578">
            <w:pPr>
              <w:pStyle w:val="ab"/>
              <w:jc w:val="center"/>
              <w:rPr>
                <w:sz w:val="24"/>
                <w:szCs w:val="24"/>
              </w:rPr>
            </w:pPr>
            <w:r>
              <w:rPr>
                <w:rStyle w:val="aa"/>
                <w:b/>
                <w:bCs/>
                <w:sz w:val="24"/>
                <w:szCs w:val="24"/>
              </w:rPr>
              <w:t>Всего</w:t>
            </w:r>
          </w:p>
        </w:tc>
      </w:tr>
      <w:tr w:rsidR="000F5F73" w14:paraId="2D8502B9" w14:textId="77777777">
        <w:tblPrEx>
          <w:tblCellMar>
            <w:top w:w="0" w:type="dxa"/>
            <w:bottom w:w="0" w:type="dxa"/>
          </w:tblCellMar>
        </w:tblPrEx>
        <w:trPr>
          <w:trHeight w:hRule="exact" w:val="773"/>
          <w:jc w:val="center"/>
        </w:trPr>
        <w:tc>
          <w:tcPr>
            <w:tcW w:w="2242" w:type="dxa"/>
            <w:vMerge/>
            <w:tcBorders>
              <w:left w:val="single" w:sz="4" w:space="0" w:color="auto"/>
            </w:tcBorders>
            <w:shd w:val="clear" w:color="auto" w:fill="auto"/>
            <w:vAlign w:val="center"/>
          </w:tcPr>
          <w:p w14:paraId="512BEB10" w14:textId="77777777" w:rsidR="000F5F73" w:rsidRDefault="000F5F73"/>
        </w:tc>
        <w:tc>
          <w:tcPr>
            <w:tcW w:w="2688" w:type="dxa"/>
            <w:vMerge/>
            <w:tcBorders>
              <w:left w:val="single" w:sz="4" w:space="0" w:color="auto"/>
            </w:tcBorders>
            <w:shd w:val="clear" w:color="auto" w:fill="auto"/>
            <w:vAlign w:val="bottom"/>
          </w:tcPr>
          <w:p w14:paraId="1CE5A3E6" w14:textId="77777777" w:rsidR="000F5F73" w:rsidRDefault="000F5F73"/>
        </w:tc>
        <w:tc>
          <w:tcPr>
            <w:tcW w:w="710" w:type="dxa"/>
            <w:tcBorders>
              <w:top w:val="single" w:sz="4" w:space="0" w:color="auto"/>
              <w:left w:val="single" w:sz="4" w:space="0" w:color="auto"/>
            </w:tcBorders>
            <w:shd w:val="clear" w:color="auto" w:fill="auto"/>
          </w:tcPr>
          <w:p w14:paraId="30CD754A" w14:textId="77777777" w:rsidR="000F5F73" w:rsidRDefault="00835578">
            <w:pPr>
              <w:pStyle w:val="ab"/>
              <w:jc w:val="center"/>
              <w:rPr>
                <w:sz w:val="24"/>
                <w:szCs w:val="24"/>
              </w:rPr>
            </w:pPr>
            <w:r>
              <w:rPr>
                <w:rStyle w:val="aa"/>
                <w:b/>
                <w:bCs/>
                <w:sz w:val="24"/>
                <w:szCs w:val="24"/>
              </w:rPr>
              <w:t>I доп.</w:t>
            </w:r>
          </w:p>
        </w:tc>
        <w:tc>
          <w:tcPr>
            <w:tcW w:w="850" w:type="dxa"/>
            <w:tcBorders>
              <w:top w:val="single" w:sz="4" w:space="0" w:color="auto"/>
              <w:left w:val="single" w:sz="4" w:space="0" w:color="auto"/>
            </w:tcBorders>
            <w:shd w:val="clear" w:color="auto" w:fill="auto"/>
          </w:tcPr>
          <w:p w14:paraId="55195D57" w14:textId="77777777" w:rsidR="000F5F73" w:rsidRDefault="00835578">
            <w:pPr>
              <w:pStyle w:val="ab"/>
              <w:jc w:val="center"/>
              <w:rPr>
                <w:sz w:val="24"/>
                <w:szCs w:val="24"/>
              </w:rPr>
            </w:pPr>
            <w:r>
              <w:rPr>
                <w:rStyle w:val="aa"/>
                <w:b/>
                <w:bCs/>
                <w:sz w:val="24"/>
                <w:szCs w:val="24"/>
              </w:rPr>
              <w:t>I</w:t>
            </w:r>
          </w:p>
        </w:tc>
        <w:tc>
          <w:tcPr>
            <w:tcW w:w="850" w:type="dxa"/>
            <w:tcBorders>
              <w:top w:val="single" w:sz="4" w:space="0" w:color="auto"/>
              <w:left w:val="single" w:sz="4" w:space="0" w:color="auto"/>
            </w:tcBorders>
            <w:shd w:val="clear" w:color="auto" w:fill="auto"/>
          </w:tcPr>
          <w:p w14:paraId="491EBB0E" w14:textId="77777777" w:rsidR="000F5F73" w:rsidRDefault="00835578">
            <w:pPr>
              <w:pStyle w:val="ab"/>
              <w:jc w:val="center"/>
              <w:rPr>
                <w:sz w:val="24"/>
                <w:szCs w:val="24"/>
              </w:rPr>
            </w:pPr>
            <w:r>
              <w:rPr>
                <w:rStyle w:val="aa"/>
                <w:b/>
                <w:bCs/>
                <w:sz w:val="24"/>
                <w:szCs w:val="24"/>
              </w:rPr>
              <w:t>II</w:t>
            </w:r>
          </w:p>
        </w:tc>
        <w:tc>
          <w:tcPr>
            <w:tcW w:w="710" w:type="dxa"/>
            <w:tcBorders>
              <w:top w:val="single" w:sz="4" w:space="0" w:color="auto"/>
              <w:left w:val="single" w:sz="4" w:space="0" w:color="auto"/>
            </w:tcBorders>
            <w:shd w:val="clear" w:color="auto" w:fill="auto"/>
          </w:tcPr>
          <w:p w14:paraId="3AFAE9DE" w14:textId="77777777" w:rsidR="000F5F73" w:rsidRDefault="00835578">
            <w:pPr>
              <w:pStyle w:val="ab"/>
              <w:ind w:firstLine="200"/>
              <w:rPr>
                <w:sz w:val="24"/>
                <w:szCs w:val="24"/>
              </w:rPr>
            </w:pPr>
            <w:r>
              <w:rPr>
                <w:rStyle w:val="aa"/>
                <w:b/>
                <w:bCs/>
                <w:sz w:val="24"/>
                <w:szCs w:val="24"/>
              </w:rPr>
              <w:t>III</w:t>
            </w:r>
          </w:p>
        </w:tc>
        <w:tc>
          <w:tcPr>
            <w:tcW w:w="850" w:type="dxa"/>
            <w:tcBorders>
              <w:top w:val="single" w:sz="4" w:space="0" w:color="auto"/>
              <w:left w:val="single" w:sz="4" w:space="0" w:color="auto"/>
            </w:tcBorders>
            <w:shd w:val="clear" w:color="auto" w:fill="auto"/>
          </w:tcPr>
          <w:p w14:paraId="46EAC510" w14:textId="77777777" w:rsidR="000F5F73" w:rsidRDefault="00835578">
            <w:pPr>
              <w:pStyle w:val="ab"/>
              <w:ind w:firstLine="260"/>
              <w:rPr>
                <w:sz w:val="24"/>
                <w:szCs w:val="24"/>
              </w:rPr>
            </w:pPr>
            <w:r>
              <w:rPr>
                <w:rStyle w:val="aa"/>
                <w:b/>
                <w:bCs/>
                <w:sz w:val="24"/>
                <w:szCs w:val="24"/>
              </w:rPr>
              <w:t>IV</w:t>
            </w:r>
          </w:p>
        </w:tc>
        <w:tc>
          <w:tcPr>
            <w:tcW w:w="1003" w:type="dxa"/>
            <w:vMerge/>
            <w:tcBorders>
              <w:left w:val="single" w:sz="4" w:space="0" w:color="auto"/>
              <w:right w:val="single" w:sz="4" w:space="0" w:color="auto"/>
            </w:tcBorders>
            <w:shd w:val="clear" w:color="auto" w:fill="auto"/>
          </w:tcPr>
          <w:p w14:paraId="3796C15E" w14:textId="77777777" w:rsidR="000F5F73" w:rsidRDefault="000F5F73"/>
        </w:tc>
      </w:tr>
      <w:tr w:rsidR="000F5F73" w14:paraId="6E8B80C9" w14:textId="77777777">
        <w:tblPrEx>
          <w:tblCellMar>
            <w:top w:w="0" w:type="dxa"/>
            <w:bottom w:w="0" w:type="dxa"/>
          </w:tblCellMar>
        </w:tblPrEx>
        <w:trPr>
          <w:trHeight w:hRule="exact" w:val="283"/>
          <w:jc w:val="center"/>
        </w:trPr>
        <w:tc>
          <w:tcPr>
            <w:tcW w:w="2242" w:type="dxa"/>
            <w:tcBorders>
              <w:top w:val="single" w:sz="4" w:space="0" w:color="auto"/>
              <w:left w:val="single" w:sz="4" w:space="0" w:color="auto"/>
            </w:tcBorders>
            <w:shd w:val="clear" w:color="auto" w:fill="BFBFBF"/>
          </w:tcPr>
          <w:p w14:paraId="62C6494C" w14:textId="77777777" w:rsidR="000F5F73" w:rsidRDefault="000F5F73">
            <w:pPr>
              <w:rPr>
                <w:sz w:val="10"/>
                <w:szCs w:val="10"/>
              </w:rPr>
            </w:pPr>
          </w:p>
        </w:tc>
        <w:tc>
          <w:tcPr>
            <w:tcW w:w="4248" w:type="dxa"/>
            <w:gridSpan w:val="3"/>
            <w:tcBorders>
              <w:top w:val="single" w:sz="4" w:space="0" w:color="auto"/>
            </w:tcBorders>
            <w:shd w:val="clear" w:color="auto" w:fill="BFBFBF"/>
          </w:tcPr>
          <w:p w14:paraId="6BF6DD7F" w14:textId="77777777" w:rsidR="000F5F73" w:rsidRDefault="00835578">
            <w:pPr>
              <w:pStyle w:val="ab"/>
              <w:jc w:val="center"/>
              <w:rPr>
                <w:sz w:val="24"/>
                <w:szCs w:val="24"/>
              </w:rPr>
            </w:pPr>
            <w:r>
              <w:rPr>
                <w:rStyle w:val="aa"/>
                <w:i/>
                <w:iCs/>
                <w:sz w:val="24"/>
                <w:szCs w:val="24"/>
              </w:rPr>
              <w:t>I. Обязательная часть</w:t>
            </w:r>
          </w:p>
        </w:tc>
        <w:tc>
          <w:tcPr>
            <w:tcW w:w="850" w:type="dxa"/>
            <w:tcBorders>
              <w:top w:val="single" w:sz="4" w:space="0" w:color="auto"/>
            </w:tcBorders>
            <w:shd w:val="clear" w:color="auto" w:fill="BFBFBF"/>
          </w:tcPr>
          <w:p w14:paraId="789C38C2" w14:textId="77777777" w:rsidR="000F5F73" w:rsidRDefault="000F5F73">
            <w:pPr>
              <w:rPr>
                <w:sz w:val="10"/>
                <w:szCs w:val="10"/>
              </w:rPr>
            </w:pPr>
          </w:p>
        </w:tc>
        <w:tc>
          <w:tcPr>
            <w:tcW w:w="710" w:type="dxa"/>
            <w:tcBorders>
              <w:top w:val="single" w:sz="4" w:space="0" w:color="auto"/>
            </w:tcBorders>
            <w:shd w:val="clear" w:color="auto" w:fill="BFBFBF"/>
          </w:tcPr>
          <w:p w14:paraId="1C3A72C6" w14:textId="77777777" w:rsidR="000F5F73" w:rsidRDefault="000F5F73">
            <w:pPr>
              <w:rPr>
                <w:sz w:val="10"/>
                <w:szCs w:val="10"/>
              </w:rPr>
            </w:pPr>
          </w:p>
        </w:tc>
        <w:tc>
          <w:tcPr>
            <w:tcW w:w="850" w:type="dxa"/>
            <w:tcBorders>
              <w:top w:val="single" w:sz="4" w:space="0" w:color="auto"/>
            </w:tcBorders>
            <w:shd w:val="clear" w:color="auto" w:fill="BFBFBF"/>
          </w:tcPr>
          <w:p w14:paraId="0951D8FF" w14:textId="77777777" w:rsidR="000F5F73" w:rsidRDefault="000F5F73">
            <w:pPr>
              <w:rPr>
                <w:sz w:val="10"/>
                <w:szCs w:val="10"/>
              </w:rPr>
            </w:pPr>
          </w:p>
        </w:tc>
        <w:tc>
          <w:tcPr>
            <w:tcW w:w="1003" w:type="dxa"/>
            <w:tcBorders>
              <w:top w:val="single" w:sz="4" w:space="0" w:color="auto"/>
              <w:right w:val="single" w:sz="4" w:space="0" w:color="auto"/>
            </w:tcBorders>
            <w:shd w:val="clear" w:color="auto" w:fill="BFBFBF"/>
          </w:tcPr>
          <w:p w14:paraId="23FE518E" w14:textId="77777777" w:rsidR="000F5F73" w:rsidRDefault="000F5F73">
            <w:pPr>
              <w:rPr>
                <w:sz w:val="10"/>
                <w:szCs w:val="10"/>
              </w:rPr>
            </w:pPr>
          </w:p>
        </w:tc>
      </w:tr>
      <w:tr w:rsidR="000F5F73" w14:paraId="3713F987" w14:textId="77777777">
        <w:tblPrEx>
          <w:tblCellMar>
            <w:top w:w="0" w:type="dxa"/>
            <w:bottom w:w="0" w:type="dxa"/>
          </w:tblCellMar>
        </w:tblPrEx>
        <w:trPr>
          <w:trHeight w:hRule="exact" w:val="840"/>
          <w:jc w:val="center"/>
        </w:trPr>
        <w:tc>
          <w:tcPr>
            <w:tcW w:w="2242" w:type="dxa"/>
            <w:tcBorders>
              <w:top w:val="single" w:sz="4" w:space="0" w:color="auto"/>
              <w:left w:val="single" w:sz="4" w:space="0" w:color="auto"/>
            </w:tcBorders>
            <w:shd w:val="clear" w:color="auto" w:fill="auto"/>
          </w:tcPr>
          <w:p w14:paraId="78D894CE" w14:textId="77777777" w:rsidR="000F5F73" w:rsidRDefault="00835578">
            <w:pPr>
              <w:pStyle w:val="ab"/>
              <w:rPr>
                <w:sz w:val="24"/>
                <w:szCs w:val="24"/>
              </w:rPr>
            </w:pPr>
            <w:r>
              <w:rPr>
                <w:rStyle w:val="aa"/>
                <w:sz w:val="24"/>
                <w:szCs w:val="24"/>
              </w:rPr>
              <w:t>1. Язык и речевая практика</w:t>
            </w:r>
          </w:p>
        </w:tc>
        <w:tc>
          <w:tcPr>
            <w:tcW w:w="2688" w:type="dxa"/>
            <w:tcBorders>
              <w:top w:val="single" w:sz="4" w:space="0" w:color="auto"/>
              <w:left w:val="single" w:sz="4" w:space="0" w:color="auto"/>
            </w:tcBorders>
            <w:shd w:val="clear" w:color="auto" w:fill="auto"/>
            <w:vAlign w:val="bottom"/>
          </w:tcPr>
          <w:p w14:paraId="27D1915B" w14:textId="77777777" w:rsidR="000F5F73" w:rsidRDefault="00835578">
            <w:pPr>
              <w:pStyle w:val="ab"/>
              <w:rPr>
                <w:sz w:val="24"/>
                <w:szCs w:val="24"/>
              </w:rPr>
            </w:pPr>
            <w:r>
              <w:rPr>
                <w:rStyle w:val="aa"/>
                <w:sz w:val="24"/>
                <w:szCs w:val="24"/>
              </w:rPr>
              <w:t>1.1 Речь и альтернативная коммуникация</w:t>
            </w:r>
          </w:p>
        </w:tc>
        <w:tc>
          <w:tcPr>
            <w:tcW w:w="710" w:type="dxa"/>
            <w:tcBorders>
              <w:top w:val="single" w:sz="4" w:space="0" w:color="auto"/>
              <w:left w:val="single" w:sz="4" w:space="0" w:color="auto"/>
            </w:tcBorders>
            <w:shd w:val="clear" w:color="auto" w:fill="auto"/>
          </w:tcPr>
          <w:p w14:paraId="2DC226E7"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tcPr>
          <w:p w14:paraId="0C5B3367"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tcPr>
          <w:p w14:paraId="21CFB4D6" w14:textId="77777777" w:rsidR="000F5F73" w:rsidRDefault="00835578">
            <w:pPr>
              <w:pStyle w:val="ab"/>
              <w:jc w:val="center"/>
              <w:rPr>
                <w:sz w:val="24"/>
                <w:szCs w:val="24"/>
              </w:rPr>
            </w:pPr>
            <w:r>
              <w:rPr>
                <w:rStyle w:val="aa"/>
                <w:sz w:val="24"/>
                <w:szCs w:val="24"/>
              </w:rPr>
              <w:t>3</w:t>
            </w:r>
          </w:p>
        </w:tc>
        <w:tc>
          <w:tcPr>
            <w:tcW w:w="710" w:type="dxa"/>
            <w:tcBorders>
              <w:top w:val="single" w:sz="4" w:space="0" w:color="auto"/>
              <w:left w:val="single" w:sz="4" w:space="0" w:color="auto"/>
            </w:tcBorders>
            <w:shd w:val="clear" w:color="auto" w:fill="auto"/>
          </w:tcPr>
          <w:p w14:paraId="385934FC"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515266B6"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613B32AD" w14:textId="77777777" w:rsidR="000F5F73" w:rsidRDefault="00835578">
            <w:pPr>
              <w:pStyle w:val="ab"/>
              <w:jc w:val="center"/>
              <w:rPr>
                <w:sz w:val="24"/>
                <w:szCs w:val="24"/>
              </w:rPr>
            </w:pPr>
            <w:r>
              <w:rPr>
                <w:rStyle w:val="aa"/>
                <w:sz w:val="24"/>
                <w:szCs w:val="24"/>
              </w:rPr>
              <w:t>13</w:t>
            </w:r>
          </w:p>
        </w:tc>
      </w:tr>
      <w:tr w:rsidR="000F5F73" w14:paraId="7CA39AB5" w14:textId="77777777">
        <w:tblPrEx>
          <w:tblCellMar>
            <w:top w:w="0" w:type="dxa"/>
            <w:bottom w:w="0" w:type="dxa"/>
          </w:tblCellMar>
        </w:tblPrEx>
        <w:trPr>
          <w:trHeight w:hRule="exact" w:val="562"/>
          <w:jc w:val="center"/>
        </w:trPr>
        <w:tc>
          <w:tcPr>
            <w:tcW w:w="2242" w:type="dxa"/>
            <w:tcBorders>
              <w:top w:val="single" w:sz="4" w:space="0" w:color="auto"/>
              <w:left w:val="single" w:sz="4" w:space="0" w:color="auto"/>
            </w:tcBorders>
            <w:shd w:val="clear" w:color="auto" w:fill="auto"/>
          </w:tcPr>
          <w:p w14:paraId="1458925A" w14:textId="77777777" w:rsidR="000F5F73" w:rsidRDefault="00835578">
            <w:pPr>
              <w:pStyle w:val="ab"/>
              <w:rPr>
                <w:sz w:val="24"/>
                <w:szCs w:val="24"/>
              </w:rPr>
            </w:pPr>
            <w:r>
              <w:rPr>
                <w:rStyle w:val="aa"/>
                <w:sz w:val="24"/>
                <w:szCs w:val="24"/>
              </w:rPr>
              <w:t>2. Математика</w:t>
            </w:r>
          </w:p>
        </w:tc>
        <w:tc>
          <w:tcPr>
            <w:tcW w:w="2688" w:type="dxa"/>
            <w:tcBorders>
              <w:top w:val="single" w:sz="4" w:space="0" w:color="auto"/>
              <w:left w:val="single" w:sz="4" w:space="0" w:color="auto"/>
            </w:tcBorders>
            <w:shd w:val="clear" w:color="auto" w:fill="auto"/>
            <w:vAlign w:val="bottom"/>
          </w:tcPr>
          <w:p w14:paraId="24F34629" w14:textId="77777777" w:rsidR="000F5F73" w:rsidRDefault="00835578">
            <w:pPr>
              <w:pStyle w:val="ab"/>
              <w:rPr>
                <w:sz w:val="24"/>
                <w:szCs w:val="24"/>
              </w:rPr>
            </w:pPr>
            <w:r>
              <w:rPr>
                <w:rStyle w:val="aa"/>
                <w:sz w:val="24"/>
                <w:szCs w:val="24"/>
              </w:rPr>
              <w:t>2.1.Математические представления</w:t>
            </w:r>
          </w:p>
        </w:tc>
        <w:tc>
          <w:tcPr>
            <w:tcW w:w="710" w:type="dxa"/>
            <w:tcBorders>
              <w:top w:val="single" w:sz="4" w:space="0" w:color="auto"/>
              <w:left w:val="single" w:sz="4" w:space="0" w:color="auto"/>
            </w:tcBorders>
            <w:shd w:val="clear" w:color="auto" w:fill="auto"/>
          </w:tcPr>
          <w:p w14:paraId="23D766F7"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1995E3EE"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2655DEE7" w14:textId="77777777" w:rsidR="000F5F73" w:rsidRDefault="00835578">
            <w:pPr>
              <w:pStyle w:val="ab"/>
              <w:jc w:val="center"/>
              <w:rPr>
                <w:sz w:val="24"/>
                <w:szCs w:val="24"/>
              </w:rPr>
            </w:pPr>
            <w:r>
              <w:rPr>
                <w:rStyle w:val="aa"/>
                <w:sz w:val="24"/>
                <w:szCs w:val="24"/>
              </w:rPr>
              <w:t>2</w:t>
            </w:r>
          </w:p>
        </w:tc>
        <w:tc>
          <w:tcPr>
            <w:tcW w:w="710" w:type="dxa"/>
            <w:tcBorders>
              <w:top w:val="single" w:sz="4" w:space="0" w:color="auto"/>
              <w:left w:val="single" w:sz="4" w:space="0" w:color="auto"/>
            </w:tcBorders>
            <w:shd w:val="clear" w:color="auto" w:fill="auto"/>
          </w:tcPr>
          <w:p w14:paraId="47551BA9"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2712F0C5"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1CAB8F42" w14:textId="77777777" w:rsidR="000F5F73" w:rsidRDefault="00835578">
            <w:pPr>
              <w:pStyle w:val="ab"/>
              <w:jc w:val="center"/>
              <w:rPr>
                <w:sz w:val="24"/>
                <w:szCs w:val="24"/>
              </w:rPr>
            </w:pPr>
            <w:r>
              <w:rPr>
                <w:rStyle w:val="aa"/>
                <w:sz w:val="24"/>
                <w:szCs w:val="24"/>
              </w:rPr>
              <w:t>10</w:t>
            </w:r>
          </w:p>
        </w:tc>
      </w:tr>
      <w:tr w:rsidR="000F5F73" w14:paraId="03565538" w14:textId="77777777">
        <w:tblPrEx>
          <w:tblCellMar>
            <w:top w:w="0" w:type="dxa"/>
            <w:bottom w:w="0" w:type="dxa"/>
          </w:tblCellMar>
        </w:tblPrEx>
        <w:trPr>
          <w:trHeight w:hRule="exact" w:val="562"/>
          <w:jc w:val="center"/>
        </w:trPr>
        <w:tc>
          <w:tcPr>
            <w:tcW w:w="2242" w:type="dxa"/>
            <w:tcBorders>
              <w:top w:val="single" w:sz="4" w:space="0" w:color="auto"/>
              <w:left w:val="single" w:sz="4" w:space="0" w:color="auto"/>
            </w:tcBorders>
            <w:shd w:val="clear" w:color="auto" w:fill="auto"/>
            <w:vAlign w:val="bottom"/>
          </w:tcPr>
          <w:p w14:paraId="2B7319C0" w14:textId="77777777" w:rsidR="000F5F73" w:rsidRDefault="00835578">
            <w:pPr>
              <w:pStyle w:val="ab"/>
              <w:rPr>
                <w:sz w:val="24"/>
                <w:szCs w:val="24"/>
              </w:rPr>
            </w:pPr>
            <w:r>
              <w:rPr>
                <w:rStyle w:val="aa"/>
                <w:sz w:val="24"/>
                <w:szCs w:val="24"/>
              </w:rPr>
              <w:t xml:space="preserve">3. </w:t>
            </w:r>
            <w:r>
              <w:rPr>
                <w:rStyle w:val="aa"/>
                <w:sz w:val="24"/>
                <w:szCs w:val="24"/>
              </w:rPr>
              <w:t>Окружающий мир</w:t>
            </w:r>
          </w:p>
        </w:tc>
        <w:tc>
          <w:tcPr>
            <w:tcW w:w="2688" w:type="dxa"/>
            <w:tcBorders>
              <w:top w:val="single" w:sz="4" w:space="0" w:color="auto"/>
              <w:left w:val="single" w:sz="4" w:space="0" w:color="auto"/>
            </w:tcBorders>
            <w:shd w:val="clear" w:color="auto" w:fill="auto"/>
            <w:vAlign w:val="bottom"/>
          </w:tcPr>
          <w:p w14:paraId="79AFA84C" w14:textId="77777777" w:rsidR="000F5F73" w:rsidRDefault="00835578">
            <w:pPr>
              <w:pStyle w:val="ab"/>
              <w:rPr>
                <w:sz w:val="24"/>
                <w:szCs w:val="24"/>
              </w:rPr>
            </w:pPr>
            <w:r>
              <w:rPr>
                <w:rStyle w:val="aa"/>
                <w:sz w:val="24"/>
                <w:szCs w:val="24"/>
              </w:rPr>
              <w:t>3.1 Окружающий природный мир</w:t>
            </w:r>
          </w:p>
        </w:tc>
        <w:tc>
          <w:tcPr>
            <w:tcW w:w="710" w:type="dxa"/>
            <w:tcBorders>
              <w:top w:val="single" w:sz="4" w:space="0" w:color="auto"/>
              <w:left w:val="single" w:sz="4" w:space="0" w:color="auto"/>
            </w:tcBorders>
            <w:shd w:val="clear" w:color="auto" w:fill="auto"/>
          </w:tcPr>
          <w:p w14:paraId="62D86BBC"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23A9FC84"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4B491909" w14:textId="77777777" w:rsidR="000F5F73" w:rsidRDefault="00835578">
            <w:pPr>
              <w:pStyle w:val="ab"/>
              <w:jc w:val="center"/>
              <w:rPr>
                <w:sz w:val="24"/>
                <w:szCs w:val="24"/>
              </w:rPr>
            </w:pPr>
            <w:r>
              <w:rPr>
                <w:rStyle w:val="aa"/>
                <w:sz w:val="24"/>
                <w:szCs w:val="24"/>
              </w:rPr>
              <w:t>2</w:t>
            </w:r>
          </w:p>
        </w:tc>
        <w:tc>
          <w:tcPr>
            <w:tcW w:w="710" w:type="dxa"/>
            <w:tcBorders>
              <w:top w:val="single" w:sz="4" w:space="0" w:color="auto"/>
              <w:left w:val="single" w:sz="4" w:space="0" w:color="auto"/>
            </w:tcBorders>
            <w:shd w:val="clear" w:color="auto" w:fill="auto"/>
          </w:tcPr>
          <w:p w14:paraId="4E525A3E"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485CCC8C"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2B1FF066" w14:textId="77777777" w:rsidR="000F5F73" w:rsidRDefault="00835578">
            <w:pPr>
              <w:pStyle w:val="ab"/>
              <w:jc w:val="center"/>
              <w:rPr>
                <w:sz w:val="24"/>
                <w:szCs w:val="24"/>
              </w:rPr>
            </w:pPr>
            <w:r>
              <w:rPr>
                <w:rStyle w:val="aa"/>
                <w:sz w:val="24"/>
                <w:szCs w:val="24"/>
              </w:rPr>
              <w:t>10</w:t>
            </w:r>
          </w:p>
        </w:tc>
      </w:tr>
      <w:tr w:rsidR="000F5F73" w14:paraId="20B18962" w14:textId="77777777">
        <w:tblPrEx>
          <w:tblCellMar>
            <w:top w:w="0" w:type="dxa"/>
            <w:bottom w:w="0" w:type="dxa"/>
          </w:tblCellMar>
        </w:tblPrEx>
        <w:trPr>
          <w:trHeight w:hRule="exact" w:val="480"/>
          <w:jc w:val="center"/>
        </w:trPr>
        <w:tc>
          <w:tcPr>
            <w:tcW w:w="2242" w:type="dxa"/>
            <w:tcBorders>
              <w:left w:val="single" w:sz="4" w:space="0" w:color="auto"/>
            </w:tcBorders>
            <w:shd w:val="clear" w:color="auto" w:fill="auto"/>
          </w:tcPr>
          <w:p w14:paraId="221008DB" w14:textId="77777777" w:rsidR="000F5F73" w:rsidRDefault="000F5F73">
            <w:pPr>
              <w:rPr>
                <w:sz w:val="10"/>
                <w:szCs w:val="10"/>
              </w:rPr>
            </w:pPr>
          </w:p>
        </w:tc>
        <w:tc>
          <w:tcPr>
            <w:tcW w:w="2688" w:type="dxa"/>
            <w:tcBorders>
              <w:top w:val="single" w:sz="4" w:space="0" w:color="auto"/>
              <w:left w:val="single" w:sz="4" w:space="0" w:color="auto"/>
            </w:tcBorders>
            <w:shd w:val="clear" w:color="auto" w:fill="auto"/>
          </w:tcPr>
          <w:p w14:paraId="5C308649" w14:textId="77777777" w:rsidR="000F5F73" w:rsidRDefault="00835578">
            <w:pPr>
              <w:pStyle w:val="ab"/>
              <w:rPr>
                <w:sz w:val="24"/>
                <w:szCs w:val="24"/>
              </w:rPr>
            </w:pPr>
            <w:r>
              <w:rPr>
                <w:rStyle w:val="aa"/>
                <w:sz w:val="24"/>
                <w:szCs w:val="24"/>
              </w:rPr>
              <w:t>3.2 Человек</w:t>
            </w:r>
          </w:p>
        </w:tc>
        <w:tc>
          <w:tcPr>
            <w:tcW w:w="710" w:type="dxa"/>
            <w:tcBorders>
              <w:top w:val="single" w:sz="4" w:space="0" w:color="auto"/>
              <w:left w:val="single" w:sz="4" w:space="0" w:color="auto"/>
            </w:tcBorders>
            <w:shd w:val="clear" w:color="auto" w:fill="auto"/>
          </w:tcPr>
          <w:p w14:paraId="4C9C785C"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tcPr>
          <w:p w14:paraId="29C23318"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tcPr>
          <w:p w14:paraId="1A2EF91C" w14:textId="77777777" w:rsidR="000F5F73" w:rsidRDefault="00835578">
            <w:pPr>
              <w:pStyle w:val="ab"/>
              <w:jc w:val="center"/>
              <w:rPr>
                <w:sz w:val="24"/>
                <w:szCs w:val="24"/>
              </w:rPr>
            </w:pPr>
            <w:r>
              <w:rPr>
                <w:rStyle w:val="aa"/>
                <w:sz w:val="24"/>
                <w:szCs w:val="24"/>
              </w:rPr>
              <w:t>3</w:t>
            </w:r>
          </w:p>
        </w:tc>
        <w:tc>
          <w:tcPr>
            <w:tcW w:w="710" w:type="dxa"/>
            <w:tcBorders>
              <w:top w:val="single" w:sz="4" w:space="0" w:color="auto"/>
              <w:left w:val="single" w:sz="4" w:space="0" w:color="auto"/>
            </w:tcBorders>
            <w:shd w:val="clear" w:color="auto" w:fill="auto"/>
          </w:tcPr>
          <w:p w14:paraId="17177566"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79FF95CE"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5D22F22D" w14:textId="77777777" w:rsidR="000F5F73" w:rsidRDefault="00835578">
            <w:pPr>
              <w:pStyle w:val="ab"/>
              <w:jc w:val="center"/>
              <w:rPr>
                <w:sz w:val="24"/>
                <w:szCs w:val="24"/>
              </w:rPr>
            </w:pPr>
            <w:r>
              <w:rPr>
                <w:rStyle w:val="aa"/>
                <w:sz w:val="24"/>
                <w:szCs w:val="24"/>
              </w:rPr>
              <w:t>13</w:t>
            </w:r>
          </w:p>
        </w:tc>
      </w:tr>
      <w:tr w:rsidR="000F5F73" w14:paraId="6F34EB1F" w14:textId="77777777">
        <w:tblPrEx>
          <w:tblCellMar>
            <w:top w:w="0" w:type="dxa"/>
            <w:bottom w:w="0" w:type="dxa"/>
          </w:tblCellMar>
        </w:tblPrEx>
        <w:trPr>
          <w:trHeight w:hRule="exact" w:val="432"/>
          <w:jc w:val="center"/>
        </w:trPr>
        <w:tc>
          <w:tcPr>
            <w:tcW w:w="2242" w:type="dxa"/>
            <w:tcBorders>
              <w:left w:val="single" w:sz="4" w:space="0" w:color="auto"/>
            </w:tcBorders>
            <w:shd w:val="clear" w:color="auto" w:fill="auto"/>
          </w:tcPr>
          <w:p w14:paraId="55F030B1" w14:textId="77777777" w:rsidR="000F5F73" w:rsidRDefault="000F5F73">
            <w:pPr>
              <w:rPr>
                <w:sz w:val="10"/>
                <w:szCs w:val="10"/>
              </w:rPr>
            </w:pPr>
          </w:p>
        </w:tc>
        <w:tc>
          <w:tcPr>
            <w:tcW w:w="2688" w:type="dxa"/>
            <w:tcBorders>
              <w:top w:val="single" w:sz="4" w:space="0" w:color="auto"/>
              <w:left w:val="single" w:sz="4" w:space="0" w:color="auto"/>
            </w:tcBorders>
            <w:shd w:val="clear" w:color="auto" w:fill="auto"/>
            <w:vAlign w:val="center"/>
          </w:tcPr>
          <w:p w14:paraId="7A88EA10" w14:textId="77777777" w:rsidR="000F5F73" w:rsidRDefault="00835578">
            <w:pPr>
              <w:pStyle w:val="ab"/>
              <w:rPr>
                <w:sz w:val="24"/>
                <w:szCs w:val="24"/>
              </w:rPr>
            </w:pPr>
            <w:r>
              <w:rPr>
                <w:rStyle w:val="aa"/>
                <w:sz w:val="24"/>
                <w:szCs w:val="24"/>
              </w:rPr>
              <w:t>3.3 Домоводство</w:t>
            </w:r>
          </w:p>
        </w:tc>
        <w:tc>
          <w:tcPr>
            <w:tcW w:w="710" w:type="dxa"/>
            <w:tcBorders>
              <w:top w:val="single" w:sz="4" w:space="0" w:color="auto"/>
              <w:left w:val="single" w:sz="4" w:space="0" w:color="auto"/>
            </w:tcBorders>
            <w:shd w:val="clear" w:color="auto" w:fill="auto"/>
            <w:vAlign w:val="center"/>
          </w:tcPr>
          <w:p w14:paraId="71885A00" w14:textId="77777777" w:rsidR="000F5F73" w:rsidRDefault="00835578">
            <w:pPr>
              <w:pStyle w:val="ab"/>
              <w:jc w:val="center"/>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16F1AB50" w14:textId="77777777" w:rsidR="000F5F73" w:rsidRDefault="00835578">
            <w:pPr>
              <w:pStyle w:val="ab"/>
              <w:jc w:val="center"/>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5045D289" w14:textId="77777777" w:rsidR="000F5F73" w:rsidRDefault="00835578">
            <w:pPr>
              <w:pStyle w:val="ab"/>
              <w:jc w:val="center"/>
              <w:rPr>
                <w:sz w:val="24"/>
                <w:szCs w:val="24"/>
              </w:rPr>
            </w:pPr>
            <w:r>
              <w:rPr>
                <w:rStyle w:val="aa"/>
                <w:sz w:val="24"/>
                <w:szCs w:val="24"/>
              </w:rPr>
              <w:t>-</w:t>
            </w:r>
          </w:p>
        </w:tc>
        <w:tc>
          <w:tcPr>
            <w:tcW w:w="710" w:type="dxa"/>
            <w:tcBorders>
              <w:top w:val="single" w:sz="4" w:space="0" w:color="auto"/>
              <w:left w:val="single" w:sz="4" w:space="0" w:color="auto"/>
            </w:tcBorders>
            <w:shd w:val="clear" w:color="auto" w:fill="auto"/>
            <w:vAlign w:val="center"/>
          </w:tcPr>
          <w:p w14:paraId="21AAADA2" w14:textId="77777777" w:rsidR="000F5F73" w:rsidRDefault="00835578">
            <w:pPr>
              <w:pStyle w:val="ab"/>
              <w:ind w:firstLine="200"/>
              <w:rPr>
                <w:sz w:val="24"/>
                <w:szCs w:val="24"/>
              </w:rPr>
            </w:pPr>
            <w:r>
              <w:rPr>
                <w:rStyle w:val="aa"/>
                <w:sz w:val="24"/>
                <w:szCs w:val="24"/>
              </w:rPr>
              <w:t>3</w:t>
            </w:r>
          </w:p>
        </w:tc>
        <w:tc>
          <w:tcPr>
            <w:tcW w:w="850" w:type="dxa"/>
            <w:tcBorders>
              <w:top w:val="single" w:sz="4" w:space="0" w:color="auto"/>
              <w:left w:val="single" w:sz="4" w:space="0" w:color="auto"/>
            </w:tcBorders>
            <w:shd w:val="clear" w:color="auto" w:fill="auto"/>
            <w:vAlign w:val="center"/>
          </w:tcPr>
          <w:p w14:paraId="2BD3EDDA" w14:textId="77777777" w:rsidR="000F5F73" w:rsidRDefault="00835578">
            <w:pPr>
              <w:pStyle w:val="ab"/>
              <w:jc w:val="center"/>
              <w:rPr>
                <w:sz w:val="24"/>
                <w:szCs w:val="24"/>
              </w:rPr>
            </w:pPr>
            <w:r>
              <w:rPr>
                <w:rStyle w:val="aa"/>
                <w:sz w:val="24"/>
                <w:szCs w:val="24"/>
              </w:rPr>
              <w:t>3</w:t>
            </w:r>
          </w:p>
        </w:tc>
        <w:tc>
          <w:tcPr>
            <w:tcW w:w="1003" w:type="dxa"/>
            <w:tcBorders>
              <w:top w:val="single" w:sz="4" w:space="0" w:color="auto"/>
              <w:left w:val="single" w:sz="4" w:space="0" w:color="auto"/>
              <w:right w:val="single" w:sz="4" w:space="0" w:color="auto"/>
            </w:tcBorders>
            <w:shd w:val="clear" w:color="auto" w:fill="auto"/>
            <w:vAlign w:val="center"/>
          </w:tcPr>
          <w:p w14:paraId="7C58A167" w14:textId="77777777" w:rsidR="000F5F73" w:rsidRDefault="00835578">
            <w:pPr>
              <w:pStyle w:val="ab"/>
              <w:ind w:firstLine="420"/>
              <w:rPr>
                <w:sz w:val="24"/>
                <w:szCs w:val="24"/>
              </w:rPr>
            </w:pPr>
            <w:r>
              <w:rPr>
                <w:rStyle w:val="aa"/>
                <w:sz w:val="24"/>
                <w:szCs w:val="24"/>
              </w:rPr>
              <w:t>6</w:t>
            </w:r>
          </w:p>
        </w:tc>
      </w:tr>
      <w:tr w:rsidR="000F5F73" w14:paraId="7E9A5E0C" w14:textId="77777777">
        <w:tblPrEx>
          <w:tblCellMar>
            <w:top w:w="0" w:type="dxa"/>
            <w:bottom w:w="0" w:type="dxa"/>
          </w:tblCellMar>
        </w:tblPrEx>
        <w:trPr>
          <w:trHeight w:hRule="exact" w:val="562"/>
          <w:jc w:val="center"/>
        </w:trPr>
        <w:tc>
          <w:tcPr>
            <w:tcW w:w="2242" w:type="dxa"/>
            <w:tcBorders>
              <w:left w:val="single" w:sz="4" w:space="0" w:color="auto"/>
            </w:tcBorders>
            <w:shd w:val="clear" w:color="auto" w:fill="auto"/>
          </w:tcPr>
          <w:p w14:paraId="5C2CE418" w14:textId="77777777" w:rsidR="000F5F73" w:rsidRDefault="000F5F73">
            <w:pPr>
              <w:rPr>
                <w:sz w:val="10"/>
                <w:szCs w:val="10"/>
              </w:rPr>
            </w:pPr>
          </w:p>
        </w:tc>
        <w:tc>
          <w:tcPr>
            <w:tcW w:w="2688" w:type="dxa"/>
            <w:tcBorders>
              <w:top w:val="single" w:sz="4" w:space="0" w:color="auto"/>
              <w:left w:val="single" w:sz="4" w:space="0" w:color="auto"/>
            </w:tcBorders>
            <w:shd w:val="clear" w:color="auto" w:fill="auto"/>
            <w:vAlign w:val="bottom"/>
          </w:tcPr>
          <w:p w14:paraId="413752D9" w14:textId="77777777" w:rsidR="000F5F73" w:rsidRDefault="00835578">
            <w:pPr>
              <w:pStyle w:val="ab"/>
              <w:rPr>
                <w:sz w:val="24"/>
                <w:szCs w:val="24"/>
              </w:rPr>
            </w:pPr>
            <w:r>
              <w:rPr>
                <w:rStyle w:val="aa"/>
                <w:sz w:val="24"/>
                <w:szCs w:val="24"/>
              </w:rPr>
              <w:t>3.4. Окружающий социальный мир</w:t>
            </w:r>
          </w:p>
        </w:tc>
        <w:tc>
          <w:tcPr>
            <w:tcW w:w="710" w:type="dxa"/>
            <w:tcBorders>
              <w:top w:val="single" w:sz="4" w:space="0" w:color="auto"/>
              <w:left w:val="single" w:sz="4" w:space="0" w:color="auto"/>
            </w:tcBorders>
            <w:shd w:val="clear" w:color="auto" w:fill="auto"/>
          </w:tcPr>
          <w:p w14:paraId="0272186A" w14:textId="77777777" w:rsidR="000F5F73" w:rsidRDefault="00835578">
            <w:pPr>
              <w:pStyle w:val="ab"/>
              <w:jc w:val="center"/>
              <w:rPr>
                <w:sz w:val="24"/>
                <w:szCs w:val="24"/>
              </w:rPr>
            </w:pPr>
            <w:r>
              <w:rPr>
                <w:rStyle w:val="aa"/>
                <w:sz w:val="24"/>
                <w:szCs w:val="24"/>
              </w:rPr>
              <w:t>1</w:t>
            </w:r>
          </w:p>
        </w:tc>
        <w:tc>
          <w:tcPr>
            <w:tcW w:w="850" w:type="dxa"/>
            <w:tcBorders>
              <w:top w:val="single" w:sz="4" w:space="0" w:color="auto"/>
              <w:left w:val="single" w:sz="4" w:space="0" w:color="auto"/>
            </w:tcBorders>
            <w:shd w:val="clear" w:color="auto" w:fill="auto"/>
          </w:tcPr>
          <w:p w14:paraId="6E1F5C38" w14:textId="77777777" w:rsidR="000F5F73" w:rsidRDefault="00835578">
            <w:pPr>
              <w:pStyle w:val="ab"/>
              <w:jc w:val="center"/>
              <w:rPr>
                <w:sz w:val="24"/>
                <w:szCs w:val="24"/>
              </w:rPr>
            </w:pPr>
            <w:r>
              <w:rPr>
                <w:rStyle w:val="aa"/>
                <w:sz w:val="24"/>
                <w:szCs w:val="24"/>
              </w:rPr>
              <w:t>1</w:t>
            </w:r>
          </w:p>
        </w:tc>
        <w:tc>
          <w:tcPr>
            <w:tcW w:w="850" w:type="dxa"/>
            <w:tcBorders>
              <w:top w:val="single" w:sz="4" w:space="0" w:color="auto"/>
              <w:left w:val="single" w:sz="4" w:space="0" w:color="auto"/>
            </w:tcBorders>
            <w:shd w:val="clear" w:color="auto" w:fill="auto"/>
          </w:tcPr>
          <w:p w14:paraId="4421B5A6" w14:textId="77777777" w:rsidR="000F5F73" w:rsidRDefault="00835578">
            <w:pPr>
              <w:pStyle w:val="ab"/>
              <w:jc w:val="center"/>
              <w:rPr>
                <w:sz w:val="24"/>
                <w:szCs w:val="24"/>
              </w:rPr>
            </w:pPr>
            <w:r>
              <w:rPr>
                <w:rStyle w:val="aa"/>
                <w:sz w:val="24"/>
                <w:szCs w:val="24"/>
              </w:rPr>
              <w:t>1</w:t>
            </w:r>
          </w:p>
        </w:tc>
        <w:tc>
          <w:tcPr>
            <w:tcW w:w="710" w:type="dxa"/>
            <w:tcBorders>
              <w:top w:val="single" w:sz="4" w:space="0" w:color="auto"/>
              <w:left w:val="single" w:sz="4" w:space="0" w:color="auto"/>
            </w:tcBorders>
            <w:shd w:val="clear" w:color="auto" w:fill="auto"/>
          </w:tcPr>
          <w:p w14:paraId="5C428209"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7E838036"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15DA9BDE" w14:textId="77777777" w:rsidR="000F5F73" w:rsidRDefault="00835578">
            <w:pPr>
              <w:pStyle w:val="ab"/>
              <w:ind w:firstLine="420"/>
              <w:rPr>
                <w:sz w:val="24"/>
                <w:szCs w:val="24"/>
              </w:rPr>
            </w:pPr>
            <w:r>
              <w:rPr>
                <w:rStyle w:val="aa"/>
                <w:sz w:val="24"/>
                <w:szCs w:val="24"/>
              </w:rPr>
              <w:t>7</w:t>
            </w:r>
          </w:p>
        </w:tc>
      </w:tr>
      <w:tr w:rsidR="000F5F73" w14:paraId="52B70541" w14:textId="77777777">
        <w:tblPrEx>
          <w:tblCellMar>
            <w:top w:w="0" w:type="dxa"/>
            <w:bottom w:w="0" w:type="dxa"/>
          </w:tblCellMar>
        </w:tblPrEx>
        <w:trPr>
          <w:trHeight w:hRule="exact" w:val="350"/>
          <w:jc w:val="center"/>
        </w:trPr>
        <w:tc>
          <w:tcPr>
            <w:tcW w:w="2242" w:type="dxa"/>
            <w:tcBorders>
              <w:top w:val="single" w:sz="4" w:space="0" w:color="auto"/>
              <w:left w:val="single" w:sz="4" w:space="0" w:color="auto"/>
            </w:tcBorders>
            <w:shd w:val="clear" w:color="auto" w:fill="auto"/>
            <w:vAlign w:val="center"/>
          </w:tcPr>
          <w:p w14:paraId="031700BA" w14:textId="77777777" w:rsidR="000F5F73" w:rsidRDefault="00835578">
            <w:pPr>
              <w:pStyle w:val="ab"/>
              <w:rPr>
                <w:sz w:val="24"/>
                <w:szCs w:val="24"/>
              </w:rPr>
            </w:pPr>
            <w:r>
              <w:rPr>
                <w:rStyle w:val="aa"/>
                <w:sz w:val="24"/>
                <w:szCs w:val="24"/>
              </w:rPr>
              <w:t>4. Искусство</w:t>
            </w:r>
          </w:p>
        </w:tc>
        <w:tc>
          <w:tcPr>
            <w:tcW w:w="2688" w:type="dxa"/>
            <w:tcBorders>
              <w:top w:val="single" w:sz="4" w:space="0" w:color="auto"/>
              <w:left w:val="single" w:sz="4" w:space="0" w:color="auto"/>
            </w:tcBorders>
            <w:shd w:val="clear" w:color="auto" w:fill="auto"/>
            <w:vAlign w:val="center"/>
          </w:tcPr>
          <w:p w14:paraId="2483978B" w14:textId="77777777" w:rsidR="000F5F73" w:rsidRDefault="00835578">
            <w:pPr>
              <w:pStyle w:val="ab"/>
              <w:rPr>
                <w:sz w:val="24"/>
                <w:szCs w:val="24"/>
              </w:rPr>
            </w:pPr>
            <w:r>
              <w:rPr>
                <w:rStyle w:val="aa"/>
                <w:sz w:val="24"/>
                <w:szCs w:val="24"/>
              </w:rPr>
              <w:t>4.1 Музыка и движение</w:t>
            </w:r>
          </w:p>
        </w:tc>
        <w:tc>
          <w:tcPr>
            <w:tcW w:w="710" w:type="dxa"/>
            <w:tcBorders>
              <w:top w:val="single" w:sz="4" w:space="0" w:color="auto"/>
              <w:left w:val="single" w:sz="4" w:space="0" w:color="auto"/>
            </w:tcBorders>
            <w:shd w:val="clear" w:color="auto" w:fill="auto"/>
            <w:vAlign w:val="center"/>
          </w:tcPr>
          <w:p w14:paraId="67597D46"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center"/>
          </w:tcPr>
          <w:p w14:paraId="6F27C5BC"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center"/>
          </w:tcPr>
          <w:p w14:paraId="63D9BF4C" w14:textId="77777777" w:rsidR="000F5F73" w:rsidRDefault="00835578">
            <w:pPr>
              <w:pStyle w:val="ab"/>
              <w:jc w:val="center"/>
              <w:rPr>
                <w:sz w:val="24"/>
                <w:szCs w:val="24"/>
              </w:rPr>
            </w:pPr>
            <w:r>
              <w:rPr>
                <w:rStyle w:val="aa"/>
                <w:sz w:val="24"/>
                <w:szCs w:val="24"/>
              </w:rPr>
              <w:t>2</w:t>
            </w:r>
          </w:p>
        </w:tc>
        <w:tc>
          <w:tcPr>
            <w:tcW w:w="710" w:type="dxa"/>
            <w:tcBorders>
              <w:top w:val="single" w:sz="4" w:space="0" w:color="auto"/>
              <w:left w:val="single" w:sz="4" w:space="0" w:color="auto"/>
            </w:tcBorders>
            <w:shd w:val="clear" w:color="auto" w:fill="auto"/>
            <w:vAlign w:val="center"/>
          </w:tcPr>
          <w:p w14:paraId="338CA625"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center"/>
          </w:tcPr>
          <w:p w14:paraId="35CEA39F"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vAlign w:val="center"/>
          </w:tcPr>
          <w:p w14:paraId="5367DDDB" w14:textId="77777777" w:rsidR="000F5F73" w:rsidRDefault="00835578">
            <w:pPr>
              <w:pStyle w:val="ab"/>
              <w:jc w:val="center"/>
              <w:rPr>
                <w:sz w:val="24"/>
                <w:szCs w:val="24"/>
              </w:rPr>
            </w:pPr>
            <w:r>
              <w:rPr>
                <w:rStyle w:val="aa"/>
                <w:sz w:val="24"/>
                <w:szCs w:val="24"/>
              </w:rPr>
              <w:t>10</w:t>
            </w:r>
          </w:p>
        </w:tc>
      </w:tr>
      <w:tr w:rsidR="000F5F73" w14:paraId="20834A5D" w14:textId="77777777">
        <w:tblPrEx>
          <w:tblCellMar>
            <w:top w:w="0" w:type="dxa"/>
            <w:bottom w:w="0" w:type="dxa"/>
          </w:tblCellMar>
        </w:tblPrEx>
        <w:trPr>
          <w:trHeight w:hRule="exact" w:val="562"/>
          <w:jc w:val="center"/>
        </w:trPr>
        <w:tc>
          <w:tcPr>
            <w:tcW w:w="2242" w:type="dxa"/>
            <w:tcBorders>
              <w:left w:val="single" w:sz="4" w:space="0" w:color="auto"/>
            </w:tcBorders>
            <w:shd w:val="clear" w:color="auto" w:fill="auto"/>
          </w:tcPr>
          <w:p w14:paraId="525181A1" w14:textId="77777777" w:rsidR="000F5F73" w:rsidRDefault="000F5F73">
            <w:pPr>
              <w:rPr>
                <w:sz w:val="10"/>
                <w:szCs w:val="10"/>
              </w:rPr>
            </w:pPr>
          </w:p>
        </w:tc>
        <w:tc>
          <w:tcPr>
            <w:tcW w:w="2688" w:type="dxa"/>
            <w:tcBorders>
              <w:top w:val="single" w:sz="4" w:space="0" w:color="auto"/>
              <w:left w:val="single" w:sz="4" w:space="0" w:color="auto"/>
            </w:tcBorders>
            <w:shd w:val="clear" w:color="auto" w:fill="auto"/>
            <w:vAlign w:val="bottom"/>
          </w:tcPr>
          <w:p w14:paraId="1BE6D05D" w14:textId="77777777" w:rsidR="000F5F73" w:rsidRDefault="00835578">
            <w:pPr>
              <w:pStyle w:val="ab"/>
              <w:rPr>
                <w:sz w:val="24"/>
                <w:szCs w:val="24"/>
              </w:rPr>
            </w:pPr>
            <w:r>
              <w:rPr>
                <w:rStyle w:val="aa"/>
                <w:sz w:val="24"/>
                <w:szCs w:val="24"/>
              </w:rPr>
              <w:t>4.2 Изобразительная деятельность</w:t>
            </w:r>
          </w:p>
        </w:tc>
        <w:tc>
          <w:tcPr>
            <w:tcW w:w="710" w:type="dxa"/>
            <w:tcBorders>
              <w:top w:val="single" w:sz="4" w:space="0" w:color="auto"/>
              <w:left w:val="single" w:sz="4" w:space="0" w:color="auto"/>
            </w:tcBorders>
            <w:shd w:val="clear" w:color="auto" w:fill="auto"/>
          </w:tcPr>
          <w:p w14:paraId="00D42F38"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tcPr>
          <w:p w14:paraId="672429FE"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tcPr>
          <w:p w14:paraId="716BED62" w14:textId="77777777" w:rsidR="000F5F73" w:rsidRDefault="00835578">
            <w:pPr>
              <w:pStyle w:val="ab"/>
              <w:jc w:val="center"/>
              <w:rPr>
                <w:sz w:val="24"/>
                <w:szCs w:val="24"/>
              </w:rPr>
            </w:pPr>
            <w:r>
              <w:rPr>
                <w:rStyle w:val="aa"/>
                <w:sz w:val="24"/>
                <w:szCs w:val="24"/>
              </w:rPr>
              <w:t>3</w:t>
            </w:r>
          </w:p>
        </w:tc>
        <w:tc>
          <w:tcPr>
            <w:tcW w:w="710" w:type="dxa"/>
            <w:tcBorders>
              <w:top w:val="single" w:sz="4" w:space="0" w:color="auto"/>
              <w:left w:val="single" w:sz="4" w:space="0" w:color="auto"/>
            </w:tcBorders>
            <w:shd w:val="clear" w:color="auto" w:fill="auto"/>
          </w:tcPr>
          <w:p w14:paraId="547EB46C" w14:textId="77777777" w:rsidR="000F5F73" w:rsidRDefault="00835578">
            <w:pPr>
              <w:pStyle w:val="ab"/>
              <w:ind w:firstLine="200"/>
              <w:rPr>
                <w:sz w:val="24"/>
                <w:szCs w:val="24"/>
              </w:rPr>
            </w:pPr>
            <w:r>
              <w:rPr>
                <w:rStyle w:val="aa"/>
                <w:sz w:val="24"/>
                <w:szCs w:val="24"/>
              </w:rPr>
              <w:t>3</w:t>
            </w:r>
          </w:p>
        </w:tc>
        <w:tc>
          <w:tcPr>
            <w:tcW w:w="850" w:type="dxa"/>
            <w:tcBorders>
              <w:top w:val="single" w:sz="4" w:space="0" w:color="auto"/>
              <w:left w:val="single" w:sz="4" w:space="0" w:color="auto"/>
            </w:tcBorders>
            <w:shd w:val="clear" w:color="auto" w:fill="auto"/>
          </w:tcPr>
          <w:p w14:paraId="1BDC7BC3" w14:textId="77777777" w:rsidR="000F5F73" w:rsidRDefault="00835578">
            <w:pPr>
              <w:pStyle w:val="ab"/>
              <w:jc w:val="center"/>
              <w:rPr>
                <w:sz w:val="24"/>
                <w:szCs w:val="24"/>
              </w:rPr>
            </w:pPr>
            <w:r>
              <w:rPr>
                <w:rStyle w:val="aa"/>
                <w:sz w:val="24"/>
                <w:szCs w:val="24"/>
              </w:rPr>
              <w:t>3</w:t>
            </w:r>
          </w:p>
        </w:tc>
        <w:tc>
          <w:tcPr>
            <w:tcW w:w="1003" w:type="dxa"/>
            <w:tcBorders>
              <w:top w:val="single" w:sz="4" w:space="0" w:color="auto"/>
              <w:left w:val="single" w:sz="4" w:space="0" w:color="auto"/>
              <w:right w:val="single" w:sz="4" w:space="0" w:color="auto"/>
            </w:tcBorders>
            <w:shd w:val="clear" w:color="auto" w:fill="auto"/>
          </w:tcPr>
          <w:p w14:paraId="7484AA39" w14:textId="77777777" w:rsidR="000F5F73" w:rsidRDefault="00835578">
            <w:pPr>
              <w:pStyle w:val="ab"/>
              <w:jc w:val="center"/>
              <w:rPr>
                <w:sz w:val="24"/>
                <w:szCs w:val="24"/>
              </w:rPr>
            </w:pPr>
            <w:r>
              <w:rPr>
                <w:rStyle w:val="aa"/>
                <w:sz w:val="24"/>
                <w:szCs w:val="24"/>
              </w:rPr>
              <w:t>15</w:t>
            </w:r>
          </w:p>
        </w:tc>
      </w:tr>
      <w:tr w:rsidR="000F5F73" w14:paraId="36D3F815" w14:textId="77777777">
        <w:tblPrEx>
          <w:tblCellMar>
            <w:top w:w="0" w:type="dxa"/>
            <w:bottom w:w="0" w:type="dxa"/>
          </w:tblCellMar>
        </w:tblPrEx>
        <w:trPr>
          <w:trHeight w:hRule="exact" w:val="739"/>
          <w:jc w:val="center"/>
        </w:trPr>
        <w:tc>
          <w:tcPr>
            <w:tcW w:w="2242" w:type="dxa"/>
            <w:tcBorders>
              <w:top w:val="single" w:sz="4" w:space="0" w:color="auto"/>
              <w:left w:val="single" w:sz="4" w:space="0" w:color="auto"/>
            </w:tcBorders>
            <w:shd w:val="clear" w:color="auto" w:fill="auto"/>
          </w:tcPr>
          <w:p w14:paraId="67C89CC9" w14:textId="77777777" w:rsidR="000F5F73" w:rsidRDefault="00835578">
            <w:pPr>
              <w:pStyle w:val="ab"/>
              <w:rPr>
                <w:sz w:val="24"/>
                <w:szCs w:val="24"/>
              </w:rPr>
            </w:pPr>
            <w:r>
              <w:rPr>
                <w:rStyle w:val="aa"/>
                <w:sz w:val="24"/>
                <w:szCs w:val="24"/>
              </w:rPr>
              <w:t>5. Физическая культура</w:t>
            </w:r>
          </w:p>
        </w:tc>
        <w:tc>
          <w:tcPr>
            <w:tcW w:w="2688" w:type="dxa"/>
            <w:tcBorders>
              <w:top w:val="single" w:sz="4" w:space="0" w:color="auto"/>
              <w:left w:val="single" w:sz="4" w:space="0" w:color="auto"/>
            </w:tcBorders>
            <w:shd w:val="clear" w:color="auto" w:fill="auto"/>
          </w:tcPr>
          <w:p w14:paraId="1633C468" w14:textId="77777777" w:rsidR="000F5F73" w:rsidRDefault="00835578">
            <w:pPr>
              <w:pStyle w:val="ab"/>
              <w:rPr>
                <w:sz w:val="24"/>
                <w:szCs w:val="24"/>
              </w:rPr>
            </w:pPr>
            <w:r>
              <w:rPr>
                <w:rStyle w:val="aa"/>
                <w:sz w:val="24"/>
                <w:szCs w:val="24"/>
              </w:rPr>
              <w:t>5.1 Адаптивная физкультура</w:t>
            </w:r>
          </w:p>
        </w:tc>
        <w:tc>
          <w:tcPr>
            <w:tcW w:w="710" w:type="dxa"/>
            <w:tcBorders>
              <w:top w:val="single" w:sz="4" w:space="0" w:color="auto"/>
              <w:left w:val="single" w:sz="4" w:space="0" w:color="auto"/>
            </w:tcBorders>
            <w:shd w:val="clear" w:color="auto" w:fill="auto"/>
          </w:tcPr>
          <w:p w14:paraId="5B028725"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0B078D95"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3BCF3943" w14:textId="77777777" w:rsidR="000F5F73" w:rsidRDefault="00835578">
            <w:pPr>
              <w:pStyle w:val="ab"/>
              <w:jc w:val="center"/>
              <w:rPr>
                <w:sz w:val="24"/>
                <w:szCs w:val="24"/>
              </w:rPr>
            </w:pPr>
            <w:r>
              <w:rPr>
                <w:rStyle w:val="aa"/>
                <w:sz w:val="24"/>
                <w:szCs w:val="24"/>
              </w:rPr>
              <w:t>2</w:t>
            </w:r>
          </w:p>
        </w:tc>
        <w:tc>
          <w:tcPr>
            <w:tcW w:w="710" w:type="dxa"/>
            <w:tcBorders>
              <w:top w:val="single" w:sz="4" w:space="0" w:color="auto"/>
              <w:left w:val="single" w:sz="4" w:space="0" w:color="auto"/>
            </w:tcBorders>
            <w:shd w:val="clear" w:color="auto" w:fill="auto"/>
          </w:tcPr>
          <w:p w14:paraId="17D498A8"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51F12C4A"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2C3CE2C2" w14:textId="77777777" w:rsidR="000F5F73" w:rsidRDefault="00835578">
            <w:pPr>
              <w:pStyle w:val="ab"/>
              <w:jc w:val="center"/>
              <w:rPr>
                <w:sz w:val="24"/>
                <w:szCs w:val="24"/>
              </w:rPr>
            </w:pPr>
            <w:r>
              <w:rPr>
                <w:rStyle w:val="aa"/>
                <w:sz w:val="24"/>
                <w:szCs w:val="24"/>
              </w:rPr>
              <w:t>10</w:t>
            </w:r>
          </w:p>
        </w:tc>
      </w:tr>
      <w:tr w:rsidR="000F5F73" w14:paraId="4093800E" w14:textId="77777777">
        <w:tblPrEx>
          <w:tblCellMar>
            <w:top w:w="0" w:type="dxa"/>
            <w:bottom w:w="0" w:type="dxa"/>
          </w:tblCellMar>
        </w:tblPrEx>
        <w:trPr>
          <w:trHeight w:hRule="exact" w:val="346"/>
          <w:jc w:val="center"/>
        </w:trPr>
        <w:tc>
          <w:tcPr>
            <w:tcW w:w="2242" w:type="dxa"/>
            <w:tcBorders>
              <w:top w:val="single" w:sz="4" w:space="0" w:color="auto"/>
              <w:left w:val="single" w:sz="4" w:space="0" w:color="auto"/>
            </w:tcBorders>
            <w:shd w:val="clear" w:color="auto" w:fill="auto"/>
          </w:tcPr>
          <w:p w14:paraId="7CE0FBAB" w14:textId="77777777" w:rsidR="000F5F73" w:rsidRDefault="00835578">
            <w:pPr>
              <w:pStyle w:val="ab"/>
              <w:rPr>
                <w:sz w:val="24"/>
                <w:szCs w:val="24"/>
              </w:rPr>
            </w:pPr>
            <w:r>
              <w:rPr>
                <w:rStyle w:val="aa"/>
                <w:sz w:val="24"/>
                <w:szCs w:val="24"/>
              </w:rPr>
              <w:t>6. Технологии</w:t>
            </w:r>
          </w:p>
        </w:tc>
        <w:tc>
          <w:tcPr>
            <w:tcW w:w="2688" w:type="dxa"/>
            <w:tcBorders>
              <w:top w:val="single" w:sz="4" w:space="0" w:color="auto"/>
              <w:left w:val="single" w:sz="4" w:space="0" w:color="auto"/>
            </w:tcBorders>
            <w:shd w:val="clear" w:color="auto" w:fill="auto"/>
          </w:tcPr>
          <w:p w14:paraId="5E23B83E" w14:textId="77777777" w:rsidR="000F5F73" w:rsidRDefault="00835578">
            <w:pPr>
              <w:pStyle w:val="ab"/>
              <w:rPr>
                <w:sz w:val="24"/>
                <w:szCs w:val="24"/>
              </w:rPr>
            </w:pPr>
            <w:r>
              <w:rPr>
                <w:rStyle w:val="aa"/>
                <w:sz w:val="24"/>
                <w:szCs w:val="24"/>
              </w:rPr>
              <w:t>6.1 Профильный труд</w:t>
            </w:r>
          </w:p>
        </w:tc>
        <w:tc>
          <w:tcPr>
            <w:tcW w:w="710" w:type="dxa"/>
            <w:tcBorders>
              <w:top w:val="single" w:sz="4" w:space="0" w:color="auto"/>
              <w:left w:val="single" w:sz="4" w:space="0" w:color="auto"/>
            </w:tcBorders>
            <w:shd w:val="clear" w:color="auto" w:fill="auto"/>
            <w:vAlign w:val="center"/>
          </w:tcPr>
          <w:p w14:paraId="1B601CBC" w14:textId="77777777" w:rsidR="000F5F73" w:rsidRDefault="00835578">
            <w:pPr>
              <w:pStyle w:val="ab"/>
              <w:jc w:val="center"/>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513B1596" w14:textId="77777777" w:rsidR="000F5F73" w:rsidRDefault="00835578">
            <w:pPr>
              <w:pStyle w:val="ab"/>
              <w:jc w:val="center"/>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62B80BA8" w14:textId="77777777" w:rsidR="000F5F73" w:rsidRDefault="00835578">
            <w:pPr>
              <w:pStyle w:val="ab"/>
              <w:jc w:val="center"/>
              <w:rPr>
                <w:sz w:val="24"/>
                <w:szCs w:val="24"/>
              </w:rPr>
            </w:pPr>
            <w:r>
              <w:rPr>
                <w:rStyle w:val="aa"/>
                <w:sz w:val="24"/>
                <w:szCs w:val="24"/>
              </w:rPr>
              <w:t>-</w:t>
            </w:r>
          </w:p>
        </w:tc>
        <w:tc>
          <w:tcPr>
            <w:tcW w:w="710" w:type="dxa"/>
            <w:tcBorders>
              <w:top w:val="single" w:sz="4" w:space="0" w:color="auto"/>
              <w:left w:val="single" w:sz="4" w:space="0" w:color="auto"/>
            </w:tcBorders>
            <w:shd w:val="clear" w:color="auto" w:fill="auto"/>
            <w:vAlign w:val="center"/>
          </w:tcPr>
          <w:p w14:paraId="49A42903" w14:textId="77777777" w:rsidR="000F5F73" w:rsidRDefault="00835578">
            <w:pPr>
              <w:pStyle w:val="ab"/>
              <w:ind w:firstLine="200"/>
              <w:rPr>
                <w:sz w:val="24"/>
                <w:szCs w:val="24"/>
              </w:rPr>
            </w:pPr>
            <w:r>
              <w:rPr>
                <w:rStyle w:val="aa"/>
                <w:sz w:val="24"/>
                <w:szCs w:val="24"/>
              </w:rPr>
              <w:t>-</w:t>
            </w:r>
          </w:p>
        </w:tc>
        <w:tc>
          <w:tcPr>
            <w:tcW w:w="850" w:type="dxa"/>
            <w:tcBorders>
              <w:top w:val="single" w:sz="4" w:space="0" w:color="auto"/>
              <w:left w:val="single" w:sz="4" w:space="0" w:color="auto"/>
            </w:tcBorders>
            <w:shd w:val="clear" w:color="auto" w:fill="auto"/>
            <w:vAlign w:val="center"/>
          </w:tcPr>
          <w:p w14:paraId="39C63108" w14:textId="77777777" w:rsidR="000F5F73" w:rsidRDefault="00835578">
            <w:pPr>
              <w:pStyle w:val="ab"/>
              <w:ind w:firstLine="320"/>
              <w:rPr>
                <w:sz w:val="24"/>
                <w:szCs w:val="24"/>
              </w:rPr>
            </w:pPr>
            <w:r>
              <w:rPr>
                <w:rStyle w:val="aa"/>
                <w:sz w:val="24"/>
                <w:szCs w:val="24"/>
              </w:rPr>
              <w:t>-</w:t>
            </w:r>
          </w:p>
        </w:tc>
        <w:tc>
          <w:tcPr>
            <w:tcW w:w="1003" w:type="dxa"/>
            <w:tcBorders>
              <w:top w:val="single" w:sz="4" w:space="0" w:color="auto"/>
              <w:left w:val="single" w:sz="4" w:space="0" w:color="auto"/>
              <w:right w:val="single" w:sz="4" w:space="0" w:color="auto"/>
            </w:tcBorders>
            <w:shd w:val="clear" w:color="auto" w:fill="auto"/>
            <w:vAlign w:val="center"/>
          </w:tcPr>
          <w:p w14:paraId="0353CAB0" w14:textId="77777777" w:rsidR="000F5F73" w:rsidRDefault="00835578">
            <w:pPr>
              <w:pStyle w:val="ab"/>
              <w:ind w:firstLine="420"/>
              <w:rPr>
                <w:sz w:val="24"/>
                <w:szCs w:val="24"/>
              </w:rPr>
            </w:pPr>
            <w:r>
              <w:rPr>
                <w:rStyle w:val="aa"/>
                <w:sz w:val="24"/>
                <w:szCs w:val="24"/>
              </w:rPr>
              <w:t>-</w:t>
            </w:r>
          </w:p>
        </w:tc>
      </w:tr>
      <w:tr w:rsidR="000F5F73" w14:paraId="3A2FE281" w14:textId="77777777">
        <w:tblPrEx>
          <w:tblCellMar>
            <w:top w:w="0" w:type="dxa"/>
            <w:bottom w:w="0" w:type="dxa"/>
          </w:tblCellMar>
        </w:tblPrEx>
        <w:trPr>
          <w:trHeight w:hRule="exact" w:val="562"/>
          <w:jc w:val="center"/>
        </w:trPr>
        <w:tc>
          <w:tcPr>
            <w:tcW w:w="4930" w:type="dxa"/>
            <w:gridSpan w:val="2"/>
            <w:tcBorders>
              <w:top w:val="single" w:sz="4" w:space="0" w:color="auto"/>
              <w:left w:val="single" w:sz="4" w:space="0" w:color="auto"/>
            </w:tcBorders>
            <w:shd w:val="clear" w:color="auto" w:fill="auto"/>
          </w:tcPr>
          <w:p w14:paraId="75A462D1" w14:textId="77777777" w:rsidR="000F5F73" w:rsidRDefault="00835578">
            <w:pPr>
              <w:pStyle w:val="ab"/>
              <w:rPr>
                <w:sz w:val="24"/>
                <w:szCs w:val="24"/>
              </w:rPr>
            </w:pPr>
            <w:r>
              <w:rPr>
                <w:rStyle w:val="aa"/>
                <w:sz w:val="24"/>
                <w:szCs w:val="24"/>
              </w:rPr>
              <w:t>7. Коррекционно-развивающие занятия</w:t>
            </w:r>
          </w:p>
        </w:tc>
        <w:tc>
          <w:tcPr>
            <w:tcW w:w="710" w:type="dxa"/>
            <w:tcBorders>
              <w:top w:val="single" w:sz="4" w:space="0" w:color="auto"/>
              <w:left w:val="single" w:sz="4" w:space="0" w:color="auto"/>
            </w:tcBorders>
            <w:shd w:val="clear" w:color="auto" w:fill="auto"/>
          </w:tcPr>
          <w:p w14:paraId="3E6FD294"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62EE4BE9"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6AE302CF" w14:textId="77777777" w:rsidR="000F5F73" w:rsidRDefault="00835578">
            <w:pPr>
              <w:pStyle w:val="ab"/>
              <w:jc w:val="center"/>
              <w:rPr>
                <w:sz w:val="24"/>
                <w:szCs w:val="24"/>
              </w:rPr>
            </w:pPr>
            <w:r>
              <w:rPr>
                <w:rStyle w:val="aa"/>
                <w:sz w:val="24"/>
                <w:szCs w:val="24"/>
              </w:rPr>
              <w:t>2</w:t>
            </w:r>
          </w:p>
        </w:tc>
        <w:tc>
          <w:tcPr>
            <w:tcW w:w="710" w:type="dxa"/>
            <w:tcBorders>
              <w:top w:val="single" w:sz="4" w:space="0" w:color="auto"/>
              <w:left w:val="single" w:sz="4" w:space="0" w:color="auto"/>
            </w:tcBorders>
            <w:shd w:val="clear" w:color="auto" w:fill="auto"/>
          </w:tcPr>
          <w:p w14:paraId="21EF9EE3"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tcPr>
          <w:p w14:paraId="00AF1C4C"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58DD3B11" w14:textId="77777777" w:rsidR="000F5F73" w:rsidRDefault="00835578">
            <w:pPr>
              <w:pStyle w:val="ab"/>
              <w:jc w:val="center"/>
              <w:rPr>
                <w:sz w:val="24"/>
                <w:szCs w:val="24"/>
              </w:rPr>
            </w:pPr>
            <w:r>
              <w:rPr>
                <w:rStyle w:val="aa"/>
                <w:sz w:val="24"/>
                <w:szCs w:val="24"/>
              </w:rPr>
              <w:t>10</w:t>
            </w:r>
          </w:p>
        </w:tc>
      </w:tr>
      <w:tr w:rsidR="000F5F73" w14:paraId="1230D446" w14:textId="77777777">
        <w:tblPrEx>
          <w:tblCellMar>
            <w:top w:w="0" w:type="dxa"/>
            <w:bottom w:w="0" w:type="dxa"/>
          </w:tblCellMar>
        </w:tblPrEx>
        <w:trPr>
          <w:trHeight w:hRule="exact" w:val="562"/>
          <w:jc w:val="center"/>
        </w:trPr>
        <w:tc>
          <w:tcPr>
            <w:tcW w:w="2242" w:type="dxa"/>
            <w:tcBorders>
              <w:top w:val="single" w:sz="4" w:space="0" w:color="auto"/>
              <w:left w:val="single" w:sz="4" w:space="0" w:color="auto"/>
            </w:tcBorders>
            <w:shd w:val="clear" w:color="auto" w:fill="auto"/>
          </w:tcPr>
          <w:p w14:paraId="5A11404F" w14:textId="77777777" w:rsidR="000F5F73" w:rsidRDefault="00835578">
            <w:pPr>
              <w:pStyle w:val="ab"/>
              <w:rPr>
                <w:sz w:val="24"/>
                <w:szCs w:val="24"/>
              </w:rPr>
            </w:pPr>
            <w:r>
              <w:rPr>
                <w:rStyle w:val="aa"/>
                <w:b/>
                <w:bCs/>
                <w:sz w:val="24"/>
                <w:szCs w:val="24"/>
              </w:rPr>
              <w:t>Итого</w:t>
            </w:r>
          </w:p>
        </w:tc>
        <w:tc>
          <w:tcPr>
            <w:tcW w:w="2688" w:type="dxa"/>
            <w:tcBorders>
              <w:top w:val="single" w:sz="4" w:space="0" w:color="auto"/>
            </w:tcBorders>
            <w:shd w:val="clear" w:color="auto" w:fill="auto"/>
          </w:tcPr>
          <w:p w14:paraId="62DD018C" w14:textId="77777777" w:rsidR="000F5F73" w:rsidRDefault="000F5F73">
            <w:pPr>
              <w:rPr>
                <w:sz w:val="10"/>
                <w:szCs w:val="10"/>
              </w:rPr>
            </w:pPr>
          </w:p>
        </w:tc>
        <w:tc>
          <w:tcPr>
            <w:tcW w:w="710" w:type="dxa"/>
            <w:tcBorders>
              <w:top w:val="single" w:sz="4" w:space="0" w:color="auto"/>
              <w:left w:val="single" w:sz="4" w:space="0" w:color="auto"/>
            </w:tcBorders>
            <w:shd w:val="clear" w:color="auto" w:fill="auto"/>
          </w:tcPr>
          <w:p w14:paraId="53913272" w14:textId="77777777" w:rsidR="000F5F73" w:rsidRDefault="00835578">
            <w:pPr>
              <w:pStyle w:val="ab"/>
              <w:jc w:val="center"/>
              <w:rPr>
                <w:sz w:val="24"/>
                <w:szCs w:val="24"/>
              </w:rPr>
            </w:pPr>
            <w:r>
              <w:rPr>
                <w:rStyle w:val="aa"/>
                <w:b/>
                <w:bCs/>
                <w:sz w:val="24"/>
                <w:szCs w:val="24"/>
              </w:rPr>
              <w:t>20</w:t>
            </w:r>
          </w:p>
        </w:tc>
        <w:tc>
          <w:tcPr>
            <w:tcW w:w="850" w:type="dxa"/>
            <w:tcBorders>
              <w:top w:val="single" w:sz="4" w:space="0" w:color="auto"/>
              <w:left w:val="single" w:sz="4" w:space="0" w:color="auto"/>
            </w:tcBorders>
            <w:shd w:val="clear" w:color="auto" w:fill="auto"/>
          </w:tcPr>
          <w:p w14:paraId="04493069" w14:textId="77777777" w:rsidR="000F5F73" w:rsidRDefault="00835578">
            <w:pPr>
              <w:pStyle w:val="ab"/>
              <w:jc w:val="center"/>
              <w:rPr>
                <w:sz w:val="24"/>
                <w:szCs w:val="24"/>
              </w:rPr>
            </w:pPr>
            <w:r>
              <w:rPr>
                <w:rStyle w:val="aa"/>
                <w:b/>
                <w:bCs/>
                <w:sz w:val="24"/>
                <w:szCs w:val="24"/>
              </w:rPr>
              <w:t>20</w:t>
            </w:r>
          </w:p>
        </w:tc>
        <w:tc>
          <w:tcPr>
            <w:tcW w:w="850" w:type="dxa"/>
            <w:tcBorders>
              <w:top w:val="single" w:sz="4" w:space="0" w:color="auto"/>
              <w:left w:val="single" w:sz="4" w:space="0" w:color="auto"/>
            </w:tcBorders>
            <w:shd w:val="clear" w:color="auto" w:fill="auto"/>
          </w:tcPr>
          <w:p w14:paraId="06D2DC54" w14:textId="77777777" w:rsidR="000F5F73" w:rsidRDefault="00835578">
            <w:pPr>
              <w:pStyle w:val="ab"/>
              <w:jc w:val="center"/>
              <w:rPr>
                <w:sz w:val="24"/>
                <w:szCs w:val="24"/>
              </w:rPr>
            </w:pPr>
            <w:r>
              <w:rPr>
                <w:rStyle w:val="aa"/>
                <w:b/>
                <w:bCs/>
                <w:sz w:val="24"/>
                <w:szCs w:val="24"/>
              </w:rPr>
              <w:t>20</w:t>
            </w:r>
          </w:p>
        </w:tc>
        <w:tc>
          <w:tcPr>
            <w:tcW w:w="710" w:type="dxa"/>
            <w:tcBorders>
              <w:top w:val="single" w:sz="4" w:space="0" w:color="auto"/>
              <w:left w:val="single" w:sz="4" w:space="0" w:color="auto"/>
            </w:tcBorders>
            <w:shd w:val="clear" w:color="auto" w:fill="auto"/>
          </w:tcPr>
          <w:p w14:paraId="625B2E1F" w14:textId="77777777" w:rsidR="000F5F73" w:rsidRDefault="00835578">
            <w:pPr>
              <w:pStyle w:val="ab"/>
              <w:ind w:firstLine="200"/>
              <w:rPr>
                <w:sz w:val="24"/>
                <w:szCs w:val="24"/>
              </w:rPr>
            </w:pPr>
            <w:r>
              <w:rPr>
                <w:rStyle w:val="aa"/>
                <w:b/>
                <w:bCs/>
                <w:sz w:val="24"/>
                <w:szCs w:val="24"/>
              </w:rPr>
              <w:t>22</w:t>
            </w:r>
          </w:p>
        </w:tc>
        <w:tc>
          <w:tcPr>
            <w:tcW w:w="850" w:type="dxa"/>
            <w:tcBorders>
              <w:top w:val="single" w:sz="4" w:space="0" w:color="auto"/>
              <w:left w:val="single" w:sz="4" w:space="0" w:color="auto"/>
            </w:tcBorders>
            <w:shd w:val="clear" w:color="auto" w:fill="auto"/>
          </w:tcPr>
          <w:p w14:paraId="5F055086" w14:textId="77777777" w:rsidR="000F5F73" w:rsidRDefault="00835578">
            <w:pPr>
              <w:pStyle w:val="ab"/>
              <w:ind w:firstLine="260"/>
              <w:rPr>
                <w:sz w:val="24"/>
                <w:szCs w:val="24"/>
              </w:rPr>
            </w:pPr>
            <w:r>
              <w:rPr>
                <w:rStyle w:val="aa"/>
                <w:b/>
                <w:bCs/>
                <w:sz w:val="24"/>
                <w:szCs w:val="24"/>
              </w:rPr>
              <w:t>22</w:t>
            </w:r>
          </w:p>
        </w:tc>
        <w:tc>
          <w:tcPr>
            <w:tcW w:w="1003" w:type="dxa"/>
            <w:tcBorders>
              <w:top w:val="single" w:sz="4" w:space="0" w:color="auto"/>
              <w:left w:val="single" w:sz="4" w:space="0" w:color="auto"/>
              <w:right w:val="single" w:sz="4" w:space="0" w:color="auto"/>
            </w:tcBorders>
            <w:shd w:val="clear" w:color="auto" w:fill="auto"/>
          </w:tcPr>
          <w:p w14:paraId="69EF08C8" w14:textId="77777777" w:rsidR="000F5F73" w:rsidRDefault="00835578">
            <w:pPr>
              <w:pStyle w:val="ab"/>
              <w:jc w:val="center"/>
              <w:rPr>
                <w:sz w:val="24"/>
                <w:szCs w:val="24"/>
              </w:rPr>
            </w:pPr>
            <w:r>
              <w:rPr>
                <w:rStyle w:val="aa"/>
                <w:b/>
                <w:bCs/>
                <w:sz w:val="24"/>
                <w:szCs w:val="24"/>
              </w:rPr>
              <w:t>104</w:t>
            </w:r>
          </w:p>
        </w:tc>
      </w:tr>
      <w:tr w:rsidR="000F5F73" w14:paraId="26B3AD8C" w14:textId="77777777">
        <w:tblPrEx>
          <w:tblCellMar>
            <w:top w:w="0" w:type="dxa"/>
            <w:bottom w:w="0" w:type="dxa"/>
          </w:tblCellMar>
        </w:tblPrEx>
        <w:trPr>
          <w:trHeight w:hRule="exact" w:val="1114"/>
          <w:jc w:val="center"/>
        </w:trPr>
        <w:tc>
          <w:tcPr>
            <w:tcW w:w="4930" w:type="dxa"/>
            <w:gridSpan w:val="2"/>
            <w:tcBorders>
              <w:top w:val="single" w:sz="4" w:space="0" w:color="auto"/>
              <w:left w:val="single" w:sz="4" w:space="0" w:color="auto"/>
            </w:tcBorders>
            <w:shd w:val="clear" w:color="auto" w:fill="auto"/>
          </w:tcPr>
          <w:p w14:paraId="764C3F51" w14:textId="77777777" w:rsidR="000F5F73" w:rsidRDefault="00835578">
            <w:pPr>
              <w:pStyle w:val="ab"/>
              <w:rPr>
                <w:sz w:val="24"/>
                <w:szCs w:val="24"/>
              </w:rPr>
            </w:pPr>
            <w:r>
              <w:rPr>
                <w:rStyle w:val="aa"/>
                <w:b/>
                <w:bCs/>
                <w:sz w:val="24"/>
                <w:szCs w:val="24"/>
              </w:rPr>
              <w:t xml:space="preserve">Максимально допустимая недельная нагрузка (при </w:t>
            </w:r>
            <w:r>
              <w:rPr>
                <w:rStyle w:val="aa"/>
                <w:b/>
                <w:bCs/>
                <w:sz w:val="24"/>
                <w:szCs w:val="24"/>
              </w:rPr>
              <w:t>5-дневной учебной неделе)</w:t>
            </w:r>
          </w:p>
        </w:tc>
        <w:tc>
          <w:tcPr>
            <w:tcW w:w="710" w:type="dxa"/>
            <w:tcBorders>
              <w:top w:val="single" w:sz="4" w:space="0" w:color="auto"/>
              <w:left w:val="single" w:sz="4" w:space="0" w:color="auto"/>
            </w:tcBorders>
            <w:shd w:val="clear" w:color="auto" w:fill="auto"/>
          </w:tcPr>
          <w:p w14:paraId="662607FA" w14:textId="77777777" w:rsidR="000F5F73" w:rsidRDefault="00835578">
            <w:pPr>
              <w:pStyle w:val="ab"/>
              <w:jc w:val="center"/>
              <w:rPr>
                <w:sz w:val="24"/>
                <w:szCs w:val="24"/>
              </w:rPr>
            </w:pPr>
            <w:r>
              <w:rPr>
                <w:rStyle w:val="aa"/>
                <w:b/>
                <w:bCs/>
                <w:sz w:val="24"/>
                <w:szCs w:val="24"/>
              </w:rPr>
              <w:t>20</w:t>
            </w:r>
          </w:p>
        </w:tc>
        <w:tc>
          <w:tcPr>
            <w:tcW w:w="850" w:type="dxa"/>
            <w:tcBorders>
              <w:top w:val="single" w:sz="4" w:space="0" w:color="auto"/>
              <w:left w:val="single" w:sz="4" w:space="0" w:color="auto"/>
            </w:tcBorders>
            <w:shd w:val="clear" w:color="auto" w:fill="auto"/>
          </w:tcPr>
          <w:p w14:paraId="5C0CDDE8" w14:textId="77777777" w:rsidR="000F5F73" w:rsidRDefault="00835578">
            <w:pPr>
              <w:pStyle w:val="ab"/>
              <w:jc w:val="center"/>
              <w:rPr>
                <w:sz w:val="24"/>
                <w:szCs w:val="24"/>
              </w:rPr>
            </w:pPr>
            <w:r>
              <w:rPr>
                <w:rStyle w:val="aa"/>
                <w:b/>
                <w:bCs/>
                <w:sz w:val="24"/>
                <w:szCs w:val="24"/>
              </w:rPr>
              <w:t>20</w:t>
            </w:r>
          </w:p>
        </w:tc>
        <w:tc>
          <w:tcPr>
            <w:tcW w:w="850" w:type="dxa"/>
            <w:tcBorders>
              <w:top w:val="single" w:sz="4" w:space="0" w:color="auto"/>
              <w:left w:val="single" w:sz="4" w:space="0" w:color="auto"/>
            </w:tcBorders>
            <w:shd w:val="clear" w:color="auto" w:fill="auto"/>
          </w:tcPr>
          <w:p w14:paraId="74A9F02F" w14:textId="77777777" w:rsidR="000F5F73" w:rsidRDefault="00835578">
            <w:pPr>
              <w:pStyle w:val="ab"/>
              <w:jc w:val="center"/>
              <w:rPr>
                <w:sz w:val="24"/>
                <w:szCs w:val="24"/>
              </w:rPr>
            </w:pPr>
            <w:r>
              <w:rPr>
                <w:rStyle w:val="aa"/>
                <w:b/>
                <w:bCs/>
                <w:sz w:val="24"/>
                <w:szCs w:val="24"/>
              </w:rPr>
              <w:t>20</w:t>
            </w:r>
          </w:p>
        </w:tc>
        <w:tc>
          <w:tcPr>
            <w:tcW w:w="710" w:type="dxa"/>
            <w:tcBorders>
              <w:top w:val="single" w:sz="4" w:space="0" w:color="auto"/>
              <w:left w:val="single" w:sz="4" w:space="0" w:color="auto"/>
            </w:tcBorders>
            <w:shd w:val="clear" w:color="auto" w:fill="auto"/>
          </w:tcPr>
          <w:p w14:paraId="36703249" w14:textId="77777777" w:rsidR="000F5F73" w:rsidRDefault="00835578">
            <w:pPr>
              <w:pStyle w:val="ab"/>
              <w:ind w:firstLine="200"/>
              <w:rPr>
                <w:sz w:val="24"/>
                <w:szCs w:val="24"/>
              </w:rPr>
            </w:pPr>
            <w:r>
              <w:rPr>
                <w:rStyle w:val="aa"/>
                <w:b/>
                <w:bCs/>
                <w:sz w:val="24"/>
                <w:szCs w:val="24"/>
              </w:rPr>
              <w:t>22</w:t>
            </w:r>
          </w:p>
        </w:tc>
        <w:tc>
          <w:tcPr>
            <w:tcW w:w="850" w:type="dxa"/>
            <w:tcBorders>
              <w:top w:val="single" w:sz="4" w:space="0" w:color="auto"/>
              <w:left w:val="single" w:sz="4" w:space="0" w:color="auto"/>
            </w:tcBorders>
            <w:shd w:val="clear" w:color="auto" w:fill="auto"/>
          </w:tcPr>
          <w:p w14:paraId="0945F410" w14:textId="77777777" w:rsidR="000F5F73" w:rsidRDefault="00835578">
            <w:pPr>
              <w:pStyle w:val="ab"/>
              <w:ind w:firstLine="260"/>
              <w:rPr>
                <w:sz w:val="24"/>
                <w:szCs w:val="24"/>
              </w:rPr>
            </w:pPr>
            <w:r>
              <w:rPr>
                <w:rStyle w:val="aa"/>
                <w:b/>
                <w:bCs/>
                <w:sz w:val="24"/>
                <w:szCs w:val="24"/>
              </w:rPr>
              <w:t>22</w:t>
            </w:r>
          </w:p>
        </w:tc>
        <w:tc>
          <w:tcPr>
            <w:tcW w:w="1003" w:type="dxa"/>
            <w:tcBorders>
              <w:top w:val="single" w:sz="4" w:space="0" w:color="auto"/>
              <w:left w:val="single" w:sz="4" w:space="0" w:color="auto"/>
              <w:right w:val="single" w:sz="4" w:space="0" w:color="auto"/>
            </w:tcBorders>
            <w:shd w:val="clear" w:color="auto" w:fill="auto"/>
          </w:tcPr>
          <w:p w14:paraId="5BB0BF9C" w14:textId="77777777" w:rsidR="000F5F73" w:rsidRDefault="00835578">
            <w:pPr>
              <w:pStyle w:val="ab"/>
              <w:jc w:val="center"/>
              <w:rPr>
                <w:sz w:val="24"/>
                <w:szCs w:val="24"/>
              </w:rPr>
            </w:pPr>
            <w:r>
              <w:rPr>
                <w:rStyle w:val="aa"/>
                <w:b/>
                <w:bCs/>
                <w:sz w:val="24"/>
                <w:szCs w:val="24"/>
              </w:rPr>
              <w:t>104</w:t>
            </w:r>
          </w:p>
        </w:tc>
      </w:tr>
      <w:tr w:rsidR="000F5F73" w14:paraId="2381B28E" w14:textId="77777777">
        <w:tblPrEx>
          <w:tblCellMar>
            <w:top w:w="0" w:type="dxa"/>
            <w:bottom w:w="0" w:type="dxa"/>
          </w:tblCellMar>
        </w:tblPrEx>
        <w:trPr>
          <w:trHeight w:hRule="exact" w:val="288"/>
          <w:jc w:val="center"/>
        </w:trPr>
        <w:tc>
          <w:tcPr>
            <w:tcW w:w="8900" w:type="dxa"/>
            <w:gridSpan w:val="7"/>
            <w:tcBorders>
              <w:top w:val="single" w:sz="4" w:space="0" w:color="auto"/>
              <w:left w:val="single" w:sz="4" w:space="0" w:color="auto"/>
            </w:tcBorders>
            <w:shd w:val="clear" w:color="auto" w:fill="BFBFBF"/>
            <w:vAlign w:val="bottom"/>
          </w:tcPr>
          <w:p w14:paraId="5615A096" w14:textId="77777777" w:rsidR="000F5F73" w:rsidRDefault="00835578">
            <w:pPr>
              <w:pStyle w:val="ab"/>
              <w:ind w:left="1440"/>
              <w:rPr>
                <w:sz w:val="24"/>
                <w:szCs w:val="24"/>
              </w:rPr>
            </w:pPr>
            <w:r>
              <w:rPr>
                <w:rStyle w:val="aa"/>
                <w:i/>
                <w:iCs/>
                <w:sz w:val="24"/>
                <w:szCs w:val="24"/>
              </w:rPr>
              <w:t>II. Часть, формируемая участниками образовательных отношений</w:t>
            </w:r>
          </w:p>
        </w:tc>
        <w:tc>
          <w:tcPr>
            <w:tcW w:w="1003" w:type="dxa"/>
            <w:tcBorders>
              <w:top w:val="single" w:sz="4" w:space="0" w:color="auto"/>
              <w:right w:val="single" w:sz="4" w:space="0" w:color="auto"/>
            </w:tcBorders>
            <w:shd w:val="clear" w:color="auto" w:fill="BFBFBF"/>
          </w:tcPr>
          <w:p w14:paraId="16BE7456" w14:textId="77777777" w:rsidR="000F5F73" w:rsidRDefault="000F5F73">
            <w:pPr>
              <w:rPr>
                <w:sz w:val="10"/>
                <w:szCs w:val="10"/>
              </w:rPr>
            </w:pPr>
          </w:p>
        </w:tc>
      </w:tr>
      <w:tr w:rsidR="000F5F73" w14:paraId="02CA2BA5" w14:textId="77777777">
        <w:tblPrEx>
          <w:tblCellMar>
            <w:top w:w="0" w:type="dxa"/>
            <w:bottom w:w="0" w:type="dxa"/>
          </w:tblCellMar>
        </w:tblPrEx>
        <w:trPr>
          <w:trHeight w:hRule="exact" w:val="562"/>
          <w:jc w:val="center"/>
        </w:trPr>
        <w:tc>
          <w:tcPr>
            <w:tcW w:w="4930" w:type="dxa"/>
            <w:gridSpan w:val="2"/>
            <w:tcBorders>
              <w:top w:val="single" w:sz="4" w:space="0" w:color="auto"/>
              <w:left w:val="single" w:sz="4" w:space="0" w:color="auto"/>
            </w:tcBorders>
            <w:shd w:val="clear" w:color="auto" w:fill="auto"/>
          </w:tcPr>
          <w:p w14:paraId="41ABA49D" w14:textId="77777777" w:rsidR="000F5F73" w:rsidRDefault="00835578">
            <w:pPr>
              <w:pStyle w:val="ab"/>
              <w:jc w:val="center"/>
              <w:rPr>
                <w:sz w:val="24"/>
                <w:szCs w:val="24"/>
              </w:rPr>
            </w:pPr>
            <w:r>
              <w:rPr>
                <w:rStyle w:val="aa"/>
                <w:b/>
                <w:bCs/>
                <w:sz w:val="24"/>
                <w:szCs w:val="24"/>
              </w:rPr>
              <w:t>Коррекционные курсы</w:t>
            </w:r>
          </w:p>
        </w:tc>
        <w:tc>
          <w:tcPr>
            <w:tcW w:w="710" w:type="dxa"/>
            <w:tcBorders>
              <w:top w:val="single" w:sz="4" w:space="0" w:color="auto"/>
              <w:left w:val="single" w:sz="4" w:space="0" w:color="auto"/>
            </w:tcBorders>
            <w:shd w:val="clear" w:color="auto" w:fill="auto"/>
            <w:vAlign w:val="bottom"/>
          </w:tcPr>
          <w:p w14:paraId="70D6E942" w14:textId="77777777" w:rsidR="000F5F73" w:rsidRDefault="00835578">
            <w:pPr>
              <w:pStyle w:val="ab"/>
              <w:jc w:val="center"/>
              <w:rPr>
                <w:sz w:val="24"/>
                <w:szCs w:val="24"/>
              </w:rPr>
            </w:pPr>
            <w:r>
              <w:rPr>
                <w:rStyle w:val="aa"/>
                <w:b/>
                <w:bCs/>
                <w:sz w:val="24"/>
                <w:szCs w:val="24"/>
              </w:rPr>
              <w:t>I доп.</w:t>
            </w:r>
          </w:p>
        </w:tc>
        <w:tc>
          <w:tcPr>
            <w:tcW w:w="850" w:type="dxa"/>
            <w:tcBorders>
              <w:top w:val="single" w:sz="4" w:space="0" w:color="auto"/>
              <w:left w:val="single" w:sz="4" w:space="0" w:color="auto"/>
            </w:tcBorders>
            <w:shd w:val="clear" w:color="auto" w:fill="auto"/>
          </w:tcPr>
          <w:p w14:paraId="7FBF7B17" w14:textId="77777777" w:rsidR="000F5F73" w:rsidRDefault="00835578">
            <w:pPr>
              <w:pStyle w:val="ab"/>
              <w:jc w:val="center"/>
              <w:rPr>
                <w:sz w:val="24"/>
                <w:szCs w:val="24"/>
              </w:rPr>
            </w:pPr>
            <w:r>
              <w:rPr>
                <w:rStyle w:val="aa"/>
                <w:b/>
                <w:bCs/>
                <w:sz w:val="24"/>
                <w:szCs w:val="24"/>
              </w:rPr>
              <w:t>I</w:t>
            </w:r>
          </w:p>
        </w:tc>
        <w:tc>
          <w:tcPr>
            <w:tcW w:w="850" w:type="dxa"/>
            <w:tcBorders>
              <w:top w:val="single" w:sz="4" w:space="0" w:color="auto"/>
              <w:left w:val="single" w:sz="4" w:space="0" w:color="auto"/>
            </w:tcBorders>
            <w:shd w:val="clear" w:color="auto" w:fill="auto"/>
          </w:tcPr>
          <w:p w14:paraId="6FE213C5" w14:textId="77777777" w:rsidR="000F5F73" w:rsidRDefault="00835578">
            <w:pPr>
              <w:pStyle w:val="ab"/>
              <w:jc w:val="center"/>
              <w:rPr>
                <w:sz w:val="24"/>
                <w:szCs w:val="24"/>
              </w:rPr>
            </w:pPr>
            <w:r>
              <w:rPr>
                <w:rStyle w:val="aa"/>
                <w:b/>
                <w:bCs/>
                <w:sz w:val="24"/>
                <w:szCs w:val="24"/>
              </w:rPr>
              <w:t>II</w:t>
            </w:r>
          </w:p>
        </w:tc>
        <w:tc>
          <w:tcPr>
            <w:tcW w:w="710" w:type="dxa"/>
            <w:tcBorders>
              <w:top w:val="single" w:sz="4" w:space="0" w:color="auto"/>
              <w:left w:val="single" w:sz="4" w:space="0" w:color="auto"/>
            </w:tcBorders>
            <w:shd w:val="clear" w:color="auto" w:fill="auto"/>
          </w:tcPr>
          <w:p w14:paraId="4F1D547E" w14:textId="77777777" w:rsidR="000F5F73" w:rsidRDefault="00835578">
            <w:pPr>
              <w:pStyle w:val="ab"/>
              <w:ind w:firstLine="200"/>
              <w:rPr>
                <w:sz w:val="24"/>
                <w:szCs w:val="24"/>
              </w:rPr>
            </w:pPr>
            <w:r>
              <w:rPr>
                <w:rStyle w:val="aa"/>
                <w:b/>
                <w:bCs/>
                <w:sz w:val="24"/>
                <w:szCs w:val="24"/>
              </w:rPr>
              <w:t>III</w:t>
            </w:r>
          </w:p>
        </w:tc>
        <w:tc>
          <w:tcPr>
            <w:tcW w:w="850" w:type="dxa"/>
            <w:tcBorders>
              <w:top w:val="single" w:sz="4" w:space="0" w:color="auto"/>
              <w:left w:val="single" w:sz="4" w:space="0" w:color="auto"/>
            </w:tcBorders>
            <w:shd w:val="clear" w:color="auto" w:fill="auto"/>
          </w:tcPr>
          <w:p w14:paraId="333F3D37" w14:textId="77777777" w:rsidR="000F5F73" w:rsidRDefault="00835578">
            <w:pPr>
              <w:pStyle w:val="ab"/>
              <w:ind w:firstLine="260"/>
              <w:rPr>
                <w:sz w:val="24"/>
                <w:szCs w:val="24"/>
              </w:rPr>
            </w:pPr>
            <w:r>
              <w:rPr>
                <w:rStyle w:val="aa"/>
                <w:b/>
                <w:bCs/>
                <w:sz w:val="24"/>
                <w:szCs w:val="24"/>
              </w:rPr>
              <w:t>IV</w:t>
            </w:r>
          </w:p>
        </w:tc>
        <w:tc>
          <w:tcPr>
            <w:tcW w:w="1003" w:type="dxa"/>
            <w:tcBorders>
              <w:top w:val="single" w:sz="4" w:space="0" w:color="auto"/>
              <w:left w:val="single" w:sz="4" w:space="0" w:color="auto"/>
              <w:right w:val="single" w:sz="4" w:space="0" w:color="auto"/>
            </w:tcBorders>
            <w:shd w:val="clear" w:color="auto" w:fill="auto"/>
          </w:tcPr>
          <w:p w14:paraId="1C1C3FD9" w14:textId="77777777" w:rsidR="000F5F73" w:rsidRDefault="00835578">
            <w:pPr>
              <w:pStyle w:val="ab"/>
              <w:jc w:val="center"/>
              <w:rPr>
                <w:sz w:val="24"/>
                <w:szCs w:val="24"/>
              </w:rPr>
            </w:pPr>
            <w:r>
              <w:rPr>
                <w:rStyle w:val="aa"/>
                <w:b/>
                <w:bCs/>
                <w:sz w:val="24"/>
                <w:szCs w:val="24"/>
              </w:rPr>
              <w:t>Всего</w:t>
            </w:r>
          </w:p>
        </w:tc>
      </w:tr>
      <w:tr w:rsidR="000F5F73" w14:paraId="57658550" w14:textId="77777777">
        <w:tblPrEx>
          <w:tblCellMar>
            <w:top w:w="0" w:type="dxa"/>
            <w:bottom w:w="0" w:type="dxa"/>
          </w:tblCellMar>
        </w:tblPrEx>
        <w:trPr>
          <w:trHeight w:hRule="exact" w:val="283"/>
          <w:jc w:val="center"/>
        </w:trPr>
        <w:tc>
          <w:tcPr>
            <w:tcW w:w="4930" w:type="dxa"/>
            <w:gridSpan w:val="2"/>
            <w:tcBorders>
              <w:top w:val="single" w:sz="4" w:space="0" w:color="auto"/>
              <w:left w:val="single" w:sz="4" w:space="0" w:color="auto"/>
            </w:tcBorders>
            <w:shd w:val="clear" w:color="auto" w:fill="auto"/>
            <w:vAlign w:val="bottom"/>
          </w:tcPr>
          <w:p w14:paraId="20F91B2E" w14:textId="77777777" w:rsidR="000F5F73" w:rsidRDefault="00835578">
            <w:pPr>
              <w:pStyle w:val="ab"/>
              <w:rPr>
                <w:sz w:val="24"/>
                <w:szCs w:val="24"/>
              </w:rPr>
            </w:pPr>
            <w:r>
              <w:rPr>
                <w:rStyle w:val="aa"/>
                <w:sz w:val="24"/>
                <w:szCs w:val="24"/>
              </w:rPr>
              <w:t>1. Сенсорное развитие</w:t>
            </w:r>
          </w:p>
        </w:tc>
        <w:tc>
          <w:tcPr>
            <w:tcW w:w="710" w:type="dxa"/>
            <w:tcBorders>
              <w:top w:val="single" w:sz="4" w:space="0" w:color="auto"/>
              <w:left w:val="single" w:sz="4" w:space="0" w:color="auto"/>
            </w:tcBorders>
            <w:shd w:val="clear" w:color="auto" w:fill="auto"/>
            <w:vAlign w:val="bottom"/>
          </w:tcPr>
          <w:p w14:paraId="0F947D12"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vAlign w:val="bottom"/>
          </w:tcPr>
          <w:p w14:paraId="4E8EDF59"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vAlign w:val="bottom"/>
          </w:tcPr>
          <w:p w14:paraId="5A1B41EE" w14:textId="77777777" w:rsidR="000F5F73" w:rsidRDefault="00835578">
            <w:pPr>
              <w:pStyle w:val="ab"/>
              <w:jc w:val="center"/>
              <w:rPr>
                <w:sz w:val="24"/>
                <w:szCs w:val="24"/>
              </w:rPr>
            </w:pPr>
            <w:r>
              <w:rPr>
                <w:rStyle w:val="aa"/>
                <w:sz w:val="24"/>
                <w:szCs w:val="24"/>
              </w:rPr>
              <w:t>3</w:t>
            </w:r>
          </w:p>
        </w:tc>
        <w:tc>
          <w:tcPr>
            <w:tcW w:w="710" w:type="dxa"/>
            <w:tcBorders>
              <w:top w:val="single" w:sz="4" w:space="0" w:color="auto"/>
              <w:left w:val="single" w:sz="4" w:space="0" w:color="auto"/>
            </w:tcBorders>
            <w:shd w:val="clear" w:color="auto" w:fill="auto"/>
            <w:vAlign w:val="bottom"/>
          </w:tcPr>
          <w:p w14:paraId="62BD372D" w14:textId="77777777" w:rsidR="000F5F73" w:rsidRDefault="00835578">
            <w:pPr>
              <w:pStyle w:val="ab"/>
              <w:ind w:firstLine="200"/>
              <w:rPr>
                <w:sz w:val="24"/>
                <w:szCs w:val="24"/>
              </w:rPr>
            </w:pPr>
            <w:r>
              <w:rPr>
                <w:rStyle w:val="aa"/>
                <w:sz w:val="24"/>
                <w:szCs w:val="24"/>
              </w:rPr>
              <w:t>3</w:t>
            </w:r>
          </w:p>
        </w:tc>
        <w:tc>
          <w:tcPr>
            <w:tcW w:w="850" w:type="dxa"/>
            <w:tcBorders>
              <w:top w:val="single" w:sz="4" w:space="0" w:color="auto"/>
              <w:left w:val="single" w:sz="4" w:space="0" w:color="auto"/>
            </w:tcBorders>
            <w:shd w:val="clear" w:color="auto" w:fill="auto"/>
            <w:vAlign w:val="bottom"/>
          </w:tcPr>
          <w:p w14:paraId="0FFAB2E2" w14:textId="77777777" w:rsidR="000F5F73" w:rsidRDefault="00835578">
            <w:pPr>
              <w:pStyle w:val="ab"/>
              <w:jc w:val="center"/>
              <w:rPr>
                <w:sz w:val="24"/>
                <w:szCs w:val="24"/>
              </w:rPr>
            </w:pPr>
            <w:r>
              <w:rPr>
                <w:rStyle w:val="aa"/>
                <w:sz w:val="24"/>
                <w:szCs w:val="24"/>
              </w:rPr>
              <w:t>3</w:t>
            </w:r>
          </w:p>
        </w:tc>
        <w:tc>
          <w:tcPr>
            <w:tcW w:w="1003" w:type="dxa"/>
            <w:tcBorders>
              <w:top w:val="single" w:sz="4" w:space="0" w:color="auto"/>
              <w:left w:val="single" w:sz="4" w:space="0" w:color="auto"/>
              <w:right w:val="single" w:sz="4" w:space="0" w:color="auto"/>
            </w:tcBorders>
            <w:shd w:val="clear" w:color="auto" w:fill="auto"/>
            <w:vAlign w:val="bottom"/>
          </w:tcPr>
          <w:p w14:paraId="1FAD5368" w14:textId="77777777" w:rsidR="000F5F73" w:rsidRDefault="00835578">
            <w:pPr>
              <w:pStyle w:val="ab"/>
              <w:jc w:val="center"/>
              <w:rPr>
                <w:sz w:val="24"/>
                <w:szCs w:val="24"/>
              </w:rPr>
            </w:pPr>
            <w:r>
              <w:rPr>
                <w:rStyle w:val="aa"/>
                <w:sz w:val="24"/>
                <w:szCs w:val="24"/>
              </w:rPr>
              <w:t>15</w:t>
            </w:r>
          </w:p>
        </w:tc>
      </w:tr>
      <w:tr w:rsidR="000F5F73" w14:paraId="55E5A84E" w14:textId="77777777">
        <w:tblPrEx>
          <w:tblCellMar>
            <w:top w:w="0" w:type="dxa"/>
            <w:bottom w:w="0" w:type="dxa"/>
          </w:tblCellMar>
        </w:tblPrEx>
        <w:trPr>
          <w:trHeight w:hRule="exact" w:val="288"/>
          <w:jc w:val="center"/>
        </w:trPr>
        <w:tc>
          <w:tcPr>
            <w:tcW w:w="4930" w:type="dxa"/>
            <w:gridSpan w:val="2"/>
            <w:tcBorders>
              <w:top w:val="single" w:sz="4" w:space="0" w:color="auto"/>
              <w:left w:val="single" w:sz="4" w:space="0" w:color="auto"/>
            </w:tcBorders>
            <w:shd w:val="clear" w:color="auto" w:fill="auto"/>
            <w:vAlign w:val="bottom"/>
          </w:tcPr>
          <w:p w14:paraId="6CB8214E" w14:textId="77777777" w:rsidR="000F5F73" w:rsidRDefault="00835578">
            <w:pPr>
              <w:pStyle w:val="ab"/>
              <w:rPr>
                <w:sz w:val="24"/>
                <w:szCs w:val="24"/>
              </w:rPr>
            </w:pPr>
            <w:r>
              <w:rPr>
                <w:rStyle w:val="aa"/>
                <w:sz w:val="24"/>
                <w:szCs w:val="24"/>
              </w:rPr>
              <w:t>2. Предметно-практические действия</w:t>
            </w:r>
          </w:p>
        </w:tc>
        <w:tc>
          <w:tcPr>
            <w:tcW w:w="710" w:type="dxa"/>
            <w:tcBorders>
              <w:top w:val="single" w:sz="4" w:space="0" w:color="auto"/>
              <w:left w:val="single" w:sz="4" w:space="0" w:color="auto"/>
            </w:tcBorders>
            <w:shd w:val="clear" w:color="auto" w:fill="auto"/>
            <w:vAlign w:val="bottom"/>
          </w:tcPr>
          <w:p w14:paraId="6EE2A5F8"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vAlign w:val="bottom"/>
          </w:tcPr>
          <w:p w14:paraId="08060605" w14:textId="77777777" w:rsidR="000F5F73" w:rsidRDefault="00835578">
            <w:pPr>
              <w:pStyle w:val="ab"/>
              <w:jc w:val="center"/>
              <w:rPr>
                <w:sz w:val="24"/>
                <w:szCs w:val="24"/>
              </w:rPr>
            </w:pPr>
            <w:r>
              <w:rPr>
                <w:rStyle w:val="aa"/>
                <w:sz w:val="24"/>
                <w:szCs w:val="24"/>
              </w:rPr>
              <w:t>3</w:t>
            </w:r>
          </w:p>
        </w:tc>
        <w:tc>
          <w:tcPr>
            <w:tcW w:w="850" w:type="dxa"/>
            <w:tcBorders>
              <w:top w:val="single" w:sz="4" w:space="0" w:color="auto"/>
              <w:left w:val="single" w:sz="4" w:space="0" w:color="auto"/>
            </w:tcBorders>
            <w:shd w:val="clear" w:color="auto" w:fill="auto"/>
            <w:vAlign w:val="bottom"/>
          </w:tcPr>
          <w:p w14:paraId="6A21A915" w14:textId="77777777" w:rsidR="000F5F73" w:rsidRDefault="00835578">
            <w:pPr>
              <w:pStyle w:val="ab"/>
              <w:jc w:val="center"/>
              <w:rPr>
                <w:sz w:val="24"/>
                <w:szCs w:val="24"/>
              </w:rPr>
            </w:pPr>
            <w:r>
              <w:rPr>
                <w:rStyle w:val="aa"/>
                <w:sz w:val="24"/>
                <w:szCs w:val="24"/>
              </w:rPr>
              <w:t>3</w:t>
            </w:r>
          </w:p>
        </w:tc>
        <w:tc>
          <w:tcPr>
            <w:tcW w:w="710" w:type="dxa"/>
            <w:tcBorders>
              <w:top w:val="single" w:sz="4" w:space="0" w:color="auto"/>
              <w:left w:val="single" w:sz="4" w:space="0" w:color="auto"/>
            </w:tcBorders>
            <w:shd w:val="clear" w:color="auto" w:fill="auto"/>
            <w:vAlign w:val="bottom"/>
          </w:tcPr>
          <w:p w14:paraId="28607E78" w14:textId="77777777" w:rsidR="000F5F73" w:rsidRDefault="00835578">
            <w:pPr>
              <w:pStyle w:val="ab"/>
              <w:ind w:firstLine="200"/>
              <w:rPr>
                <w:sz w:val="24"/>
                <w:szCs w:val="24"/>
              </w:rPr>
            </w:pPr>
            <w:r>
              <w:rPr>
                <w:rStyle w:val="aa"/>
                <w:sz w:val="24"/>
                <w:szCs w:val="24"/>
              </w:rPr>
              <w:t>3</w:t>
            </w:r>
          </w:p>
        </w:tc>
        <w:tc>
          <w:tcPr>
            <w:tcW w:w="850" w:type="dxa"/>
            <w:tcBorders>
              <w:top w:val="single" w:sz="4" w:space="0" w:color="auto"/>
              <w:left w:val="single" w:sz="4" w:space="0" w:color="auto"/>
            </w:tcBorders>
            <w:shd w:val="clear" w:color="auto" w:fill="auto"/>
            <w:vAlign w:val="bottom"/>
          </w:tcPr>
          <w:p w14:paraId="18E09464" w14:textId="77777777" w:rsidR="000F5F73" w:rsidRDefault="00835578">
            <w:pPr>
              <w:pStyle w:val="ab"/>
              <w:jc w:val="center"/>
              <w:rPr>
                <w:sz w:val="24"/>
                <w:szCs w:val="24"/>
              </w:rPr>
            </w:pPr>
            <w:r>
              <w:rPr>
                <w:rStyle w:val="aa"/>
                <w:sz w:val="24"/>
                <w:szCs w:val="24"/>
              </w:rPr>
              <w:t>3</w:t>
            </w:r>
          </w:p>
        </w:tc>
        <w:tc>
          <w:tcPr>
            <w:tcW w:w="1003" w:type="dxa"/>
            <w:tcBorders>
              <w:top w:val="single" w:sz="4" w:space="0" w:color="auto"/>
              <w:left w:val="single" w:sz="4" w:space="0" w:color="auto"/>
              <w:right w:val="single" w:sz="4" w:space="0" w:color="auto"/>
            </w:tcBorders>
            <w:shd w:val="clear" w:color="auto" w:fill="auto"/>
            <w:vAlign w:val="bottom"/>
          </w:tcPr>
          <w:p w14:paraId="7AA98F26" w14:textId="77777777" w:rsidR="000F5F73" w:rsidRDefault="00835578">
            <w:pPr>
              <w:pStyle w:val="ab"/>
              <w:jc w:val="center"/>
              <w:rPr>
                <w:sz w:val="24"/>
                <w:szCs w:val="24"/>
              </w:rPr>
            </w:pPr>
            <w:r>
              <w:rPr>
                <w:rStyle w:val="aa"/>
                <w:sz w:val="24"/>
                <w:szCs w:val="24"/>
              </w:rPr>
              <w:t>15</w:t>
            </w:r>
          </w:p>
        </w:tc>
      </w:tr>
      <w:tr w:rsidR="000F5F73" w14:paraId="540B3E14" w14:textId="77777777">
        <w:tblPrEx>
          <w:tblCellMar>
            <w:top w:w="0" w:type="dxa"/>
            <w:bottom w:w="0" w:type="dxa"/>
          </w:tblCellMar>
        </w:tblPrEx>
        <w:trPr>
          <w:trHeight w:hRule="exact" w:val="283"/>
          <w:jc w:val="center"/>
        </w:trPr>
        <w:tc>
          <w:tcPr>
            <w:tcW w:w="4930" w:type="dxa"/>
            <w:gridSpan w:val="2"/>
            <w:tcBorders>
              <w:top w:val="single" w:sz="4" w:space="0" w:color="auto"/>
              <w:left w:val="single" w:sz="4" w:space="0" w:color="auto"/>
            </w:tcBorders>
            <w:shd w:val="clear" w:color="auto" w:fill="auto"/>
            <w:vAlign w:val="bottom"/>
          </w:tcPr>
          <w:p w14:paraId="667689C8" w14:textId="77777777" w:rsidR="000F5F73" w:rsidRDefault="00835578">
            <w:pPr>
              <w:pStyle w:val="ab"/>
              <w:rPr>
                <w:sz w:val="24"/>
                <w:szCs w:val="24"/>
              </w:rPr>
            </w:pPr>
            <w:r>
              <w:rPr>
                <w:rStyle w:val="aa"/>
                <w:sz w:val="24"/>
                <w:szCs w:val="24"/>
              </w:rPr>
              <w:t xml:space="preserve">3. </w:t>
            </w:r>
            <w:r>
              <w:rPr>
                <w:rStyle w:val="aa"/>
                <w:sz w:val="24"/>
                <w:szCs w:val="24"/>
              </w:rPr>
              <w:t>Двигательное развитие</w:t>
            </w:r>
          </w:p>
        </w:tc>
        <w:tc>
          <w:tcPr>
            <w:tcW w:w="710" w:type="dxa"/>
            <w:tcBorders>
              <w:top w:val="single" w:sz="4" w:space="0" w:color="auto"/>
              <w:left w:val="single" w:sz="4" w:space="0" w:color="auto"/>
            </w:tcBorders>
            <w:shd w:val="clear" w:color="auto" w:fill="auto"/>
            <w:vAlign w:val="bottom"/>
          </w:tcPr>
          <w:p w14:paraId="6C90A880"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bottom"/>
          </w:tcPr>
          <w:p w14:paraId="049D3775"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bottom"/>
          </w:tcPr>
          <w:p w14:paraId="1E6527D9" w14:textId="77777777" w:rsidR="000F5F73" w:rsidRDefault="00835578">
            <w:pPr>
              <w:pStyle w:val="ab"/>
              <w:jc w:val="center"/>
              <w:rPr>
                <w:sz w:val="24"/>
                <w:szCs w:val="24"/>
              </w:rPr>
            </w:pPr>
            <w:r>
              <w:rPr>
                <w:rStyle w:val="aa"/>
                <w:sz w:val="24"/>
                <w:szCs w:val="24"/>
              </w:rPr>
              <w:t>2</w:t>
            </w:r>
          </w:p>
        </w:tc>
        <w:tc>
          <w:tcPr>
            <w:tcW w:w="710" w:type="dxa"/>
            <w:tcBorders>
              <w:top w:val="single" w:sz="4" w:space="0" w:color="auto"/>
              <w:left w:val="single" w:sz="4" w:space="0" w:color="auto"/>
            </w:tcBorders>
            <w:shd w:val="clear" w:color="auto" w:fill="auto"/>
            <w:vAlign w:val="bottom"/>
          </w:tcPr>
          <w:p w14:paraId="29B666FB"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bottom"/>
          </w:tcPr>
          <w:p w14:paraId="55997908"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vAlign w:val="bottom"/>
          </w:tcPr>
          <w:p w14:paraId="7BC51D8A" w14:textId="77777777" w:rsidR="000F5F73" w:rsidRDefault="00835578">
            <w:pPr>
              <w:pStyle w:val="ab"/>
              <w:jc w:val="center"/>
              <w:rPr>
                <w:sz w:val="24"/>
                <w:szCs w:val="24"/>
              </w:rPr>
            </w:pPr>
            <w:r>
              <w:rPr>
                <w:rStyle w:val="aa"/>
                <w:sz w:val="24"/>
                <w:szCs w:val="24"/>
              </w:rPr>
              <w:t>10</w:t>
            </w:r>
          </w:p>
        </w:tc>
      </w:tr>
      <w:tr w:rsidR="000F5F73" w14:paraId="490038A5" w14:textId="77777777">
        <w:tblPrEx>
          <w:tblCellMar>
            <w:top w:w="0" w:type="dxa"/>
            <w:bottom w:w="0" w:type="dxa"/>
          </w:tblCellMar>
        </w:tblPrEx>
        <w:trPr>
          <w:trHeight w:hRule="exact" w:val="288"/>
          <w:jc w:val="center"/>
        </w:trPr>
        <w:tc>
          <w:tcPr>
            <w:tcW w:w="4930" w:type="dxa"/>
            <w:gridSpan w:val="2"/>
            <w:tcBorders>
              <w:top w:val="single" w:sz="4" w:space="0" w:color="auto"/>
              <w:left w:val="single" w:sz="4" w:space="0" w:color="auto"/>
            </w:tcBorders>
            <w:shd w:val="clear" w:color="auto" w:fill="auto"/>
            <w:vAlign w:val="bottom"/>
          </w:tcPr>
          <w:p w14:paraId="4E596459" w14:textId="77777777" w:rsidR="000F5F73" w:rsidRDefault="00835578">
            <w:pPr>
              <w:pStyle w:val="ab"/>
              <w:rPr>
                <w:sz w:val="24"/>
                <w:szCs w:val="24"/>
              </w:rPr>
            </w:pPr>
            <w:r>
              <w:rPr>
                <w:rStyle w:val="aa"/>
                <w:sz w:val="24"/>
                <w:szCs w:val="24"/>
              </w:rPr>
              <w:t>4. Альтернативная коммуникация</w:t>
            </w:r>
          </w:p>
        </w:tc>
        <w:tc>
          <w:tcPr>
            <w:tcW w:w="710" w:type="dxa"/>
            <w:tcBorders>
              <w:top w:val="single" w:sz="4" w:space="0" w:color="auto"/>
              <w:left w:val="single" w:sz="4" w:space="0" w:color="auto"/>
            </w:tcBorders>
            <w:shd w:val="clear" w:color="auto" w:fill="auto"/>
            <w:vAlign w:val="bottom"/>
          </w:tcPr>
          <w:p w14:paraId="566B976D"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bottom"/>
          </w:tcPr>
          <w:p w14:paraId="789D1C6B" w14:textId="77777777" w:rsidR="000F5F73" w:rsidRDefault="00835578">
            <w:pPr>
              <w:pStyle w:val="ab"/>
              <w:jc w:val="center"/>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bottom"/>
          </w:tcPr>
          <w:p w14:paraId="3E581D52" w14:textId="77777777" w:rsidR="000F5F73" w:rsidRDefault="00835578">
            <w:pPr>
              <w:pStyle w:val="ab"/>
              <w:jc w:val="center"/>
              <w:rPr>
                <w:sz w:val="24"/>
                <w:szCs w:val="24"/>
              </w:rPr>
            </w:pPr>
            <w:r>
              <w:rPr>
                <w:rStyle w:val="aa"/>
                <w:sz w:val="24"/>
                <w:szCs w:val="24"/>
              </w:rPr>
              <w:t>2</w:t>
            </w:r>
          </w:p>
        </w:tc>
        <w:tc>
          <w:tcPr>
            <w:tcW w:w="710" w:type="dxa"/>
            <w:tcBorders>
              <w:top w:val="single" w:sz="4" w:space="0" w:color="auto"/>
              <w:left w:val="single" w:sz="4" w:space="0" w:color="auto"/>
            </w:tcBorders>
            <w:shd w:val="clear" w:color="auto" w:fill="auto"/>
            <w:vAlign w:val="bottom"/>
          </w:tcPr>
          <w:p w14:paraId="5569B4B8" w14:textId="77777777" w:rsidR="000F5F73" w:rsidRDefault="00835578">
            <w:pPr>
              <w:pStyle w:val="ab"/>
              <w:ind w:firstLine="200"/>
              <w:rPr>
                <w:sz w:val="24"/>
                <w:szCs w:val="24"/>
              </w:rPr>
            </w:pPr>
            <w:r>
              <w:rPr>
                <w:rStyle w:val="aa"/>
                <w:sz w:val="24"/>
                <w:szCs w:val="24"/>
              </w:rPr>
              <w:t>2</w:t>
            </w:r>
          </w:p>
        </w:tc>
        <w:tc>
          <w:tcPr>
            <w:tcW w:w="850" w:type="dxa"/>
            <w:tcBorders>
              <w:top w:val="single" w:sz="4" w:space="0" w:color="auto"/>
              <w:left w:val="single" w:sz="4" w:space="0" w:color="auto"/>
            </w:tcBorders>
            <w:shd w:val="clear" w:color="auto" w:fill="auto"/>
            <w:vAlign w:val="bottom"/>
          </w:tcPr>
          <w:p w14:paraId="5346E031" w14:textId="77777777" w:rsidR="000F5F73" w:rsidRDefault="00835578">
            <w:pPr>
              <w:pStyle w:val="ab"/>
              <w:jc w:val="center"/>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vAlign w:val="bottom"/>
          </w:tcPr>
          <w:p w14:paraId="6113A079" w14:textId="77777777" w:rsidR="000F5F73" w:rsidRDefault="00835578">
            <w:pPr>
              <w:pStyle w:val="ab"/>
              <w:jc w:val="center"/>
              <w:rPr>
                <w:sz w:val="24"/>
                <w:szCs w:val="24"/>
              </w:rPr>
            </w:pPr>
            <w:r>
              <w:rPr>
                <w:rStyle w:val="aa"/>
                <w:sz w:val="24"/>
                <w:szCs w:val="24"/>
              </w:rPr>
              <w:t>10</w:t>
            </w:r>
          </w:p>
        </w:tc>
      </w:tr>
      <w:tr w:rsidR="000F5F73" w14:paraId="7031F7F5" w14:textId="77777777">
        <w:tblPrEx>
          <w:tblCellMar>
            <w:top w:w="0" w:type="dxa"/>
            <w:bottom w:w="0" w:type="dxa"/>
          </w:tblCellMar>
        </w:tblPrEx>
        <w:trPr>
          <w:trHeight w:hRule="exact" w:val="288"/>
          <w:jc w:val="center"/>
        </w:trPr>
        <w:tc>
          <w:tcPr>
            <w:tcW w:w="4930" w:type="dxa"/>
            <w:gridSpan w:val="2"/>
            <w:tcBorders>
              <w:top w:val="single" w:sz="4" w:space="0" w:color="auto"/>
              <w:left w:val="single" w:sz="4" w:space="0" w:color="auto"/>
            </w:tcBorders>
            <w:shd w:val="clear" w:color="auto" w:fill="auto"/>
            <w:vAlign w:val="bottom"/>
          </w:tcPr>
          <w:p w14:paraId="2889E0FE" w14:textId="77777777" w:rsidR="000F5F73" w:rsidRDefault="00835578">
            <w:pPr>
              <w:pStyle w:val="ab"/>
              <w:rPr>
                <w:sz w:val="24"/>
                <w:szCs w:val="24"/>
              </w:rPr>
            </w:pPr>
            <w:r>
              <w:rPr>
                <w:rStyle w:val="aa"/>
                <w:b/>
                <w:bCs/>
                <w:sz w:val="24"/>
                <w:szCs w:val="24"/>
              </w:rPr>
              <w:t>Итого коррекционные курсы</w:t>
            </w:r>
          </w:p>
        </w:tc>
        <w:tc>
          <w:tcPr>
            <w:tcW w:w="710" w:type="dxa"/>
            <w:tcBorders>
              <w:top w:val="single" w:sz="4" w:space="0" w:color="auto"/>
              <w:left w:val="single" w:sz="4" w:space="0" w:color="auto"/>
            </w:tcBorders>
            <w:shd w:val="clear" w:color="auto" w:fill="auto"/>
            <w:vAlign w:val="bottom"/>
          </w:tcPr>
          <w:p w14:paraId="4C893BF3" w14:textId="77777777" w:rsidR="000F5F73" w:rsidRDefault="00835578">
            <w:pPr>
              <w:pStyle w:val="ab"/>
              <w:jc w:val="center"/>
              <w:rPr>
                <w:sz w:val="24"/>
                <w:szCs w:val="24"/>
              </w:rPr>
            </w:pPr>
            <w:r>
              <w:rPr>
                <w:rStyle w:val="aa"/>
                <w:b/>
                <w:bCs/>
                <w:sz w:val="24"/>
                <w:szCs w:val="24"/>
              </w:rPr>
              <w:t>10</w:t>
            </w:r>
          </w:p>
        </w:tc>
        <w:tc>
          <w:tcPr>
            <w:tcW w:w="850" w:type="dxa"/>
            <w:tcBorders>
              <w:top w:val="single" w:sz="4" w:space="0" w:color="auto"/>
              <w:left w:val="single" w:sz="4" w:space="0" w:color="auto"/>
            </w:tcBorders>
            <w:shd w:val="clear" w:color="auto" w:fill="auto"/>
            <w:vAlign w:val="bottom"/>
          </w:tcPr>
          <w:p w14:paraId="47CDC4A6" w14:textId="77777777" w:rsidR="000F5F73" w:rsidRDefault="00835578">
            <w:pPr>
              <w:pStyle w:val="ab"/>
              <w:jc w:val="center"/>
              <w:rPr>
                <w:sz w:val="24"/>
                <w:szCs w:val="24"/>
              </w:rPr>
            </w:pPr>
            <w:r>
              <w:rPr>
                <w:rStyle w:val="aa"/>
                <w:b/>
                <w:bCs/>
                <w:sz w:val="24"/>
                <w:szCs w:val="24"/>
              </w:rPr>
              <w:t>10</w:t>
            </w:r>
          </w:p>
        </w:tc>
        <w:tc>
          <w:tcPr>
            <w:tcW w:w="850" w:type="dxa"/>
            <w:tcBorders>
              <w:top w:val="single" w:sz="4" w:space="0" w:color="auto"/>
              <w:left w:val="single" w:sz="4" w:space="0" w:color="auto"/>
            </w:tcBorders>
            <w:shd w:val="clear" w:color="auto" w:fill="auto"/>
            <w:vAlign w:val="bottom"/>
          </w:tcPr>
          <w:p w14:paraId="3BFDF94F" w14:textId="77777777" w:rsidR="000F5F73" w:rsidRDefault="00835578">
            <w:pPr>
              <w:pStyle w:val="ab"/>
              <w:jc w:val="center"/>
              <w:rPr>
                <w:sz w:val="24"/>
                <w:szCs w:val="24"/>
              </w:rPr>
            </w:pPr>
            <w:r>
              <w:rPr>
                <w:rStyle w:val="aa"/>
                <w:b/>
                <w:bCs/>
                <w:sz w:val="24"/>
                <w:szCs w:val="24"/>
              </w:rPr>
              <w:t>10</w:t>
            </w:r>
          </w:p>
        </w:tc>
        <w:tc>
          <w:tcPr>
            <w:tcW w:w="710" w:type="dxa"/>
            <w:tcBorders>
              <w:top w:val="single" w:sz="4" w:space="0" w:color="auto"/>
              <w:left w:val="single" w:sz="4" w:space="0" w:color="auto"/>
            </w:tcBorders>
            <w:shd w:val="clear" w:color="auto" w:fill="auto"/>
            <w:vAlign w:val="bottom"/>
          </w:tcPr>
          <w:p w14:paraId="19521FD9" w14:textId="77777777" w:rsidR="000F5F73" w:rsidRDefault="00835578">
            <w:pPr>
              <w:pStyle w:val="ab"/>
              <w:ind w:firstLine="200"/>
              <w:rPr>
                <w:sz w:val="24"/>
                <w:szCs w:val="24"/>
              </w:rPr>
            </w:pPr>
            <w:r>
              <w:rPr>
                <w:rStyle w:val="aa"/>
                <w:b/>
                <w:bCs/>
                <w:sz w:val="24"/>
                <w:szCs w:val="24"/>
              </w:rPr>
              <w:t>10</w:t>
            </w:r>
          </w:p>
        </w:tc>
        <w:tc>
          <w:tcPr>
            <w:tcW w:w="850" w:type="dxa"/>
            <w:tcBorders>
              <w:top w:val="single" w:sz="4" w:space="0" w:color="auto"/>
              <w:left w:val="single" w:sz="4" w:space="0" w:color="auto"/>
            </w:tcBorders>
            <w:shd w:val="clear" w:color="auto" w:fill="auto"/>
            <w:vAlign w:val="bottom"/>
          </w:tcPr>
          <w:p w14:paraId="7E9C7AA1" w14:textId="77777777" w:rsidR="000F5F73" w:rsidRDefault="00835578">
            <w:pPr>
              <w:pStyle w:val="ab"/>
              <w:ind w:firstLine="260"/>
              <w:rPr>
                <w:sz w:val="24"/>
                <w:szCs w:val="24"/>
              </w:rPr>
            </w:pPr>
            <w:r>
              <w:rPr>
                <w:rStyle w:val="aa"/>
                <w:b/>
                <w:bCs/>
                <w:sz w:val="24"/>
                <w:szCs w:val="24"/>
              </w:rPr>
              <w:t>10</w:t>
            </w:r>
          </w:p>
        </w:tc>
        <w:tc>
          <w:tcPr>
            <w:tcW w:w="1003" w:type="dxa"/>
            <w:tcBorders>
              <w:top w:val="single" w:sz="4" w:space="0" w:color="auto"/>
              <w:left w:val="single" w:sz="4" w:space="0" w:color="auto"/>
              <w:right w:val="single" w:sz="4" w:space="0" w:color="auto"/>
            </w:tcBorders>
            <w:shd w:val="clear" w:color="auto" w:fill="auto"/>
            <w:vAlign w:val="bottom"/>
          </w:tcPr>
          <w:p w14:paraId="54197889" w14:textId="77777777" w:rsidR="000F5F73" w:rsidRDefault="00835578">
            <w:pPr>
              <w:pStyle w:val="ab"/>
              <w:jc w:val="center"/>
              <w:rPr>
                <w:sz w:val="24"/>
                <w:szCs w:val="24"/>
              </w:rPr>
            </w:pPr>
            <w:r>
              <w:rPr>
                <w:rStyle w:val="aa"/>
                <w:b/>
                <w:bCs/>
                <w:sz w:val="24"/>
                <w:szCs w:val="24"/>
              </w:rPr>
              <w:t>50</w:t>
            </w:r>
          </w:p>
        </w:tc>
      </w:tr>
      <w:tr w:rsidR="000F5F73" w14:paraId="3B577FDA" w14:textId="77777777">
        <w:tblPrEx>
          <w:tblCellMar>
            <w:top w:w="0" w:type="dxa"/>
            <w:bottom w:w="0" w:type="dxa"/>
          </w:tblCellMar>
        </w:tblPrEx>
        <w:trPr>
          <w:trHeight w:hRule="exact" w:val="298"/>
          <w:jc w:val="center"/>
        </w:trPr>
        <w:tc>
          <w:tcPr>
            <w:tcW w:w="4930" w:type="dxa"/>
            <w:gridSpan w:val="2"/>
            <w:tcBorders>
              <w:top w:val="single" w:sz="4" w:space="0" w:color="auto"/>
              <w:left w:val="single" w:sz="4" w:space="0" w:color="auto"/>
            </w:tcBorders>
            <w:shd w:val="clear" w:color="auto" w:fill="auto"/>
          </w:tcPr>
          <w:p w14:paraId="48026A30" w14:textId="77777777" w:rsidR="000F5F73" w:rsidRDefault="00835578">
            <w:pPr>
              <w:pStyle w:val="ab"/>
              <w:rPr>
                <w:sz w:val="24"/>
                <w:szCs w:val="24"/>
              </w:rPr>
            </w:pPr>
            <w:r>
              <w:rPr>
                <w:rStyle w:val="aa"/>
                <w:sz w:val="24"/>
                <w:szCs w:val="24"/>
              </w:rPr>
              <w:t>Внеурочная деятельность 5 дней -</w:t>
            </w:r>
          </w:p>
        </w:tc>
        <w:tc>
          <w:tcPr>
            <w:tcW w:w="710" w:type="dxa"/>
            <w:tcBorders>
              <w:top w:val="single" w:sz="4" w:space="0" w:color="auto"/>
              <w:left w:val="single" w:sz="4" w:space="0" w:color="auto"/>
            </w:tcBorders>
            <w:shd w:val="clear" w:color="auto" w:fill="auto"/>
          </w:tcPr>
          <w:p w14:paraId="1FB09AC4" w14:textId="77777777" w:rsidR="000F5F73" w:rsidRDefault="00835578">
            <w:pPr>
              <w:pStyle w:val="ab"/>
              <w:jc w:val="center"/>
              <w:rPr>
                <w:sz w:val="24"/>
                <w:szCs w:val="24"/>
              </w:rPr>
            </w:pPr>
            <w:r>
              <w:rPr>
                <w:rStyle w:val="aa"/>
                <w:sz w:val="24"/>
                <w:szCs w:val="24"/>
              </w:rPr>
              <w:t>6/</w:t>
            </w:r>
          </w:p>
        </w:tc>
        <w:tc>
          <w:tcPr>
            <w:tcW w:w="850" w:type="dxa"/>
            <w:tcBorders>
              <w:top w:val="single" w:sz="4" w:space="0" w:color="auto"/>
              <w:left w:val="single" w:sz="4" w:space="0" w:color="auto"/>
            </w:tcBorders>
            <w:shd w:val="clear" w:color="auto" w:fill="auto"/>
          </w:tcPr>
          <w:p w14:paraId="552E172F" w14:textId="77777777" w:rsidR="000F5F73" w:rsidRDefault="00835578">
            <w:pPr>
              <w:pStyle w:val="ab"/>
              <w:jc w:val="center"/>
              <w:rPr>
                <w:sz w:val="24"/>
                <w:szCs w:val="24"/>
              </w:rPr>
            </w:pPr>
            <w:r>
              <w:rPr>
                <w:rStyle w:val="aa"/>
                <w:sz w:val="24"/>
                <w:szCs w:val="24"/>
              </w:rPr>
              <w:t>6/</w:t>
            </w:r>
          </w:p>
        </w:tc>
        <w:tc>
          <w:tcPr>
            <w:tcW w:w="850" w:type="dxa"/>
            <w:tcBorders>
              <w:top w:val="single" w:sz="4" w:space="0" w:color="auto"/>
              <w:left w:val="single" w:sz="4" w:space="0" w:color="auto"/>
            </w:tcBorders>
            <w:shd w:val="clear" w:color="auto" w:fill="auto"/>
          </w:tcPr>
          <w:p w14:paraId="643C58F0" w14:textId="77777777" w:rsidR="000F5F73" w:rsidRDefault="00835578">
            <w:pPr>
              <w:pStyle w:val="ab"/>
              <w:jc w:val="center"/>
              <w:rPr>
                <w:sz w:val="24"/>
                <w:szCs w:val="24"/>
              </w:rPr>
            </w:pPr>
            <w:r>
              <w:rPr>
                <w:rStyle w:val="aa"/>
                <w:sz w:val="24"/>
                <w:szCs w:val="24"/>
              </w:rPr>
              <w:t>6/</w:t>
            </w:r>
          </w:p>
        </w:tc>
        <w:tc>
          <w:tcPr>
            <w:tcW w:w="710" w:type="dxa"/>
            <w:tcBorders>
              <w:top w:val="single" w:sz="4" w:space="0" w:color="auto"/>
              <w:left w:val="single" w:sz="4" w:space="0" w:color="auto"/>
            </w:tcBorders>
            <w:shd w:val="clear" w:color="auto" w:fill="auto"/>
          </w:tcPr>
          <w:p w14:paraId="7A2CDA7B" w14:textId="77777777" w:rsidR="000F5F73" w:rsidRDefault="00835578">
            <w:pPr>
              <w:pStyle w:val="ab"/>
              <w:ind w:firstLine="200"/>
              <w:rPr>
                <w:sz w:val="24"/>
                <w:szCs w:val="24"/>
              </w:rPr>
            </w:pPr>
            <w:r>
              <w:rPr>
                <w:rStyle w:val="aa"/>
                <w:sz w:val="24"/>
                <w:szCs w:val="24"/>
              </w:rPr>
              <w:t>6/</w:t>
            </w:r>
          </w:p>
        </w:tc>
        <w:tc>
          <w:tcPr>
            <w:tcW w:w="850" w:type="dxa"/>
            <w:tcBorders>
              <w:top w:val="single" w:sz="4" w:space="0" w:color="auto"/>
              <w:left w:val="single" w:sz="4" w:space="0" w:color="auto"/>
            </w:tcBorders>
            <w:shd w:val="clear" w:color="auto" w:fill="auto"/>
          </w:tcPr>
          <w:p w14:paraId="25C6A515" w14:textId="77777777" w:rsidR="000F5F73" w:rsidRDefault="00835578">
            <w:pPr>
              <w:pStyle w:val="ab"/>
              <w:jc w:val="center"/>
              <w:rPr>
                <w:sz w:val="24"/>
                <w:szCs w:val="24"/>
              </w:rPr>
            </w:pPr>
            <w:r>
              <w:rPr>
                <w:rStyle w:val="aa"/>
                <w:sz w:val="24"/>
                <w:szCs w:val="24"/>
              </w:rPr>
              <w:t>6/</w:t>
            </w:r>
          </w:p>
        </w:tc>
        <w:tc>
          <w:tcPr>
            <w:tcW w:w="1003" w:type="dxa"/>
            <w:tcBorders>
              <w:top w:val="single" w:sz="4" w:space="0" w:color="auto"/>
              <w:left w:val="single" w:sz="4" w:space="0" w:color="auto"/>
              <w:right w:val="single" w:sz="4" w:space="0" w:color="auto"/>
            </w:tcBorders>
            <w:shd w:val="clear" w:color="auto" w:fill="auto"/>
          </w:tcPr>
          <w:p w14:paraId="50B7EEF8" w14:textId="77777777" w:rsidR="000F5F73" w:rsidRDefault="00835578">
            <w:pPr>
              <w:pStyle w:val="ab"/>
              <w:jc w:val="center"/>
              <w:rPr>
                <w:sz w:val="24"/>
                <w:szCs w:val="24"/>
              </w:rPr>
            </w:pPr>
            <w:r>
              <w:rPr>
                <w:rStyle w:val="aa"/>
                <w:sz w:val="24"/>
                <w:szCs w:val="24"/>
              </w:rPr>
              <w:t>30/</w:t>
            </w:r>
          </w:p>
        </w:tc>
      </w:tr>
      <w:tr w:rsidR="000F5F73" w14:paraId="56FB4F86" w14:textId="77777777">
        <w:tblPrEx>
          <w:tblCellMar>
            <w:top w:w="0" w:type="dxa"/>
            <w:bottom w:w="0" w:type="dxa"/>
          </w:tblCellMar>
        </w:tblPrEx>
        <w:trPr>
          <w:trHeight w:hRule="exact" w:val="274"/>
          <w:jc w:val="center"/>
        </w:trPr>
        <w:tc>
          <w:tcPr>
            <w:tcW w:w="4930" w:type="dxa"/>
            <w:gridSpan w:val="2"/>
            <w:tcBorders>
              <w:left w:val="single" w:sz="4" w:space="0" w:color="auto"/>
            </w:tcBorders>
            <w:shd w:val="clear" w:color="auto" w:fill="auto"/>
          </w:tcPr>
          <w:p w14:paraId="26D0AD48" w14:textId="77777777" w:rsidR="000F5F73" w:rsidRDefault="00835578">
            <w:pPr>
              <w:pStyle w:val="ab"/>
              <w:ind w:firstLine="760"/>
              <w:rPr>
                <w:sz w:val="24"/>
                <w:szCs w:val="24"/>
              </w:rPr>
            </w:pPr>
            <w:r>
              <w:rPr>
                <w:rStyle w:val="aa"/>
                <w:sz w:val="24"/>
                <w:szCs w:val="24"/>
              </w:rPr>
              <w:t>5 дней + продленный день -</w:t>
            </w:r>
          </w:p>
        </w:tc>
        <w:tc>
          <w:tcPr>
            <w:tcW w:w="710" w:type="dxa"/>
            <w:tcBorders>
              <w:left w:val="single" w:sz="4" w:space="0" w:color="auto"/>
            </w:tcBorders>
            <w:shd w:val="clear" w:color="auto" w:fill="auto"/>
          </w:tcPr>
          <w:p w14:paraId="2E9469E4" w14:textId="77777777" w:rsidR="000F5F73" w:rsidRDefault="00835578">
            <w:pPr>
              <w:pStyle w:val="ab"/>
              <w:jc w:val="center"/>
              <w:rPr>
                <w:sz w:val="24"/>
                <w:szCs w:val="24"/>
              </w:rPr>
            </w:pPr>
            <w:r>
              <w:rPr>
                <w:rStyle w:val="aa"/>
                <w:sz w:val="24"/>
                <w:szCs w:val="24"/>
              </w:rPr>
              <w:t>15/</w:t>
            </w:r>
          </w:p>
        </w:tc>
        <w:tc>
          <w:tcPr>
            <w:tcW w:w="850" w:type="dxa"/>
            <w:tcBorders>
              <w:left w:val="single" w:sz="4" w:space="0" w:color="auto"/>
            </w:tcBorders>
            <w:shd w:val="clear" w:color="auto" w:fill="auto"/>
          </w:tcPr>
          <w:p w14:paraId="0EAF154A" w14:textId="77777777" w:rsidR="000F5F73" w:rsidRDefault="00835578">
            <w:pPr>
              <w:pStyle w:val="ab"/>
              <w:ind w:firstLine="260"/>
              <w:rPr>
                <w:sz w:val="24"/>
                <w:szCs w:val="24"/>
              </w:rPr>
            </w:pPr>
            <w:r>
              <w:rPr>
                <w:rStyle w:val="aa"/>
                <w:sz w:val="24"/>
                <w:szCs w:val="24"/>
              </w:rPr>
              <w:t>15/</w:t>
            </w:r>
          </w:p>
        </w:tc>
        <w:tc>
          <w:tcPr>
            <w:tcW w:w="850" w:type="dxa"/>
            <w:tcBorders>
              <w:left w:val="single" w:sz="4" w:space="0" w:color="auto"/>
            </w:tcBorders>
            <w:shd w:val="clear" w:color="auto" w:fill="auto"/>
          </w:tcPr>
          <w:p w14:paraId="6DD079F8" w14:textId="77777777" w:rsidR="000F5F73" w:rsidRDefault="00835578">
            <w:pPr>
              <w:pStyle w:val="ab"/>
              <w:jc w:val="center"/>
              <w:rPr>
                <w:sz w:val="24"/>
                <w:szCs w:val="24"/>
              </w:rPr>
            </w:pPr>
            <w:r>
              <w:rPr>
                <w:rStyle w:val="aa"/>
                <w:sz w:val="24"/>
                <w:szCs w:val="24"/>
              </w:rPr>
              <w:t>15/</w:t>
            </w:r>
          </w:p>
        </w:tc>
        <w:tc>
          <w:tcPr>
            <w:tcW w:w="710" w:type="dxa"/>
            <w:tcBorders>
              <w:left w:val="single" w:sz="4" w:space="0" w:color="auto"/>
            </w:tcBorders>
            <w:shd w:val="clear" w:color="auto" w:fill="auto"/>
          </w:tcPr>
          <w:p w14:paraId="71E400DF" w14:textId="77777777" w:rsidR="000F5F73" w:rsidRDefault="00835578">
            <w:pPr>
              <w:pStyle w:val="ab"/>
              <w:ind w:firstLine="200"/>
              <w:rPr>
                <w:sz w:val="24"/>
                <w:szCs w:val="24"/>
              </w:rPr>
            </w:pPr>
            <w:r>
              <w:rPr>
                <w:rStyle w:val="aa"/>
                <w:sz w:val="24"/>
                <w:szCs w:val="24"/>
              </w:rPr>
              <w:t>15/</w:t>
            </w:r>
          </w:p>
        </w:tc>
        <w:tc>
          <w:tcPr>
            <w:tcW w:w="850" w:type="dxa"/>
            <w:tcBorders>
              <w:left w:val="single" w:sz="4" w:space="0" w:color="auto"/>
            </w:tcBorders>
            <w:shd w:val="clear" w:color="auto" w:fill="auto"/>
          </w:tcPr>
          <w:p w14:paraId="53026CDD" w14:textId="77777777" w:rsidR="000F5F73" w:rsidRDefault="00835578">
            <w:pPr>
              <w:pStyle w:val="ab"/>
              <w:ind w:firstLine="260"/>
              <w:rPr>
                <w:sz w:val="24"/>
                <w:szCs w:val="24"/>
              </w:rPr>
            </w:pPr>
            <w:r>
              <w:rPr>
                <w:rStyle w:val="aa"/>
                <w:sz w:val="24"/>
                <w:szCs w:val="24"/>
              </w:rPr>
              <w:t>15/</w:t>
            </w:r>
          </w:p>
        </w:tc>
        <w:tc>
          <w:tcPr>
            <w:tcW w:w="1003" w:type="dxa"/>
            <w:tcBorders>
              <w:left w:val="single" w:sz="4" w:space="0" w:color="auto"/>
              <w:right w:val="single" w:sz="4" w:space="0" w:color="auto"/>
            </w:tcBorders>
            <w:shd w:val="clear" w:color="auto" w:fill="auto"/>
          </w:tcPr>
          <w:p w14:paraId="1F172BE2" w14:textId="77777777" w:rsidR="000F5F73" w:rsidRDefault="00835578">
            <w:pPr>
              <w:pStyle w:val="ab"/>
              <w:jc w:val="center"/>
              <w:rPr>
                <w:sz w:val="24"/>
                <w:szCs w:val="24"/>
              </w:rPr>
            </w:pPr>
            <w:r>
              <w:rPr>
                <w:rStyle w:val="aa"/>
                <w:sz w:val="24"/>
                <w:szCs w:val="24"/>
              </w:rPr>
              <w:t>75/</w:t>
            </w:r>
          </w:p>
        </w:tc>
      </w:tr>
      <w:tr w:rsidR="000F5F73" w14:paraId="71340990" w14:textId="77777777">
        <w:tblPrEx>
          <w:tblCellMar>
            <w:top w:w="0" w:type="dxa"/>
            <w:bottom w:w="0" w:type="dxa"/>
          </w:tblCellMar>
        </w:tblPrEx>
        <w:trPr>
          <w:trHeight w:hRule="exact" w:val="336"/>
          <w:jc w:val="center"/>
        </w:trPr>
        <w:tc>
          <w:tcPr>
            <w:tcW w:w="2242" w:type="dxa"/>
            <w:tcBorders>
              <w:left w:val="single" w:sz="4" w:space="0" w:color="auto"/>
            </w:tcBorders>
            <w:shd w:val="clear" w:color="auto" w:fill="auto"/>
          </w:tcPr>
          <w:p w14:paraId="02269A08" w14:textId="77777777" w:rsidR="000F5F73" w:rsidRDefault="000F5F73">
            <w:pPr>
              <w:rPr>
                <w:sz w:val="10"/>
                <w:szCs w:val="10"/>
              </w:rPr>
            </w:pPr>
          </w:p>
        </w:tc>
        <w:tc>
          <w:tcPr>
            <w:tcW w:w="2688" w:type="dxa"/>
            <w:shd w:val="clear" w:color="auto" w:fill="auto"/>
          </w:tcPr>
          <w:p w14:paraId="1DEFC9EC" w14:textId="77777777" w:rsidR="000F5F73" w:rsidRDefault="00835578">
            <w:pPr>
              <w:pStyle w:val="ab"/>
              <w:ind w:firstLine="680"/>
              <w:rPr>
                <w:sz w:val="24"/>
                <w:szCs w:val="24"/>
              </w:rPr>
            </w:pPr>
            <w:r>
              <w:rPr>
                <w:rStyle w:val="aa"/>
                <w:sz w:val="24"/>
                <w:szCs w:val="24"/>
              </w:rPr>
              <w:t>7 дней* -</w:t>
            </w:r>
          </w:p>
        </w:tc>
        <w:tc>
          <w:tcPr>
            <w:tcW w:w="710" w:type="dxa"/>
            <w:tcBorders>
              <w:left w:val="single" w:sz="4" w:space="0" w:color="auto"/>
            </w:tcBorders>
            <w:shd w:val="clear" w:color="auto" w:fill="auto"/>
          </w:tcPr>
          <w:p w14:paraId="1322323D" w14:textId="77777777" w:rsidR="000F5F73" w:rsidRDefault="00835578">
            <w:pPr>
              <w:pStyle w:val="ab"/>
              <w:jc w:val="center"/>
              <w:rPr>
                <w:sz w:val="24"/>
                <w:szCs w:val="24"/>
              </w:rPr>
            </w:pPr>
            <w:r>
              <w:rPr>
                <w:rStyle w:val="aa"/>
                <w:sz w:val="24"/>
                <w:szCs w:val="24"/>
              </w:rPr>
              <w:t>35</w:t>
            </w:r>
          </w:p>
        </w:tc>
        <w:tc>
          <w:tcPr>
            <w:tcW w:w="850" w:type="dxa"/>
            <w:tcBorders>
              <w:left w:val="single" w:sz="4" w:space="0" w:color="auto"/>
            </w:tcBorders>
            <w:shd w:val="clear" w:color="auto" w:fill="auto"/>
          </w:tcPr>
          <w:p w14:paraId="21EE0DED" w14:textId="77777777" w:rsidR="000F5F73" w:rsidRDefault="00835578">
            <w:pPr>
              <w:pStyle w:val="ab"/>
              <w:jc w:val="center"/>
              <w:rPr>
                <w:sz w:val="24"/>
                <w:szCs w:val="24"/>
              </w:rPr>
            </w:pPr>
            <w:r>
              <w:rPr>
                <w:rStyle w:val="aa"/>
                <w:sz w:val="24"/>
                <w:szCs w:val="24"/>
              </w:rPr>
              <w:t>35</w:t>
            </w:r>
          </w:p>
        </w:tc>
        <w:tc>
          <w:tcPr>
            <w:tcW w:w="850" w:type="dxa"/>
            <w:tcBorders>
              <w:left w:val="single" w:sz="4" w:space="0" w:color="auto"/>
            </w:tcBorders>
            <w:shd w:val="clear" w:color="auto" w:fill="auto"/>
          </w:tcPr>
          <w:p w14:paraId="449906AD" w14:textId="77777777" w:rsidR="000F5F73" w:rsidRDefault="00835578">
            <w:pPr>
              <w:pStyle w:val="ab"/>
              <w:jc w:val="center"/>
              <w:rPr>
                <w:sz w:val="24"/>
                <w:szCs w:val="24"/>
              </w:rPr>
            </w:pPr>
            <w:r>
              <w:rPr>
                <w:rStyle w:val="aa"/>
                <w:sz w:val="24"/>
                <w:szCs w:val="24"/>
              </w:rPr>
              <w:t>35</w:t>
            </w:r>
          </w:p>
        </w:tc>
        <w:tc>
          <w:tcPr>
            <w:tcW w:w="710" w:type="dxa"/>
            <w:tcBorders>
              <w:left w:val="single" w:sz="4" w:space="0" w:color="auto"/>
            </w:tcBorders>
            <w:shd w:val="clear" w:color="auto" w:fill="auto"/>
          </w:tcPr>
          <w:p w14:paraId="3DA202EC" w14:textId="77777777" w:rsidR="000F5F73" w:rsidRDefault="00835578">
            <w:pPr>
              <w:pStyle w:val="ab"/>
              <w:ind w:firstLine="200"/>
              <w:rPr>
                <w:sz w:val="24"/>
                <w:szCs w:val="24"/>
              </w:rPr>
            </w:pPr>
            <w:r>
              <w:rPr>
                <w:rStyle w:val="aa"/>
                <w:sz w:val="24"/>
                <w:szCs w:val="24"/>
              </w:rPr>
              <w:t>35</w:t>
            </w:r>
          </w:p>
        </w:tc>
        <w:tc>
          <w:tcPr>
            <w:tcW w:w="850" w:type="dxa"/>
            <w:tcBorders>
              <w:left w:val="single" w:sz="4" w:space="0" w:color="auto"/>
            </w:tcBorders>
            <w:shd w:val="clear" w:color="auto" w:fill="auto"/>
          </w:tcPr>
          <w:p w14:paraId="0B56FD0A" w14:textId="77777777" w:rsidR="000F5F73" w:rsidRDefault="00835578">
            <w:pPr>
              <w:pStyle w:val="ab"/>
              <w:ind w:firstLine="260"/>
              <w:rPr>
                <w:sz w:val="24"/>
                <w:szCs w:val="24"/>
              </w:rPr>
            </w:pPr>
            <w:r>
              <w:rPr>
                <w:rStyle w:val="aa"/>
                <w:sz w:val="24"/>
                <w:szCs w:val="24"/>
              </w:rPr>
              <w:t>35</w:t>
            </w:r>
          </w:p>
        </w:tc>
        <w:tc>
          <w:tcPr>
            <w:tcW w:w="1003" w:type="dxa"/>
            <w:tcBorders>
              <w:left w:val="single" w:sz="4" w:space="0" w:color="auto"/>
              <w:right w:val="single" w:sz="4" w:space="0" w:color="auto"/>
            </w:tcBorders>
            <w:shd w:val="clear" w:color="auto" w:fill="auto"/>
          </w:tcPr>
          <w:p w14:paraId="2336324A" w14:textId="77777777" w:rsidR="000F5F73" w:rsidRDefault="00835578">
            <w:pPr>
              <w:pStyle w:val="ab"/>
              <w:jc w:val="center"/>
              <w:rPr>
                <w:sz w:val="24"/>
                <w:szCs w:val="24"/>
              </w:rPr>
            </w:pPr>
            <w:r>
              <w:rPr>
                <w:rStyle w:val="aa"/>
                <w:sz w:val="24"/>
                <w:szCs w:val="24"/>
              </w:rPr>
              <w:t>175</w:t>
            </w:r>
          </w:p>
        </w:tc>
      </w:tr>
      <w:tr w:rsidR="000F5F73" w14:paraId="594CA6A2" w14:textId="77777777">
        <w:tblPrEx>
          <w:tblCellMar>
            <w:top w:w="0" w:type="dxa"/>
            <w:bottom w:w="0" w:type="dxa"/>
          </w:tblCellMar>
        </w:tblPrEx>
        <w:trPr>
          <w:trHeight w:hRule="exact" w:val="302"/>
          <w:jc w:val="center"/>
        </w:trPr>
        <w:tc>
          <w:tcPr>
            <w:tcW w:w="4930" w:type="dxa"/>
            <w:gridSpan w:val="2"/>
            <w:tcBorders>
              <w:top w:val="single" w:sz="4" w:space="0" w:color="auto"/>
              <w:left w:val="single" w:sz="4" w:space="0" w:color="auto"/>
            </w:tcBorders>
            <w:shd w:val="clear" w:color="auto" w:fill="auto"/>
            <w:vAlign w:val="center"/>
          </w:tcPr>
          <w:p w14:paraId="745FBA7E" w14:textId="77777777" w:rsidR="000F5F73" w:rsidRDefault="00835578">
            <w:pPr>
              <w:pStyle w:val="ab"/>
              <w:rPr>
                <w:sz w:val="24"/>
                <w:szCs w:val="24"/>
              </w:rPr>
            </w:pPr>
            <w:r>
              <w:rPr>
                <w:rStyle w:val="aa"/>
                <w:b/>
                <w:bCs/>
                <w:sz w:val="24"/>
                <w:szCs w:val="24"/>
              </w:rPr>
              <w:t>Всего к финансированию: 5 дней -</w:t>
            </w:r>
          </w:p>
        </w:tc>
        <w:tc>
          <w:tcPr>
            <w:tcW w:w="710" w:type="dxa"/>
            <w:tcBorders>
              <w:top w:val="single" w:sz="4" w:space="0" w:color="auto"/>
              <w:left w:val="single" w:sz="4" w:space="0" w:color="auto"/>
            </w:tcBorders>
            <w:shd w:val="clear" w:color="auto" w:fill="auto"/>
            <w:vAlign w:val="center"/>
          </w:tcPr>
          <w:p w14:paraId="1782643E" w14:textId="77777777" w:rsidR="000F5F73" w:rsidRDefault="00835578">
            <w:pPr>
              <w:pStyle w:val="ab"/>
              <w:jc w:val="center"/>
              <w:rPr>
                <w:sz w:val="24"/>
                <w:szCs w:val="24"/>
              </w:rPr>
            </w:pPr>
            <w:r>
              <w:rPr>
                <w:rStyle w:val="aa"/>
                <w:b/>
                <w:bCs/>
                <w:sz w:val="24"/>
                <w:szCs w:val="24"/>
              </w:rPr>
              <w:t>36/</w:t>
            </w:r>
          </w:p>
        </w:tc>
        <w:tc>
          <w:tcPr>
            <w:tcW w:w="850" w:type="dxa"/>
            <w:tcBorders>
              <w:top w:val="single" w:sz="4" w:space="0" w:color="auto"/>
              <w:left w:val="single" w:sz="4" w:space="0" w:color="auto"/>
            </w:tcBorders>
            <w:shd w:val="clear" w:color="auto" w:fill="auto"/>
            <w:vAlign w:val="center"/>
          </w:tcPr>
          <w:p w14:paraId="004C6ABB" w14:textId="77777777" w:rsidR="000F5F73" w:rsidRDefault="00835578">
            <w:pPr>
              <w:pStyle w:val="ab"/>
              <w:ind w:firstLine="260"/>
              <w:rPr>
                <w:sz w:val="24"/>
                <w:szCs w:val="24"/>
              </w:rPr>
            </w:pPr>
            <w:r>
              <w:rPr>
                <w:rStyle w:val="aa"/>
                <w:b/>
                <w:bCs/>
                <w:sz w:val="24"/>
                <w:szCs w:val="24"/>
              </w:rPr>
              <w:t>36/</w:t>
            </w:r>
          </w:p>
        </w:tc>
        <w:tc>
          <w:tcPr>
            <w:tcW w:w="850" w:type="dxa"/>
            <w:tcBorders>
              <w:top w:val="single" w:sz="4" w:space="0" w:color="auto"/>
              <w:left w:val="single" w:sz="4" w:space="0" w:color="auto"/>
            </w:tcBorders>
            <w:shd w:val="clear" w:color="auto" w:fill="auto"/>
            <w:vAlign w:val="center"/>
          </w:tcPr>
          <w:p w14:paraId="0EA730FF" w14:textId="77777777" w:rsidR="000F5F73" w:rsidRDefault="00835578">
            <w:pPr>
              <w:pStyle w:val="ab"/>
              <w:jc w:val="center"/>
              <w:rPr>
                <w:sz w:val="24"/>
                <w:szCs w:val="24"/>
              </w:rPr>
            </w:pPr>
            <w:r>
              <w:rPr>
                <w:rStyle w:val="aa"/>
                <w:b/>
                <w:bCs/>
                <w:sz w:val="24"/>
                <w:szCs w:val="24"/>
              </w:rPr>
              <w:t>36/</w:t>
            </w:r>
          </w:p>
        </w:tc>
        <w:tc>
          <w:tcPr>
            <w:tcW w:w="710" w:type="dxa"/>
            <w:tcBorders>
              <w:top w:val="single" w:sz="4" w:space="0" w:color="auto"/>
              <w:left w:val="single" w:sz="4" w:space="0" w:color="auto"/>
            </w:tcBorders>
            <w:shd w:val="clear" w:color="auto" w:fill="auto"/>
            <w:vAlign w:val="center"/>
          </w:tcPr>
          <w:p w14:paraId="3F0F6ECB" w14:textId="77777777" w:rsidR="000F5F73" w:rsidRDefault="00835578">
            <w:pPr>
              <w:pStyle w:val="ab"/>
              <w:ind w:firstLine="200"/>
              <w:rPr>
                <w:sz w:val="24"/>
                <w:szCs w:val="24"/>
              </w:rPr>
            </w:pPr>
            <w:r>
              <w:rPr>
                <w:rStyle w:val="aa"/>
                <w:b/>
                <w:bCs/>
                <w:sz w:val="24"/>
                <w:szCs w:val="24"/>
              </w:rPr>
              <w:t>38/</w:t>
            </w:r>
          </w:p>
        </w:tc>
        <w:tc>
          <w:tcPr>
            <w:tcW w:w="850" w:type="dxa"/>
            <w:tcBorders>
              <w:top w:val="single" w:sz="4" w:space="0" w:color="auto"/>
              <w:left w:val="single" w:sz="4" w:space="0" w:color="auto"/>
            </w:tcBorders>
            <w:shd w:val="clear" w:color="auto" w:fill="auto"/>
            <w:vAlign w:val="center"/>
          </w:tcPr>
          <w:p w14:paraId="4E1A46E1" w14:textId="77777777" w:rsidR="000F5F73" w:rsidRDefault="00835578">
            <w:pPr>
              <w:pStyle w:val="ab"/>
              <w:ind w:firstLine="260"/>
              <w:rPr>
                <w:sz w:val="24"/>
                <w:szCs w:val="24"/>
              </w:rPr>
            </w:pPr>
            <w:r>
              <w:rPr>
                <w:rStyle w:val="aa"/>
                <w:b/>
                <w:bCs/>
                <w:sz w:val="24"/>
                <w:szCs w:val="24"/>
              </w:rPr>
              <w:t>38/</w:t>
            </w:r>
          </w:p>
        </w:tc>
        <w:tc>
          <w:tcPr>
            <w:tcW w:w="1003" w:type="dxa"/>
            <w:tcBorders>
              <w:top w:val="single" w:sz="4" w:space="0" w:color="auto"/>
              <w:left w:val="single" w:sz="4" w:space="0" w:color="auto"/>
              <w:right w:val="single" w:sz="4" w:space="0" w:color="auto"/>
            </w:tcBorders>
            <w:shd w:val="clear" w:color="auto" w:fill="auto"/>
            <w:vAlign w:val="center"/>
          </w:tcPr>
          <w:p w14:paraId="611E0FAF" w14:textId="77777777" w:rsidR="000F5F73" w:rsidRDefault="00835578">
            <w:pPr>
              <w:pStyle w:val="ab"/>
              <w:jc w:val="center"/>
              <w:rPr>
                <w:sz w:val="24"/>
                <w:szCs w:val="24"/>
              </w:rPr>
            </w:pPr>
            <w:r>
              <w:rPr>
                <w:rStyle w:val="aa"/>
                <w:b/>
                <w:bCs/>
                <w:sz w:val="24"/>
                <w:szCs w:val="24"/>
              </w:rPr>
              <w:t>184/</w:t>
            </w:r>
          </w:p>
        </w:tc>
      </w:tr>
      <w:tr w:rsidR="000F5F73" w14:paraId="6DDEFD0F" w14:textId="77777777">
        <w:tblPrEx>
          <w:tblCellMar>
            <w:top w:w="0" w:type="dxa"/>
            <w:bottom w:w="0" w:type="dxa"/>
          </w:tblCellMar>
        </w:tblPrEx>
        <w:trPr>
          <w:trHeight w:hRule="exact" w:val="278"/>
          <w:jc w:val="center"/>
        </w:trPr>
        <w:tc>
          <w:tcPr>
            <w:tcW w:w="4930" w:type="dxa"/>
            <w:gridSpan w:val="2"/>
            <w:tcBorders>
              <w:left w:val="single" w:sz="4" w:space="0" w:color="auto"/>
            </w:tcBorders>
            <w:shd w:val="clear" w:color="auto" w:fill="auto"/>
          </w:tcPr>
          <w:p w14:paraId="6CA16A91" w14:textId="77777777" w:rsidR="000F5F73" w:rsidRDefault="00835578">
            <w:pPr>
              <w:pStyle w:val="ab"/>
              <w:ind w:firstLine="760"/>
              <w:rPr>
                <w:sz w:val="24"/>
                <w:szCs w:val="24"/>
              </w:rPr>
            </w:pPr>
            <w:r>
              <w:rPr>
                <w:rStyle w:val="aa"/>
                <w:b/>
                <w:bCs/>
                <w:sz w:val="24"/>
                <w:szCs w:val="24"/>
              </w:rPr>
              <w:t>5 дней + продленный день -</w:t>
            </w:r>
          </w:p>
        </w:tc>
        <w:tc>
          <w:tcPr>
            <w:tcW w:w="710" w:type="dxa"/>
            <w:tcBorders>
              <w:left w:val="single" w:sz="4" w:space="0" w:color="auto"/>
            </w:tcBorders>
            <w:shd w:val="clear" w:color="auto" w:fill="auto"/>
          </w:tcPr>
          <w:p w14:paraId="07823517" w14:textId="77777777" w:rsidR="000F5F73" w:rsidRDefault="00835578">
            <w:pPr>
              <w:pStyle w:val="ab"/>
              <w:ind w:firstLine="200"/>
              <w:rPr>
                <w:sz w:val="24"/>
                <w:szCs w:val="24"/>
              </w:rPr>
            </w:pPr>
            <w:r>
              <w:rPr>
                <w:rStyle w:val="aa"/>
                <w:b/>
                <w:bCs/>
                <w:sz w:val="24"/>
                <w:szCs w:val="24"/>
              </w:rPr>
              <w:t>45/</w:t>
            </w:r>
          </w:p>
        </w:tc>
        <w:tc>
          <w:tcPr>
            <w:tcW w:w="850" w:type="dxa"/>
            <w:tcBorders>
              <w:left w:val="single" w:sz="4" w:space="0" w:color="auto"/>
            </w:tcBorders>
            <w:shd w:val="clear" w:color="auto" w:fill="auto"/>
          </w:tcPr>
          <w:p w14:paraId="293B62F0" w14:textId="77777777" w:rsidR="000F5F73" w:rsidRDefault="00835578">
            <w:pPr>
              <w:pStyle w:val="ab"/>
              <w:ind w:firstLine="260"/>
              <w:rPr>
                <w:sz w:val="24"/>
                <w:szCs w:val="24"/>
              </w:rPr>
            </w:pPr>
            <w:r>
              <w:rPr>
                <w:rStyle w:val="aa"/>
                <w:b/>
                <w:bCs/>
                <w:sz w:val="24"/>
                <w:szCs w:val="24"/>
              </w:rPr>
              <w:t>45/</w:t>
            </w:r>
          </w:p>
        </w:tc>
        <w:tc>
          <w:tcPr>
            <w:tcW w:w="850" w:type="dxa"/>
            <w:tcBorders>
              <w:left w:val="single" w:sz="4" w:space="0" w:color="auto"/>
            </w:tcBorders>
            <w:shd w:val="clear" w:color="auto" w:fill="auto"/>
          </w:tcPr>
          <w:p w14:paraId="664F51C6" w14:textId="77777777" w:rsidR="000F5F73" w:rsidRDefault="00835578">
            <w:pPr>
              <w:pStyle w:val="ab"/>
              <w:jc w:val="center"/>
              <w:rPr>
                <w:sz w:val="24"/>
                <w:szCs w:val="24"/>
              </w:rPr>
            </w:pPr>
            <w:r>
              <w:rPr>
                <w:rStyle w:val="aa"/>
                <w:b/>
                <w:bCs/>
                <w:sz w:val="24"/>
                <w:szCs w:val="24"/>
              </w:rPr>
              <w:t>45/</w:t>
            </w:r>
          </w:p>
        </w:tc>
        <w:tc>
          <w:tcPr>
            <w:tcW w:w="710" w:type="dxa"/>
            <w:tcBorders>
              <w:left w:val="single" w:sz="4" w:space="0" w:color="auto"/>
            </w:tcBorders>
            <w:shd w:val="clear" w:color="auto" w:fill="auto"/>
          </w:tcPr>
          <w:p w14:paraId="0C0108CD" w14:textId="77777777" w:rsidR="000F5F73" w:rsidRDefault="00835578">
            <w:pPr>
              <w:pStyle w:val="ab"/>
              <w:ind w:firstLine="200"/>
              <w:rPr>
                <w:sz w:val="24"/>
                <w:szCs w:val="24"/>
              </w:rPr>
            </w:pPr>
            <w:r>
              <w:rPr>
                <w:rStyle w:val="aa"/>
                <w:b/>
                <w:bCs/>
                <w:sz w:val="24"/>
                <w:szCs w:val="24"/>
              </w:rPr>
              <w:t>47/</w:t>
            </w:r>
          </w:p>
        </w:tc>
        <w:tc>
          <w:tcPr>
            <w:tcW w:w="850" w:type="dxa"/>
            <w:tcBorders>
              <w:left w:val="single" w:sz="4" w:space="0" w:color="auto"/>
            </w:tcBorders>
            <w:shd w:val="clear" w:color="auto" w:fill="auto"/>
          </w:tcPr>
          <w:p w14:paraId="1EBB5B38" w14:textId="77777777" w:rsidR="000F5F73" w:rsidRDefault="00835578">
            <w:pPr>
              <w:pStyle w:val="ab"/>
              <w:ind w:firstLine="260"/>
              <w:rPr>
                <w:sz w:val="24"/>
                <w:szCs w:val="24"/>
              </w:rPr>
            </w:pPr>
            <w:r>
              <w:rPr>
                <w:rStyle w:val="aa"/>
                <w:b/>
                <w:bCs/>
                <w:sz w:val="24"/>
                <w:szCs w:val="24"/>
              </w:rPr>
              <w:t>47/</w:t>
            </w:r>
          </w:p>
        </w:tc>
        <w:tc>
          <w:tcPr>
            <w:tcW w:w="1003" w:type="dxa"/>
            <w:tcBorders>
              <w:left w:val="single" w:sz="4" w:space="0" w:color="auto"/>
              <w:right w:val="single" w:sz="4" w:space="0" w:color="auto"/>
            </w:tcBorders>
            <w:shd w:val="clear" w:color="auto" w:fill="auto"/>
          </w:tcPr>
          <w:p w14:paraId="14A73668" w14:textId="77777777" w:rsidR="000F5F73" w:rsidRDefault="00835578">
            <w:pPr>
              <w:pStyle w:val="ab"/>
              <w:jc w:val="center"/>
              <w:rPr>
                <w:sz w:val="24"/>
                <w:szCs w:val="24"/>
              </w:rPr>
            </w:pPr>
            <w:r>
              <w:rPr>
                <w:rStyle w:val="aa"/>
                <w:b/>
                <w:bCs/>
                <w:sz w:val="24"/>
                <w:szCs w:val="24"/>
              </w:rPr>
              <w:t>229/</w:t>
            </w:r>
          </w:p>
        </w:tc>
      </w:tr>
      <w:tr w:rsidR="000F5F73" w14:paraId="4E838B3F" w14:textId="77777777">
        <w:tblPrEx>
          <w:tblCellMar>
            <w:top w:w="0" w:type="dxa"/>
            <w:bottom w:w="0" w:type="dxa"/>
          </w:tblCellMar>
        </w:tblPrEx>
        <w:trPr>
          <w:trHeight w:hRule="exact" w:val="269"/>
          <w:jc w:val="center"/>
        </w:trPr>
        <w:tc>
          <w:tcPr>
            <w:tcW w:w="2242" w:type="dxa"/>
            <w:tcBorders>
              <w:left w:val="single" w:sz="4" w:space="0" w:color="auto"/>
              <w:bottom w:val="single" w:sz="4" w:space="0" w:color="auto"/>
            </w:tcBorders>
            <w:shd w:val="clear" w:color="auto" w:fill="auto"/>
          </w:tcPr>
          <w:p w14:paraId="1E9F1B04" w14:textId="77777777" w:rsidR="000F5F73" w:rsidRDefault="000F5F73">
            <w:pPr>
              <w:rPr>
                <w:sz w:val="10"/>
                <w:szCs w:val="10"/>
              </w:rPr>
            </w:pPr>
          </w:p>
        </w:tc>
        <w:tc>
          <w:tcPr>
            <w:tcW w:w="2688" w:type="dxa"/>
            <w:tcBorders>
              <w:bottom w:val="single" w:sz="4" w:space="0" w:color="auto"/>
            </w:tcBorders>
            <w:shd w:val="clear" w:color="auto" w:fill="auto"/>
          </w:tcPr>
          <w:p w14:paraId="58DC37F3" w14:textId="77777777" w:rsidR="000F5F73" w:rsidRDefault="00835578">
            <w:pPr>
              <w:pStyle w:val="ab"/>
              <w:ind w:firstLine="680"/>
              <w:rPr>
                <w:sz w:val="24"/>
                <w:szCs w:val="24"/>
              </w:rPr>
            </w:pPr>
            <w:r>
              <w:rPr>
                <w:rStyle w:val="aa"/>
                <w:b/>
                <w:bCs/>
                <w:sz w:val="24"/>
                <w:szCs w:val="24"/>
              </w:rPr>
              <w:t>7 дней*-</w:t>
            </w:r>
          </w:p>
        </w:tc>
        <w:tc>
          <w:tcPr>
            <w:tcW w:w="710" w:type="dxa"/>
            <w:tcBorders>
              <w:left w:val="single" w:sz="4" w:space="0" w:color="auto"/>
              <w:bottom w:val="single" w:sz="4" w:space="0" w:color="auto"/>
            </w:tcBorders>
            <w:shd w:val="clear" w:color="auto" w:fill="auto"/>
          </w:tcPr>
          <w:p w14:paraId="135B5AC5" w14:textId="77777777" w:rsidR="000F5F73" w:rsidRDefault="00835578">
            <w:pPr>
              <w:pStyle w:val="ab"/>
              <w:jc w:val="center"/>
              <w:rPr>
                <w:sz w:val="24"/>
                <w:szCs w:val="24"/>
              </w:rPr>
            </w:pPr>
            <w:r>
              <w:rPr>
                <w:rStyle w:val="aa"/>
                <w:b/>
                <w:bCs/>
                <w:sz w:val="24"/>
                <w:szCs w:val="24"/>
              </w:rPr>
              <w:t>65</w:t>
            </w:r>
          </w:p>
        </w:tc>
        <w:tc>
          <w:tcPr>
            <w:tcW w:w="850" w:type="dxa"/>
            <w:tcBorders>
              <w:left w:val="single" w:sz="4" w:space="0" w:color="auto"/>
              <w:bottom w:val="single" w:sz="4" w:space="0" w:color="auto"/>
            </w:tcBorders>
            <w:shd w:val="clear" w:color="auto" w:fill="auto"/>
          </w:tcPr>
          <w:p w14:paraId="32B5E3DA" w14:textId="77777777" w:rsidR="000F5F73" w:rsidRDefault="00835578">
            <w:pPr>
              <w:pStyle w:val="ab"/>
              <w:jc w:val="center"/>
              <w:rPr>
                <w:sz w:val="24"/>
                <w:szCs w:val="24"/>
              </w:rPr>
            </w:pPr>
            <w:r>
              <w:rPr>
                <w:rStyle w:val="aa"/>
                <w:b/>
                <w:bCs/>
                <w:sz w:val="24"/>
                <w:szCs w:val="24"/>
              </w:rPr>
              <w:t>65</w:t>
            </w:r>
          </w:p>
        </w:tc>
        <w:tc>
          <w:tcPr>
            <w:tcW w:w="850" w:type="dxa"/>
            <w:tcBorders>
              <w:left w:val="single" w:sz="4" w:space="0" w:color="auto"/>
              <w:bottom w:val="single" w:sz="4" w:space="0" w:color="auto"/>
            </w:tcBorders>
            <w:shd w:val="clear" w:color="auto" w:fill="auto"/>
          </w:tcPr>
          <w:p w14:paraId="06F2E316" w14:textId="77777777" w:rsidR="000F5F73" w:rsidRDefault="00835578">
            <w:pPr>
              <w:pStyle w:val="ab"/>
              <w:jc w:val="center"/>
              <w:rPr>
                <w:sz w:val="24"/>
                <w:szCs w:val="24"/>
              </w:rPr>
            </w:pPr>
            <w:r>
              <w:rPr>
                <w:rStyle w:val="aa"/>
                <w:b/>
                <w:bCs/>
                <w:sz w:val="24"/>
                <w:szCs w:val="24"/>
              </w:rPr>
              <w:t>65</w:t>
            </w:r>
          </w:p>
        </w:tc>
        <w:tc>
          <w:tcPr>
            <w:tcW w:w="710" w:type="dxa"/>
            <w:tcBorders>
              <w:left w:val="single" w:sz="4" w:space="0" w:color="auto"/>
              <w:bottom w:val="single" w:sz="4" w:space="0" w:color="auto"/>
            </w:tcBorders>
            <w:shd w:val="clear" w:color="auto" w:fill="auto"/>
          </w:tcPr>
          <w:p w14:paraId="2EFE8202" w14:textId="77777777" w:rsidR="000F5F73" w:rsidRDefault="00835578">
            <w:pPr>
              <w:pStyle w:val="ab"/>
              <w:ind w:firstLine="200"/>
              <w:rPr>
                <w:sz w:val="24"/>
                <w:szCs w:val="24"/>
              </w:rPr>
            </w:pPr>
            <w:r>
              <w:rPr>
                <w:rStyle w:val="aa"/>
                <w:b/>
                <w:bCs/>
                <w:sz w:val="24"/>
                <w:szCs w:val="24"/>
              </w:rPr>
              <w:t>67</w:t>
            </w:r>
          </w:p>
        </w:tc>
        <w:tc>
          <w:tcPr>
            <w:tcW w:w="850" w:type="dxa"/>
            <w:tcBorders>
              <w:left w:val="single" w:sz="4" w:space="0" w:color="auto"/>
              <w:bottom w:val="single" w:sz="4" w:space="0" w:color="auto"/>
            </w:tcBorders>
            <w:shd w:val="clear" w:color="auto" w:fill="auto"/>
          </w:tcPr>
          <w:p w14:paraId="74CE5759" w14:textId="77777777" w:rsidR="000F5F73" w:rsidRDefault="00835578">
            <w:pPr>
              <w:pStyle w:val="ab"/>
              <w:ind w:firstLine="260"/>
              <w:rPr>
                <w:sz w:val="24"/>
                <w:szCs w:val="24"/>
              </w:rPr>
            </w:pPr>
            <w:r>
              <w:rPr>
                <w:rStyle w:val="aa"/>
                <w:b/>
                <w:bCs/>
                <w:sz w:val="24"/>
                <w:szCs w:val="24"/>
              </w:rPr>
              <w:t>67</w:t>
            </w:r>
          </w:p>
        </w:tc>
        <w:tc>
          <w:tcPr>
            <w:tcW w:w="1003" w:type="dxa"/>
            <w:tcBorders>
              <w:left w:val="single" w:sz="4" w:space="0" w:color="auto"/>
              <w:bottom w:val="single" w:sz="4" w:space="0" w:color="auto"/>
              <w:right w:val="single" w:sz="4" w:space="0" w:color="auto"/>
            </w:tcBorders>
            <w:shd w:val="clear" w:color="auto" w:fill="auto"/>
          </w:tcPr>
          <w:p w14:paraId="2AF9DC42" w14:textId="77777777" w:rsidR="000F5F73" w:rsidRDefault="00835578">
            <w:pPr>
              <w:pStyle w:val="ab"/>
              <w:jc w:val="center"/>
              <w:rPr>
                <w:sz w:val="24"/>
                <w:szCs w:val="24"/>
              </w:rPr>
            </w:pPr>
            <w:r>
              <w:rPr>
                <w:rStyle w:val="aa"/>
                <w:b/>
                <w:bCs/>
                <w:sz w:val="24"/>
                <w:szCs w:val="24"/>
              </w:rPr>
              <w:t>329</w:t>
            </w:r>
          </w:p>
        </w:tc>
      </w:tr>
    </w:tbl>
    <w:p w14:paraId="2781BD5D" w14:textId="77777777" w:rsidR="000F5F73" w:rsidRDefault="00835578">
      <w:pPr>
        <w:pStyle w:val="ad"/>
        <w:rPr>
          <w:sz w:val="22"/>
          <w:szCs w:val="22"/>
        </w:rPr>
      </w:pPr>
      <w:r>
        <w:rPr>
          <w:rStyle w:val="ac"/>
          <w:sz w:val="22"/>
          <w:szCs w:val="22"/>
        </w:rPr>
        <w:t>* для организаций с круглосуточным пребыванием детей</w:t>
      </w:r>
      <w:r>
        <w:br w:type="page"/>
      </w:r>
    </w:p>
    <w:p w14:paraId="374A6B95" w14:textId="77777777" w:rsidR="000F5F73" w:rsidRDefault="00835578">
      <w:pPr>
        <w:pStyle w:val="30"/>
        <w:spacing w:after="260"/>
        <w:rPr>
          <w:sz w:val="24"/>
          <w:szCs w:val="24"/>
        </w:rPr>
      </w:pPr>
      <w:r>
        <w:rPr>
          <w:rStyle w:val="3"/>
          <w:b/>
          <w:bCs/>
          <w:sz w:val="24"/>
          <w:szCs w:val="24"/>
        </w:rPr>
        <w:lastRenderedPageBreak/>
        <w:t>Примерный годовой учебный план АООП (вариант 2)</w:t>
      </w:r>
      <w:r>
        <w:rPr>
          <w:rStyle w:val="3"/>
          <w:b/>
          <w:bCs/>
          <w:sz w:val="24"/>
          <w:szCs w:val="24"/>
        </w:rPr>
        <w:br/>
      </w:r>
      <w:r>
        <w:rPr>
          <w:rStyle w:val="3"/>
          <w:b/>
          <w:bCs/>
          <w:sz w:val="24"/>
          <w:szCs w:val="24"/>
        </w:rPr>
        <w:t>для обучающихся с умственной отсталостью (интеллектуальными нарушениями)</w:t>
      </w:r>
      <w:r>
        <w:rPr>
          <w:rStyle w:val="3"/>
          <w:b/>
          <w:bCs/>
          <w:sz w:val="24"/>
          <w:szCs w:val="24"/>
        </w:rPr>
        <w:br/>
        <w:t>5 - 12 классы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1286"/>
        <w:gridCol w:w="955"/>
        <w:gridCol w:w="701"/>
        <w:gridCol w:w="720"/>
        <w:gridCol w:w="672"/>
        <w:gridCol w:w="701"/>
        <w:gridCol w:w="139"/>
        <w:gridCol w:w="557"/>
        <w:gridCol w:w="283"/>
        <w:gridCol w:w="418"/>
        <w:gridCol w:w="418"/>
        <w:gridCol w:w="278"/>
        <w:gridCol w:w="562"/>
        <w:gridCol w:w="139"/>
        <w:gridCol w:w="854"/>
      </w:tblGrid>
      <w:tr w:rsidR="000F5F73" w14:paraId="2CA901ED" w14:textId="77777777">
        <w:tblPrEx>
          <w:tblCellMar>
            <w:top w:w="0" w:type="dxa"/>
            <w:bottom w:w="0" w:type="dxa"/>
          </w:tblCellMar>
        </w:tblPrEx>
        <w:trPr>
          <w:trHeight w:hRule="exact" w:val="288"/>
          <w:jc w:val="center"/>
        </w:trPr>
        <w:tc>
          <w:tcPr>
            <w:tcW w:w="1685" w:type="dxa"/>
            <w:vMerge w:val="restart"/>
            <w:tcBorders>
              <w:top w:val="single" w:sz="4" w:space="0" w:color="auto"/>
              <w:left w:val="single" w:sz="4" w:space="0" w:color="auto"/>
            </w:tcBorders>
            <w:shd w:val="clear" w:color="auto" w:fill="auto"/>
            <w:vAlign w:val="center"/>
          </w:tcPr>
          <w:p w14:paraId="3D0E01F4" w14:textId="77777777" w:rsidR="000F5F73" w:rsidRDefault="00835578">
            <w:pPr>
              <w:pStyle w:val="ab"/>
              <w:rPr>
                <w:sz w:val="22"/>
                <w:szCs w:val="22"/>
              </w:rPr>
            </w:pPr>
            <w:r>
              <w:rPr>
                <w:rStyle w:val="aa"/>
                <w:b/>
                <w:bCs/>
                <w:sz w:val="22"/>
                <w:szCs w:val="22"/>
              </w:rPr>
              <w:t>Предметные области</w:t>
            </w:r>
          </w:p>
        </w:tc>
        <w:tc>
          <w:tcPr>
            <w:tcW w:w="2241" w:type="dxa"/>
            <w:gridSpan w:val="2"/>
            <w:vMerge w:val="restart"/>
            <w:tcBorders>
              <w:top w:val="single" w:sz="4" w:space="0" w:color="auto"/>
              <w:left w:val="single" w:sz="4" w:space="0" w:color="auto"/>
            </w:tcBorders>
            <w:shd w:val="clear" w:color="auto" w:fill="auto"/>
            <w:vAlign w:val="bottom"/>
          </w:tcPr>
          <w:p w14:paraId="5D6DCAC6" w14:textId="77777777" w:rsidR="000F5F73" w:rsidRDefault="00835578">
            <w:pPr>
              <w:pStyle w:val="ab"/>
              <w:spacing w:line="233" w:lineRule="auto"/>
              <w:ind w:left="1360"/>
              <w:rPr>
                <w:sz w:val="22"/>
                <w:szCs w:val="22"/>
              </w:rPr>
            </w:pPr>
            <w:r>
              <w:rPr>
                <w:rStyle w:val="aa"/>
                <w:b/>
                <w:bCs/>
                <w:sz w:val="22"/>
                <w:szCs w:val="22"/>
              </w:rPr>
              <w:t>Классы</w:t>
            </w:r>
          </w:p>
          <w:p w14:paraId="580905AA" w14:textId="77777777" w:rsidR="000F5F73" w:rsidRDefault="00835578">
            <w:pPr>
              <w:pStyle w:val="ab"/>
              <w:spacing w:line="233" w:lineRule="auto"/>
              <w:rPr>
                <w:sz w:val="22"/>
                <w:szCs w:val="22"/>
              </w:rPr>
            </w:pPr>
            <w:r>
              <w:rPr>
                <w:rStyle w:val="aa"/>
                <w:b/>
                <w:bCs/>
                <w:sz w:val="22"/>
                <w:szCs w:val="22"/>
              </w:rPr>
              <w:t>Учебные предметы</w:t>
            </w:r>
          </w:p>
        </w:tc>
        <w:tc>
          <w:tcPr>
            <w:tcW w:w="6442" w:type="dxa"/>
            <w:gridSpan w:val="13"/>
            <w:tcBorders>
              <w:top w:val="single" w:sz="4" w:space="0" w:color="auto"/>
              <w:left w:val="single" w:sz="4" w:space="0" w:color="auto"/>
              <w:right w:val="single" w:sz="4" w:space="0" w:color="auto"/>
            </w:tcBorders>
            <w:shd w:val="clear" w:color="auto" w:fill="auto"/>
            <w:vAlign w:val="bottom"/>
          </w:tcPr>
          <w:p w14:paraId="6D2B2EA3" w14:textId="77777777" w:rsidR="000F5F73" w:rsidRDefault="00835578">
            <w:pPr>
              <w:pStyle w:val="ab"/>
              <w:jc w:val="center"/>
              <w:rPr>
                <w:sz w:val="22"/>
                <w:szCs w:val="22"/>
              </w:rPr>
            </w:pPr>
            <w:r>
              <w:rPr>
                <w:rStyle w:val="aa"/>
                <w:b/>
                <w:bCs/>
                <w:sz w:val="22"/>
                <w:szCs w:val="22"/>
              </w:rPr>
              <w:t>Количество часов в неделю</w:t>
            </w:r>
          </w:p>
        </w:tc>
      </w:tr>
      <w:tr w:rsidR="000F5F73" w14:paraId="34EDFFF0" w14:textId="77777777">
        <w:tblPrEx>
          <w:tblCellMar>
            <w:top w:w="0" w:type="dxa"/>
            <w:bottom w:w="0" w:type="dxa"/>
          </w:tblCellMar>
        </w:tblPrEx>
        <w:trPr>
          <w:trHeight w:hRule="exact" w:val="826"/>
          <w:jc w:val="center"/>
        </w:trPr>
        <w:tc>
          <w:tcPr>
            <w:tcW w:w="1685" w:type="dxa"/>
            <w:vMerge/>
            <w:tcBorders>
              <w:left w:val="single" w:sz="4" w:space="0" w:color="auto"/>
            </w:tcBorders>
            <w:shd w:val="clear" w:color="auto" w:fill="auto"/>
            <w:vAlign w:val="center"/>
          </w:tcPr>
          <w:p w14:paraId="6ABBAB59" w14:textId="77777777" w:rsidR="000F5F73" w:rsidRDefault="000F5F73"/>
        </w:tc>
        <w:tc>
          <w:tcPr>
            <w:tcW w:w="2241" w:type="dxa"/>
            <w:gridSpan w:val="2"/>
            <w:vMerge/>
            <w:tcBorders>
              <w:left w:val="single" w:sz="4" w:space="0" w:color="auto"/>
            </w:tcBorders>
            <w:shd w:val="clear" w:color="auto" w:fill="auto"/>
            <w:vAlign w:val="bottom"/>
          </w:tcPr>
          <w:p w14:paraId="3CA975C2" w14:textId="77777777" w:rsidR="000F5F73" w:rsidRDefault="000F5F73"/>
        </w:tc>
        <w:tc>
          <w:tcPr>
            <w:tcW w:w="701" w:type="dxa"/>
            <w:tcBorders>
              <w:top w:val="single" w:sz="4" w:space="0" w:color="auto"/>
              <w:left w:val="single" w:sz="4" w:space="0" w:color="auto"/>
            </w:tcBorders>
            <w:shd w:val="clear" w:color="auto" w:fill="auto"/>
          </w:tcPr>
          <w:p w14:paraId="4C177A0E" w14:textId="77777777" w:rsidR="000F5F73" w:rsidRDefault="00835578">
            <w:pPr>
              <w:pStyle w:val="ab"/>
              <w:jc w:val="center"/>
              <w:rPr>
                <w:sz w:val="22"/>
                <w:szCs w:val="22"/>
              </w:rPr>
            </w:pPr>
            <w:r>
              <w:rPr>
                <w:rStyle w:val="aa"/>
                <w:b/>
                <w:bCs/>
                <w:sz w:val="22"/>
                <w:szCs w:val="22"/>
              </w:rPr>
              <w:t>V</w:t>
            </w:r>
          </w:p>
        </w:tc>
        <w:tc>
          <w:tcPr>
            <w:tcW w:w="720" w:type="dxa"/>
            <w:tcBorders>
              <w:top w:val="single" w:sz="4" w:space="0" w:color="auto"/>
              <w:left w:val="single" w:sz="4" w:space="0" w:color="auto"/>
            </w:tcBorders>
            <w:shd w:val="clear" w:color="auto" w:fill="auto"/>
          </w:tcPr>
          <w:p w14:paraId="3BB2381D" w14:textId="77777777" w:rsidR="000F5F73" w:rsidRDefault="00835578">
            <w:pPr>
              <w:pStyle w:val="ab"/>
              <w:jc w:val="center"/>
              <w:rPr>
                <w:sz w:val="22"/>
                <w:szCs w:val="22"/>
              </w:rPr>
            </w:pPr>
            <w:r>
              <w:rPr>
                <w:rStyle w:val="aa"/>
                <w:b/>
                <w:bCs/>
                <w:sz w:val="22"/>
                <w:szCs w:val="22"/>
              </w:rPr>
              <w:t>VI</w:t>
            </w:r>
          </w:p>
        </w:tc>
        <w:tc>
          <w:tcPr>
            <w:tcW w:w="672" w:type="dxa"/>
            <w:tcBorders>
              <w:top w:val="single" w:sz="4" w:space="0" w:color="auto"/>
              <w:left w:val="single" w:sz="4" w:space="0" w:color="auto"/>
            </w:tcBorders>
            <w:shd w:val="clear" w:color="auto" w:fill="auto"/>
          </w:tcPr>
          <w:p w14:paraId="3F1F7FE2" w14:textId="77777777" w:rsidR="000F5F73" w:rsidRDefault="00835578">
            <w:pPr>
              <w:pStyle w:val="ab"/>
              <w:ind w:firstLine="140"/>
              <w:rPr>
                <w:sz w:val="22"/>
                <w:szCs w:val="22"/>
              </w:rPr>
            </w:pPr>
            <w:r>
              <w:rPr>
                <w:rStyle w:val="aa"/>
                <w:b/>
                <w:bCs/>
                <w:sz w:val="22"/>
                <w:szCs w:val="22"/>
              </w:rPr>
              <w:t>VII</w:t>
            </w:r>
          </w:p>
        </w:tc>
        <w:tc>
          <w:tcPr>
            <w:tcW w:w="701" w:type="dxa"/>
            <w:tcBorders>
              <w:top w:val="single" w:sz="4" w:space="0" w:color="auto"/>
              <w:left w:val="single" w:sz="4" w:space="0" w:color="auto"/>
            </w:tcBorders>
            <w:shd w:val="clear" w:color="auto" w:fill="auto"/>
          </w:tcPr>
          <w:p w14:paraId="3679E8A7" w14:textId="77777777" w:rsidR="000F5F73" w:rsidRDefault="00835578">
            <w:pPr>
              <w:pStyle w:val="ab"/>
              <w:jc w:val="center"/>
              <w:rPr>
                <w:sz w:val="22"/>
                <w:szCs w:val="22"/>
              </w:rPr>
            </w:pPr>
            <w:r>
              <w:rPr>
                <w:rStyle w:val="aa"/>
                <w:b/>
                <w:bCs/>
                <w:sz w:val="22"/>
                <w:szCs w:val="22"/>
              </w:rPr>
              <w:t>VIII</w:t>
            </w:r>
          </w:p>
        </w:tc>
        <w:tc>
          <w:tcPr>
            <w:tcW w:w="696" w:type="dxa"/>
            <w:gridSpan w:val="2"/>
            <w:tcBorders>
              <w:top w:val="single" w:sz="4" w:space="0" w:color="auto"/>
              <w:left w:val="single" w:sz="4" w:space="0" w:color="auto"/>
            </w:tcBorders>
            <w:shd w:val="clear" w:color="auto" w:fill="auto"/>
          </w:tcPr>
          <w:p w14:paraId="7DDF298D" w14:textId="77777777" w:rsidR="000F5F73" w:rsidRDefault="00835578">
            <w:pPr>
              <w:pStyle w:val="ab"/>
              <w:jc w:val="center"/>
              <w:rPr>
                <w:sz w:val="22"/>
                <w:szCs w:val="22"/>
              </w:rPr>
            </w:pPr>
            <w:r>
              <w:rPr>
                <w:rStyle w:val="aa"/>
                <w:b/>
                <w:bCs/>
                <w:sz w:val="22"/>
                <w:szCs w:val="22"/>
              </w:rPr>
              <w:t>IX</w:t>
            </w:r>
          </w:p>
        </w:tc>
        <w:tc>
          <w:tcPr>
            <w:tcW w:w="701" w:type="dxa"/>
            <w:gridSpan w:val="2"/>
            <w:tcBorders>
              <w:top w:val="single" w:sz="4" w:space="0" w:color="auto"/>
              <w:left w:val="single" w:sz="4" w:space="0" w:color="auto"/>
            </w:tcBorders>
            <w:shd w:val="clear" w:color="auto" w:fill="auto"/>
          </w:tcPr>
          <w:p w14:paraId="754A1316" w14:textId="77777777" w:rsidR="000F5F73" w:rsidRDefault="00835578">
            <w:pPr>
              <w:pStyle w:val="ab"/>
              <w:jc w:val="center"/>
              <w:rPr>
                <w:sz w:val="22"/>
                <w:szCs w:val="22"/>
              </w:rPr>
            </w:pPr>
            <w:r>
              <w:rPr>
                <w:rStyle w:val="aa"/>
                <w:b/>
                <w:bCs/>
                <w:sz w:val="22"/>
                <w:szCs w:val="22"/>
              </w:rPr>
              <w:t>X</w:t>
            </w:r>
          </w:p>
        </w:tc>
        <w:tc>
          <w:tcPr>
            <w:tcW w:w="696" w:type="dxa"/>
            <w:gridSpan w:val="2"/>
            <w:tcBorders>
              <w:top w:val="single" w:sz="4" w:space="0" w:color="auto"/>
              <w:left w:val="single" w:sz="4" w:space="0" w:color="auto"/>
            </w:tcBorders>
            <w:shd w:val="clear" w:color="auto" w:fill="auto"/>
          </w:tcPr>
          <w:p w14:paraId="35CB1F6A" w14:textId="77777777" w:rsidR="000F5F73" w:rsidRDefault="00835578">
            <w:pPr>
              <w:pStyle w:val="ab"/>
              <w:ind w:firstLine="220"/>
              <w:rPr>
                <w:sz w:val="22"/>
                <w:szCs w:val="22"/>
              </w:rPr>
            </w:pPr>
            <w:r>
              <w:rPr>
                <w:rStyle w:val="aa"/>
                <w:b/>
                <w:bCs/>
                <w:sz w:val="22"/>
                <w:szCs w:val="22"/>
              </w:rPr>
              <w:t>XI</w:t>
            </w:r>
          </w:p>
        </w:tc>
        <w:tc>
          <w:tcPr>
            <w:tcW w:w="701" w:type="dxa"/>
            <w:gridSpan w:val="2"/>
            <w:tcBorders>
              <w:top w:val="single" w:sz="4" w:space="0" w:color="auto"/>
              <w:left w:val="single" w:sz="4" w:space="0" w:color="auto"/>
            </w:tcBorders>
            <w:shd w:val="clear" w:color="auto" w:fill="auto"/>
          </w:tcPr>
          <w:p w14:paraId="4C80F90D" w14:textId="77777777" w:rsidR="000F5F73" w:rsidRDefault="00835578">
            <w:pPr>
              <w:pStyle w:val="ab"/>
              <w:ind w:firstLine="180"/>
              <w:rPr>
                <w:sz w:val="22"/>
                <w:szCs w:val="22"/>
              </w:rPr>
            </w:pPr>
            <w:r>
              <w:rPr>
                <w:rStyle w:val="aa"/>
                <w:b/>
                <w:bCs/>
                <w:sz w:val="22"/>
                <w:szCs w:val="22"/>
              </w:rPr>
              <w:t>XII</w:t>
            </w:r>
          </w:p>
        </w:tc>
        <w:tc>
          <w:tcPr>
            <w:tcW w:w="854" w:type="dxa"/>
            <w:tcBorders>
              <w:top w:val="single" w:sz="4" w:space="0" w:color="auto"/>
              <w:left w:val="single" w:sz="4" w:space="0" w:color="auto"/>
              <w:right w:val="single" w:sz="4" w:space="0" w:color="auto"/>
            </w:tcBorders>
            <w:shd w:val="clear" w:color="auto" w:fill="auto"/>
          </w:tcPr>
          <w:p w14:paraId="0ADF55DF" w14:textId="77777777" w:rsidR="000F5F73" w:rsidRDefault="00835578">
            <w:pPr>
              <w:pStyle w:val="ab"/>
              <w:ind w:firstLine="140"/>
              <w:rPr>
                <w:sz w:val="22"/>
                <w:szCs w:val="22"/>
              </w:rPr>
            </w:pPr>
            <w:r>
              <w:rPr>
                <w:rStyle w:val="aa"/>
                <w:b/>
                <w:bCs/>
                <w:sz w:val="22"/>
                <w:szCs w:val="22"/>
              </w:rPr>
              <w:t>Всего</w:t>
            </w:r>
          </w:p>
        </w:tc>
      </w:tr>
      <w:tr w:rsidR="000F5F73" w14:paraId="3F3AEA5D" w14:textId="77777777">
        <w:tblPrEx>
          <w:tblCellMar>
            <w:top w:w="0" w:type="dxa"/>
            <w:bottom w:w="0" w:type="dxa"/>
          </w:tblCellMar>
        </w:tblPrEx>
        <w:trPr>
          <w:trHeight w:hRule="exact" w:val="283"/>
          <w:jc w:val="center"/>
        </w:trPr>
        <w:tc>
          <w:tcPr>
            <w:tcW w:w="10368" w:type="dxa"/>
            <w:gridSpan w:val="16"/>
            <w:tcBorders>
              <w:top w:val="single" w:sz="4" w:space="0" w:color="auto"/>
              <w:left w:val="single" w:sz="4" w:space="0" w:color="auto"/>
              <w:right w:val="single" w:sz="4" w:space="0" w:color="auto"/>
            </w:tcBorders>
            <w:shd w:val="clear" w:color="auto" w:fill="BFBFBF"/>
          </w:tcPr>
          <w:p w14:paraId="29806F4F" w14:textId="77777777" w:rsidR="000F5F73" w:rsidRDefault="00835578">
            <w:pPr>
              <w:pStyle w:val="ab"/>
              <w:jc w:val="center"/>
              <w:rPr>
                <w:sz w:val="22"/>
                <w:szCs w:val="22"/>
              </w:rPr>
            </w:pPr>
            <w:r>
              <w:rPr>
                <w:rStyle w:val="aa"/>
                <w:i/>
                <w:iCs/>
                <w:sz w:val="22"/>
                <w:szCs w:val="22"/>
              </w:rPr>
              <w:t>I. Обязательная часть</w:t>
            </w:r>
          </w:p>
        </w:tc>
      </w:tr>
      <w:tr w:rsidR="000F5F73" w14:paraId="0F05AD21" w14:textId="77777777">
        <w:tblPrEx>
          <w:tblCellMar>
            <w:top w:w="0" w:type="dxa"/>
            <w:bottom w:w="0" w:type="dxa"/>
          </w:tblCellMar>
        </w:tblPrEx>
        <w:trPr>
          <w:trHeight w:hRule="exact" w:val="826"/>
          <w:jc w:val="center"/>
        </w:trPr>
        <w:tc>
          <w:tcPr>
            <w:tcW w:w="1685" w:type="dxa"/>
            <w:tcBorders>
              <w:top w:val="single" w:sz="4" w:space="0" w:color="auto"/>
              <w:left w:val="single" w:sz="4" w:space="0" w:color="auto"/>
            </w:tcBorders>
            <w:shd w:val="clear" w:color="auto" w:fill="auto"/>
            <w:vAlign w:val="center"/>
          </w:tcPr>
          <w:p w14:paraId="523DC242" w14:textId="77777777" w:rsidR="000F5F73" w:rsidRDefault="00835578">
            <w:pPr>
              <w:pStyle w:val="ab"/>
              <w:rPr>
                <w:sz w:val="22"/>
                <w:szCs w:val="22"/>
              </w:rPr>
            </w:pPr>
            <w:r>
              <w:rPr>
                <w:rStyle w:val="aa"/>
                <w:sz w:val="22"/>
                <w:szCs w:val="22"/>
              </w:rPr>
              <w:t>1. Язык и речевая практика</w:t>
            </w:r>
          </w:p>
        </w:tc>
        <w:tc>
          <w:tcPr>
            <w:tcW w:w="2241" w:type="dxa"/>
            <w:gridSpan w:val="2"/>
            <w:tcBorders>
              <w:top w:val="single" w:sz="4" w:space="0" w:color="auto"/>
              <w:left w:val="single" w:sz="4" w:space="0" w:color="auto"/>
            </w:tcBorders>
            <w:shd w:val="clear" w:color="auto" w:fill="auto"/>
            <w:vAlign w:val="center"/>
          </w:tcPr>
          <w:p w14:paraId="26523AF7" w14:textId="77777777" w:rsidR="000F5F73" w:rsidRDefault="00835578">
            <w:pPr>
              <w:pStyle w:val="ab"/>
              <w:rPr>
                <w:sz w:val="22"/>
                <w:szCs w:val="22"/>
              </w:rPr>
            </w:pPr>
            <w:r>
              <w:rPr>
                <w:rStyle w:val="aa"/>
                <w:sz w:val="22"/>
                <w:szCs w:val="22"/>
              </w:rPr>
              <w:t xml:space="preserve">1.1 Речь и </w:t>
            </w:r>
            <w:r>
              <w:rPr>
                <w:rStyle w:val="aa"/>
                <w:sz w:val="22"/>
                <w:szCs w:val="22"/>
              </w:rPr>
              <w:t>альтернативная коммуникация</w:t>
            </w:r>
          </w:p>
        </w:tc>
        <w:tc>
          <w:tcPr>
            <w:tcW w:w="701" w:type="dxa"/>
            <w:tcBorders>
              <w:top w:val="single" w:sz="4" w:space="0" w:color="auto"/>
              <w:left w:val="single" w:sz="4" w:space="0" w:color="auto"/>
            </w:tcBorders>
            <w:shd w:val="clear" w:color="auto" w:fill="auto"/>
          </w:tcPr>
          <w:p w14:paraId="3BACD92B"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71140C60" w14:textId="77777777" w:rsidR="000F5F73" w:rsidRDefault="00835578">
            <w:pPr>
              <w:pStyle w:val="ab"/>
              <w:ind w:firstLine="220"/>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292BC333" w14:textId="77777777" w:rsidR="000F5F73" w:rsidRDefault="00835578">
            <w:pPr>
              <w:pStyle w:val="ab"/>
              <w:ind w:firstLine="200"/>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0EEC4CFA"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1A51D74F" w14:textId="77777777" w:rsidR="000F5F73" w:rsidRDefault="00835578">
            <w:pPr>
              <w:pStyle w:val="ab"/>
              <w:jc w:val="center"/>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50BDA5EC"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16933FBB" w14:textId="77777777" w:rsidR="000F5F73" w:rsidRDefault="00835578">
            <w:pPr>
              <w:pStyle w:val="ab"/>
              <w:ind w:firstLine="220"/>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2A00991D" w14:textId="77777777" w:rsidR="000F5F73" w:rsidRDefault="00835578">
            <w:pPr>
              <w:pStyle w:val="ab"/>
              <w:ind w:firstLine="240"/>
              <w:rPr>
                <w:sz w:val="22"/>
                <w:szCs w:val="22"/>
              </w:rPr>
            </w:pPr>
            <w:r>
              <w:rPr>
                <w:rStyle w:val="aa"/>
                <w:sz w:val="22"/>
                <w:szCs w:val="22"/>
              </w:rPr>
              <w:t>68</w:t>
            </w:r>
          </w:p>
        </w:tc>
        <w:tc>
          <w:tcPr>
            <w:tcW w:w="854" w:type="dxa"/>
            <w:tcBorders>
              <w:top w:val="single" w:sz="4" w:space="0" w:color="auto"/>
              <w:left w:val="single" w:sz="4" w:space="0" w:color="auto"/>
              <w:right w:val="single" w:sz="4" w:space="0" w:color="auto"/>
            </w:tcBorders>
            <w:shd w:val="clear" w:color="auto" w:fill="auto"/>
          </w:tcPr>
          <w:p w14:paraId="73FEBF81" w14:textId="77777777" w:rsidR="000F5F73" w:rsidRDefault="00835578">
            <w:pPr>
              <w:pStyle w:val="ab"/>
              <w:ind w:firstLine="240"/>
              <w:rPr>
                <w:sz w:val="22"/>
                <w:szCs w:val="22"/>
              </w:rPr>
            </w:pPr>
            <w:r>
              <w:rPr>
                <w:rStyle w:val="aa"/>
                <w:sz w:val="22"/>
                <w:szCs w:val="22"/>
              </w:rPr>
              <w:t>544</w:t>
            </w:r>
          </w:p>
        </w:tc>
      </w:tr>
      <w:tr w:rsidR="000F5F73" w14:paraId="5721D555" w14:textId="77777777">
        <w:tblPrEx>
          <w:tblCellMar>
            <w:top w:w="0" w:type="dxa"/>
            <w:bottom w:w="0" w:type="dxa"/>
          </w:tblCellMar>
        </w:tblPrEx>
        <w:trPr>
          <w:trHeight w:hRule="exact" w:val="830"/>
          <w:jc w:val="center"/>
        </w:trPr>
        <w:tc>
          <w:tcPr>
            <w:tcW w:w="1685" w:type="dxa"/>
            <w:tcBorders>
              <w:top w:val="single" w:sz="4" w:space="0" w:color="auto"/>
              <w:left w:val="single" w:sz="4" w:space="0" w:color="auto"/>
            </w:tcBorders>
            <w:shd w:val="clear" w:color="auto" w:fill="auto"/>
          </w:tcPr>
          <w:p w14:paraId="67CF88CD" w14:textId="77777777" w:rsidR="000F5F73" w:rsidRDefault="00835578">
            <w:pPr>
              <w:pStyle w:val="ab"/>
              <w:rPr>
                <w:sz w:val="22"/>
                <w:szCs w:val="22"/>
              </w:rPr>
            </w:pPr>
            <w:r>
              <w:rPr>
                <w:rStyle w:val="aa"/>
                <w:sz w:val="22"/>
                <w:szCs w:val="22"/>
              </w:rPr>
              <w:t>2. Математика</w:t>
            </w:r>
          </w:p>
        </w:tc>
        <w:tc>
          <w:tcPr>
            <w:tcW w:w="2241" w:type="dxa"/>
            <w:gridSpan w:val="2"/>
            <w:tcBorders>
              <w:top w:val="single" w:sz="4" w:space="0" w:color="auto"/>
              <w:left w:val="single" w:sz="4" w:space="0" w:color="auto"/>
            </w:tcBorders>
            <w:shd w:val="clear" w:color="auto" w:fill="auto"/>
          </w:tcPr>
          <w:p w14:paraId="1FC01B0F" w14:textId="77777777" w:rsidR="000F5F73" w:rsidRDefault="00835578">
            <w:pPr>
              <w:pStyle w:val="ab"/>
              <w:rPr>
                <w:sz w:val="22"/>
                <w:szCs w:val="22"/>
              </w:rPr>
            </w:pPr>
            <w:r>
              <w:rPr>
                <w:rStyle w:val="aa"/>
                <w:sz w:val="22"/>
                <w:szCs w:val="22"/>
              </w:rPr>
              <w:t>2.1 Математические представления</w:t>
            </w:r>
          </w:p>
        </w:tc>
        <w:tc>
          <w:tcPr>
            <w:tcW w:w="701" w:type="dxa"/>
            <w:tcBorders>
              <w:top w:val="single" w:sz="4" w:space="0" w:color="auto"/>
              <w:left w:val="single" w:sz="4" w:space="0" w:color="auto"/>
            </w:tcBorders>
            <w:shd w:val="clear" w:color="auto" w:fill="auto"/>
          </w:tcPr>
          <w:p w14:paraId="27DAC839"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0F3FE7E9" w14:textId="77777777" w:rsidR="000F5F73" w:rsidRDefault="00835578">
            <w:pPr>
              <w:pStyle w:val="ab"/>
              <w:ind w:firstLine="220"/>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21B087C6" w14:textId="77777777" w:rsidR="000F5F73" w:rsidRDefault="00835578">
            <w:pPr>
              <w:pStyle w:val="ab"/>
              <w:ind w:firstLine="200"/>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0C557E44"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46D9A72F" w14:textId="77777777" w:rsidR="000F5F73" w:rsidRDefault="00835578">
            <w:pPr>
              <w:pStyle w:val="ab"/>
              <w:jc w:val="center"/>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26EF7D8F"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4CB0955D" w14:textId="77777777" w:rsidR="000F5F73" w:rsidRDefault="00835578">
            <w:pPr>
              <w:pStyle w:val="ab"/>
              <w:ind w:firstLine="220"/>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2D5EF664" w14:textId="77777777" w:rsidR="000F5F73" w:rsidRDefault="00835578">
            <w:pPr>
              <w:pStyle w:val="ab"/>
              <w:ind w:firstLine="240"/>
              <w:rPr>
                <w:sz w:val="22"/>
                <w:szCs w:val="22"/>
              </w:rPr>
            </w:pPr>
            <w:r>
              <w:rPr>
                <w:rStyle w:val="aa"/>
                <w:sz w:val="22"/>
                <w:szCs w:val="22"/>
              </w:rPr>
              <w:t>34</w:t>
            </w:r>
          </w:p>
        </w:tc>
        <w:tc>
          <w:tcPr>
            <w:tcW w:w="854" w:type="dxa"/>
            <w:tcBorders>
              <w:top w:val="single" w:sz="4" w:space="0" w:color="auto"/>
              <w:left w:val="single" w:sz="4" w:space="0" w:color="auto"/>
              <w:right w:val="single" w:sz="4" w:space="0" w:color="auto"/>
            </w:tcBorders>
            <w:shd w:val="clear" w:color="auto" w:fill="auto"/>
          </w:tcPr>
          <w:p w14:paraId="2F1F197E" w14:textId="77777777" w:rsidR="000F5F73" w:rsidRDefault="00835578">
            <w:pPr>
              <w:pStyle w:val="ab"/>
              <w:ind w:firstLine="240"/>
              <w:rPr>
                <w:sz w:val="22"/>
                <w:szCs w:val="22"/>
              </w:rPr>
            </w:pPr>
            <w:r>
              <w:rPr>
                <w:rStyle w:val="aa"/>
                <w:sz w:val="22"/>
                <w:szCs w:val="22"/>
              </w:rPr>
              <w:t>510</w:t>
            </w:r>
          </w:p>
        </w:tc>
      </w:tr>
      <w:tr w:rsidR="000F5F73" w14:paraId="505CB2C1" w14:textId="77777777">
        <w:tblPrEx>
          <w:tblCellMar>
            <w:top w:w="0" w:type="dxa"/>
            <w:bottom w:w="0" w:type="dxa"/>
          </w:tblCellMar>
        </w:tblPrEx>
        <w:trPr>
          <w:trHeight w:hRule="exact" w:val="826"/>
          <w:jc w:val="center"/>
        </w:trPr>
        <w:tc>
          <w:tcPr>
            <w:tcW w:w="1685" w:type="dxa"/>
            <w:vMerge w:val="restart"/>
            <w:tcBorders>
              <w:top w:val="single" w:sz="4" w:space="0" w:color="auto"/>
              <w:left w:val="single" w:sz="4" w:space="0" w:color="auto"/>
            </w:tcBorders>
            <w:shd w:val="clear" w:color="auto" w:fill="auto"/>
          </w:tcPr>
          <w:p w14:paraId="4802008F" w14:textId="77777777" w:rsidR="000F5F73" w:rsidRDefault="00835578">
            <w:pPr>
              <w:pStyle w:val="ab"/>
              <w:spacing w:line="233" w:lineRule="auto"/>
              <w:rPr>
                <w:sz w:val="22"/>
                <w:szCs w:val="22"/>
              </w:rPr>
            </w:pPr>
            <w:proofErr w:type="spellStart"/>
            <w:r>
              <w:rPr>
                <w:rStyle w:val="aa"/>
                <w:sz w:val="22"/>
                <w:szCs w:val="22"/>
              </w:rPr>
              <w:t>З.Окружающи</w:t>
            </w:r>
            <w:proofErr w:type="spellEnd"/>
            <w:r>
              <w:rPr>
                <w:rStyle w:val="aa"/>
                <w:sz w:val="22"/>
                <w:szCs w:val="22"/>
              </w:rPr>
              <w:t xml:space="preserve"> й мир</w:t>
            </w:r>
          </w:p>
        </w:tc>
        <w:tc>
          <w:tcPr>
            <w:tcW w:w="2241" w:type="dxa"/>
            <w:gridSpan w:val="2"/>
            <w:tcBorders>
              <w:top w:val="single" w:sz="4" w:space="0" w:color="auto"/>
              <w:left w:val="single" w:sz="4" w:space="0" w:color="auto"/>
            </w:tcBorders>
            <w:shd w:val="clear" w:color="auto" w:fill="auto"/>
          </w:tcPr>
          <w:p w14:paraId="0FDC5042" w14:textId="77777777" w:rsidR="000F5F73" w:rsidRDefault="00835578">
            <w:pPr>
              <w:pStyle w:val="ab"/>
              <w:rPr>
                <w:sz w:val="22"/>
                <w:szCs w:val="22"/>
              </w:rPr>
            </w:pPr>
            <w:r>
              <w:rPr>
                <w:rStyle w:val="aa"/>
                <w:sz w:val="22"/>
                <w:szCs w:val="22"/>
              </w:rPr>
              <w:t>3.1 Окружающий природный мир</w:t>
            </w:r>
          </w:p>
        </w:tc>
        <w:tc>
          <w:tcPr>
            <w:tcW w:w="701" w:type="dxa"/>
            <w:tcBorders>
              <w:top w:val="single" w:sz="4" w:space="0" w:color="auto"/>
              <w:left w:val="single" w:sz="4" w:space="0" w:color="auto"/>
            </w:tcBorders>
            <w:shd w:val="clear" w:color="auto" w:fill="auto"/>
          </w:tcPr>
          <w:p w14:paraId="11FFB372"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1993CA1F" w14:textId="77777777" w:rsidR="000F5F73" w:rsidRDefault="00835578">
            <w:pPr>
              <w:pStyle w:val="ab"/>
              <w:ind w:firstLine="220"/>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55BDD975" w14:textId="77777777" w:rsidR="000F5F73" w:rsidRDefault="00835578">
            <w:pPr>
              <w:pStyle w:val="ab"/>
              <w:ind w:firstLine="200"/>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6F4C414E"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5B724B70" w14:textId="77777777" w:rsidR="000F5F73" w:rsidRDefault="00835578">
            <w:pPr>
              <w:pStyle w:val="ab"/>
              <w:jc w:val="center"/>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4AC4FC80"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02179B29" w14:textId="77777777" w:rsidR="000F5F73" w:rsidRDefault="00835578">
            <w:pPr>
              <w:pStyle w:val="ab"/>
              <w:ind w:firstLine="220"/>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5EA83382" w14:textId="77777777" w:rsidR="000F5F73" w:rsidRDefault="00835578">
            <w:pPr>
              <w:pStyle w:val="ab"/>
              <w:ind w:firstLine="300"/>
              <w:rPr>
                <w:sz w:val="22"/>
                <w:szCs w:val="22"/>
              </w:rPr>
            </w:pPr>
            <w:r>
              <w:rPr>
                <w:rStyle w:val="aa"/>
                <w:sz w:val="22"/>
                <w:szCs w:val="22"/>
              </w:rPr>
              <w:t>-</w:t>
            </w:r>
          </w:p>
        </w:tc>
        <w:tc>
          <w:tcPr>
            <w:tcW w:w="854" w:type="dxa"/>
            <w:tcBorders>
              <w:top w:val="single" w:sz="4" w:space="0" w:color="auto"/>
              <w:left w:val="single" w:sz="4" w:space="0" w:color="auto"/>
              <w:right w:val="single" w:sz="4" w:space="0" w:color="auto"/>
            </w:tcBorders>
            <w:shd w:val="clear" w:color="auto" w:fill="auto"/>
          </w:tcPr>
          <w:p w14:paraId="75CCE43B" w14:textId="77777777" w:rsidR="000F5F73" w:rsidRDefault="00835578">
            <w:pPr>
              <w:pStyle w:val="ab"/>
              <w:ind w:firstLine="240"/>
              <w:rPr>
                <w:sz w:val="22"/>
                <w:szCs w:val="22"/>
              </w:rPr>
            </w:pPr>
            <w:r>
              <w:rPr>
                <w:rStyle w:val="aa"/>
                <w:sz w:val="22"/>
                <w:szCs w:val="22"/>
              </w:rPr>
              <w:t>476</w:t>
            </w:r>
          </w:p>
        </w:tc>
      </w:tr>
      <w:tr w:rsidR="000F5F73" w14:paraId="0EAE898D" w14:textId="77777777">
        <w:tblPrEx>
          <w:tblCellMar>
            <w:top w:w="0" w:type="dxa"/>
            <w:bottom w:w="0" w:type="dxa"/>
          </w:tblCellMar>
        </w:tblPrEx>
        <w:trPr>
          <w:trHeight w:hRule="exact" w:val="355"/>
          <w:jc w:val="center"/>
        </w:trPr>
        <w:tc>
          <w:tcPr>
            <w:tcW w:w="1685" w:type="dxa"/>
            <w:vMerge/>
            <w:tcBorders>
              <w:left w:val="single" w:sz="4" w:space="0" w:color="auto"/>
            </w:tcBorders>
            <w:shd w:val="clear" w:color="auto" w:fill="auto"/>
          </w:tcPr>
          <w:p w14:paraId="0F4271C1" w14:textId="77777777" w:rsidR="000F5F73" w:rsidRDefault="000F5F73"/>
        </w:tc>
        <w:tc>
          <w:tcPr>
            <w:tcW w:w="2241" w:type="dxa"/>
            <w:gridSpan w:val="2"/>
            <w:tcBorders>
              <w:top w:val="single" w:sz="4" w:space="0" w:color="auto"/>
              <w:left w:val="single" w:sz="4" w:space="0" w:color="auto"/>
            </w:tcBorders>
            <w:shd w:val="clear" w:color="auto" w:fill="auto"/>
            <w:vAlign w:val="center"/>
          </w:tcPr>
          <w:p w14:paraId="0312B236" w14:textId="77777777" w:rsidR="000F5F73" w:rsidRDefault="00835578">
            <w:pPr>
              <w:pStyle w:val="ab"/>
              <w:rPr>
                <w:sz w:val="22"/>
                <w:szCs w:val="22"/>
              </w:rPr>
            </w:pPr>
            <w:r>
              <w:rPr>
                <w:rStyle w:val="aa"/>
                <w:sz w:val="22"/>
                <w:szCs w:val="22"/>
              </w:rPr>
              <w:t>3.2 Человек</w:t>
            </w:r>
          </w:p>
        </w:tc>
        <w:tc>
          <w:tcPr>
            <w:tcW w:w="701" w:type="dxa"/>
            <w:tcBorders>
              <w:top w:val="single" w:sz="4" w:space="0" w:color="auto"/>
              <w:left w:val="single" w:sz="4" w:space="0" w:color="auto"/>
            </w:tcBorders>
            <w:shd w:val="clear" w:color="auto" w:fill="auto"/>
            <w:vAlign w:val="center"/>
          </w:tcPr>
          <w:p w14:paraId="7F4B84D3"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vAlign w:val="center"/>
          </w:tcPr>
          <w:p w14:paraId="0F33903D" w14:textId="77777777" w:rsidR="000F5F73" w:rsidRDefault="00835578">
            <w:pPr>
              <w:pStyle w:val="ab"/>
              <w:ind w:firstLine="220"/>
              <w:rPr>
                <w:sz w:val="22"/>
                <w:szCs w:val="22"/>
              </w:rPr>
            </w:pPr>
            <w:r>
              <w:rPr>
                <w:rStyle w:val="aa"/>
                <w:sz w:val="22"/>
                <w:szCs w:val="22"/>
              </w:rPr>
              <w:t>34</w:t>
            </w:r>
          </w:p>
        </w:tc>
        <w:tc>
          <w:tcPr>
            <w:tcW w:w="672" w:type="dxa"/>
            <w:tcBorders>
              <w:top w:val="single" w:sz="4" w:space="0" w:color="auto"/>
              <w:left w:val="single" w:sz="4" w:space="0" w:color="auto"/>
            </w:tcBorders>
            <w:shd w:val="clear" w:color="auto" w:fill="auto"/>
            <w:vAlign w:val="center"/>
          </w:tcPr>
          <w:p w14:paraId="483128D6" w14:textId="77777777" w:rsidR="000F5F73" w:rsidRDefault="00835578">
            <w:pPr>
              <w:pStyle w:val="ab"/>
              <w:ind w:firstLine="200"/>
              <w:rPr>
                <w:sz w:val="22"/>
                <w:szCs w:val="22"/>
              </w:rPr>
            </w:pPr>
            <w:r>
              <w:rPr>
                <w:rStyle w:val="aa"/>
                <w:sz w:val="22"/>
                <w:szCs w:val="22"/>
              </w:rPr>
              <w:t>34</w:t>
            </w:r>
          </w:p>
        </w:tc>
        <w:tc>
          <w:tcPr>
            <w:tcW w:w="701" w:type="dxa"/>
            <w:tcBorders>
              <w:top w:val="single" w:sz="4" w:space="0" w:color="auto"/>
              <w:left w:val="single" w:sz="4" w:space="0" w:color="auto"/>
            </w:tcBorders>
            <w:shd w:val="clear" w:color="auto" w:fill="auto"/>
            <w:vAlign w:val="center"/>
          </w:tcPr>
          <w:p w14:paraId="20F867D2" w14:textId="77777777" w:rsidR="000F5F73" w:rsidRDefault="00835578">
            <w:pPr>
              <w:pStyle w:val="ab"/>
              <w:jc w:val="center"/>
              <w:rPr>
                <w:sz w:val="22"/>
                <w:szCs w:val="22"/>
              </w:rPr>
            </w:pPr>
            <w:r>
              <w:rPr>
                <w:rStyle w:val="aa"/>
                <w:sz w:val="22"/>
                <w:szCs w:val="22"/>
              </w:rPr>
              <w:t>34</w:t>
            </w:r>
          </w:p>
        </w:tc>
        <w:tc>
          <w:tcPr>
            <w:tcW w:w="696" w:type="dxa"/>
            <w:gridSpan w:val="2"/>
            <w:tcBorders>
              <w:top w:val="single" w:sz="4" w:space="0" w:color="auto"/>
              <w:left w:val="single" w:sz="4" w:space="0" w:color="auto"/>
            </w:tcBorders>
            <w:shd w:val="clear" w:color="auto" w:fill="auto"/>
            <w:vAlign w:val="center"/>
          </w:tcPr>
          <w:p w14:paraId="74B3A11A" w14:textId="77777777" w:rsidR="000F5F73" w:rsidRDefault="00835578">
            <w:pPr>
              <w:pStyle w:val="ab"/>
              <w:jc w:val="center"/>
              <w:rPr>
                <w:sz w:val="22"/>
                <w:szCs w:val="22"/>
              </w:rPr>
            </w:pPr>
            <w:r>
              <w:rPr>
                <w:rStyle w:val="aa"/>
                <w:sz w:val="22"/>
                <w:szCs w:val="22"/>
              </w:rPr>
              <w:t>-</w:t>
            </w:r>
          </w:p>
        </w:tc>
        <w:tc>
          <w:tcPr>
            <w:tcW w:w="701" w:type="dxa"/>
            <w:gridSpan w:val="2"/>
            <w:tcBorders>
              <w:top w:val="single" w:sz="4" w:space="0" w:color="auto"/>
              <w:left w:val="single" w:sz="4" w:space="0" w:color="auto"/>
            </w:tcBorders>
            <w:shd w:val="clear" w:color="auto" w:fill="auto"/>
            <w:vAlign w:val="center"/>
          </w:tcPr>
          <w:p w14:paraId="2A385D08" w14:textId="77777777" w:rsidR="000F5F73" w:rsidRDefault="00835578">
            <w:pPr>
              <w:pStyle w:val="ab"/>
              <w:jc w:val="center"/>
              <w:rPr>
                <w:sz w:val="22"/>
                <w:szCs w:val="22"/>
              </w:rPr>
            </w:pPr>
            <w:r>
              <w:rPr>
                <w:rStyle w:val="aa"/>
                <w:sz w:val="22"/>
                <w:szCs w:val="22"/>
              </w:rPr>
              <w:t>-</w:t>
            </w:r>
          </w:p>
        </w:tc>
        <w:tc>
          <w:tcPr>
            <w:tcW w:w="696" w:type="dxa"/>
            <w:gridSpan w:val="2"/>
            <w:tcBorders>
              <w:top w:val="single" w:sz="4" w:space="0" w:color="auto"/>
              <w:left w:val="single" w:sz="4" w:space="0" w:color="auto"/>
            </w:tcBorders>
            <w:shd w:val="clear" w:color="auto" w:fill="auto"/>
            <w:vAlign w:val="center"/>
          </w:tcPr>
          <w:p w14:paraId="4F55B5AD" w14:textId="77777777" w:rsidR="000F5F73" w:rsidRDefault="00835578">
            <w:pPr>
              <w:pStyle w:val="ab"/>
              <w:jc w:val="center"/>
              <w:rPr>
                <w:sz w:val="22"/>
                <w:szCs w:val="22"/>
              </w:rPr>
            </w:pPr>
            <w:r>
              <w:rPr>
                <w:rStyle w:val="aa"/>
                <w:sz w:val="22"/>
                <w:szCs w:val="22"/>
              </w:rPr>
              <w:t>-</w:t>
            </w:r>
          </w:p>
        </w:tc>
        <w:tc>
          <w:tcPr>
            <w:tcW w:w="701" w:type="dxa"/>
            <w:gridSpan w:val="2"/>
            <w:tcBorders>
              <w:top w:val="single" w:sz="4" w:space="0" w:color="auto"/>
              <w:left w:val="single" w:sz="4" w:space="0" w:color="auto"/>
            </w:tcBorders>
            <w:shd w:val="clear" w:color="auto" w:fill="auto"/>
            <w:vAlign w:val="center"/>
          </w:tcPr>
          <w:p w14:paraId="26278969" w14:textId="77777777" w:rsidR="000F5F73" w:rsidRDefault="00835578">
            <w:pPr>
              <w:pStyle w:val="ab"/>
              <w:ind w:firstLine="300"/>
              <w:rPr>
                <w:sz w:val="22"/>
                <w:szCs w:val="22"/>
              </w:rPr>
            </w:pPr>
            <w:r>
              <w:rPr>
                <w:rStyle w:val="aa"/>
                <w:sz w:val="22"/>
                <w:szCs w:val="22"/>
              </w:rPr>
              <w:t>-</w:t>
            </w:r>
          </w:p>
        </w:tc>
        <w:tc>
          <w:tcPr>
            <w:tcW w:w="854" w:type="dxa"/>
            <w:tcBorders>
              <w:top w:val="single" w:sz="4" w:space="0" w:color="auto"/>
              <w:left w:val="single" w:sz="4" w:space="0" w:color="auto"/>
              <w:right w:val="single" w:sz="4" w:space="0" w:color="auto"/>
            </w:tcBorders>
            <w:shd w:val="clear" w:color="auto" w:fill="auto"/>
            <w:vAlign w:val="center"/>
          </w:tcPr>
          <w:p w14:paraId="55CF59A2" w14:textId="77777777" w:rsidR="000F5F73" w:rsidRDefault="00835578">
            <w:pPr>
              <w:pStyle w:val="ab"/>
              <w:ind w:firstLine="240"/>
              <w:rPr>
                <w:sz w:val="22"/>
                <w:szCs w:val="22"/>
              </w:rPr>
            </w:pPr>
            <w:r>
              <w:rPr>
                <w:rStyle w:val="aa"/>
                <w:sz w:val="22"/>
                <w:szCs w:val="22"/>
              </w:rPr>
              <w:t>170</w:t>
            </w:r>
          </w:p>
        </w:tc>
      </w:tr>
      <w:tr w:rsidR="000F5F73" w14:paraId="186A9FA6" w14:textId="77777777">
        <w:tblPrEx>
          <w:tblCellMar>
            <w:top w:w="0" w:type="dxa"/>
            <w:bottom w:w="0" w:type="dxa"/>
          </w:tblCellMar>
        </w:tblPrEx>
        <w:trPr>
          <w:trHeight w:hRule="exact" w:val="418"/>
          <w:jc w:val="center"/>
        </w:trPr>
        <w:tc>
          <w:tcPr>
            <w:tcW w:w="1685" w:type="dxa"/>
            <w:vMerge/>
            <w:tcBorders>
              <w:left w:val="single" w:sz="4" w:space="0" w:color="auto"/>
            </w:tcBorders>
            <w:shd w:val="clear" w:color="auto" w:fill="auto"/>
          </w:tcPr>
          <w:p w14:paraId="58DF96B3" w14:textId="77777777" w:rsidR="000F5F73" w:rsidRDefault="000F5F73"/>
        </w:tc>
        <w:tc>
          <w:tcPr>
            <w:tcW w:w="2241" w:type="dxa"/>
            <w:gridSpan w:val="2"/>
            <w:tcBorders>
              <w:top w:val="single" w:sz="4" w:space="0" w:color="auto"/>
              <w:left w:val="single" w:sz="4" w:space="0" w:color="auto"/>
            </w:tcBorders>
            <w:shd w:val="clear" w:color="auto" w:fill="auto"/>
          </w:tcPr>
          <w:p w14:paraId="14A53EE0" w14:textId="77777777" w:rsidR="000F5F73" w:rsidRDefault="00835578">
            <w:pPr>
              <w:pStyle w:val="ab"/>
              <w:rPr>
                <w:sz w:val="22"/>
                <w:szCs w:val="22"/>
              </w:rPr>
            </w:pPr>
            <w:r>
              <w:rPr>
                <w:rStyle w:val="aa"/>
                <w:sz w:val="22"/>
                <w:szCs w:val="22"/>
              </w:rPr>
              <w:t xml:space="preserve">3.3 </w:t>
            </w:r>
            <w:r>
              <w:rPr>
                <w:rStyle w:val="aa"/>
                <w:sz w:val="22"/>
                <w:szCs w:val="22"/>
              </w:rPr>
              <w:t>Домоводство</w:t>
            </w:r>
          </w:p>
        </w:tc>
        <w:tc>
          <w:tcPr>
            <w:tcW w:w="701" w:type="dxa"/>
            <w:tcBorders>
              <w:top w:val="single" w:sz="4" w:space="0" w:color="auto"/>
              <w:left w:val="single" w:sz="4" w:space="0" w:color="auto"/>
            </w:tcBorders>
            <w:shd w:val="clear" w:color="auto" w:fill="auto"/>
          </w:tcPr>
          <w:p w14:paraId="2269D5CB" w14:textId="77777777" w:rsidR="000F5F73" w:rsidRDefault="00835578">
            <w:pPr>
              <w:pStyle w:val="ab"/>
              <w:jc w:val="center"/>
              <w:rPr>
                <w:sz w:val="22"/>
                <w:szCs w:val="22"/>
              </w:rPr>
            </w:pPr>
            <w:r>
              <w:rPr>
                <w:rStyle w:val="aa"/>
                <w:sz w:val="22"/>
                <w:szCs w:val="22"/>
              </w:rPr>
              <w:t>102</w:t>
            </w:r>
          </w:p>
        </w:tc>
        <w:tc>
          <w:tcPr>
            <w:tcW w:w="720" w:type="dxa"/>
            <w:tcBorders>
              <w:top w:val="single" w:sz="4" w:space="0" w:color="auto"/>
              <w:left w:val="single" w:sz="4" w:space="0" w:color="auto"/>
            </w:tcBorders>
            <w:shd w:val="clear" w:color="auto" w:fill="auto"/>
          </w:tcPr>
          <w:p w14:paraId="513B8BFC" w14:textId="77777777" w:rsidR="000F5F73" w:rsidRDefault="00835578">
            <w:pPr>
              <w:pStyle w:val="ab"/>
              <w:jc w:val="center"/>
              <w:rPr>
                <w:sz w:val="22"/>
                <w:szCs w:val="22"/>
              </w:rPr>
            </w:pPr>
            <w:r>
              <w:rPr>
                <w:rStyle w:val="aa"/>
                <w:sz w:val="22"/>
                <w:szCs w:val="22"/>
              </w:rPr>
              <w:t>170</w:t>
            </w:r>
          </w:p>
        </w:tc>
        <w:tc>
          <w:tcPr>
            <w:tcW w:w="672" w:type="dxa"/>
            <w:tcBorders>
              <w:top w:val="single" w:sz="4" w:space="0" w:color="auto"/>
              <w:left w:val="single" w:sz="4" w:space="0" w:color="auto"/>
            </w:tcBorders>
            <w:shd w:val="clear" w:color="auto" w:fill="auto"/>
          </w:tcPr>
          <w:p w14:paraId="74762812" w14:textId="77777777" w:rsidR="000F5F73" w:rsidRDefault="00835578">
            <w:pPr>
              <w:pStyle w:val="ab"/>
              <w:ind w:firstLine="140"/>
              <w:rPr>
                <w:sz w:val="22"/>
                <w:szCs w:val="22"/>
              </w:rPr>
            </w:pPr>
            <w:r>
              <w:rPr>
                <w:rStyle w:val="aa"/>
                <w:sz w:val="22"/>
                <w:szCs w:val="22"/>
              </w:rPr>
              <w:t>170</w:t>
            </w:r>
          </w:p>
        </w:tc>
        <w:tc>
          <w:tcPr>
            <w:tcW w:w="701" w:type="dxa"/>
            <w:tcBorders>
              <w:top w:val="single" w:sz="4" w:space="0" w:color="auto"/>
              <w:left w:val="single" w:sz="4" w:space="0" w:color="auto"/>
            </w:tcBorders>
            <w:shd w:val="clear" w:color="auto" w:fill="auto"/>
          </w:tcPr>
          <w:p w14:paraId="73EC3F76" w14:textId="77777777" w:rsidR="000F5F73" w:rsidRDefault="00835578">
            <w:pPr>
              <w:pStyle w:val="ab"/>
              <w:ind w:firstLine="140"/>
              <w:rPr>
                <w:sz w:val="22"/>
                <w:szCs w:val="22"/>
              </w:rPr>
            </w:pPr>
            <w:r>
              <w:rPr>
                <w:rStyle w:val="aa"/>
                <w:sz w:val="22"/>
                <w:szCs w:val="22"/>
              </w:rPr>
              <w:t>170</w:t>
            </w:r>
          </w:p>
        </w:tc>
        <w:tc>
          <w:tcPr>
            <w:tcW w:w="696" w:type="dxa"/>
            <w:gridSpan w:val="2"/>
            <w:tcBorders>
              <w:top w:val="single" w:sz="4" w:space="0" w:color="auto"/>
              <w:left w:val="single" w:sz="4" w:space="0" w:color="auto"/>
            </w:tcBorders>
            <w:shd w:val="clear" w:color="auto" w:fill="auto"/>
          </w:tcPr>
          <w:p w14:paraId="494B74B3" w14:textId="77777777" w:rsidR="000F5F73" w:rsidRDefault="00835578">
            <w:pPr>
              <w:pStyle w:val="ab"/>
              <w:jc w:val="center"/>
              <w:rPr>
                <w:sz w:val="22"/>
                <w:szCs w:val="22"/>
              </w:rPr>
            </w:pPr>
            <w:r>
              <w:rPr>
                <w:rStyle w:val="aa"/>
                <w:sz w:val="22"/>
                <w:szCs w:val="22"/>
              </w:rPr>
              <w:t>170</w:t>
            </w:r>
          </w:p>
        </w:tc>
        <w:tc>
          <w:tcPr>
            <w:tcW w:w="701" w:type="dxa"/>
            <w:gridSpan w:val="2"/>
            <w:tcBorders>
              <w:top w:val="single" w:sz="4" w:space="0" w:color="auto"/>
              <w:left w:val="single" w:sz="4" w:space="0" w:color="auto"/>
            </w:tcBorders>
            <w:shd w:val="clear" w:color="auto" w:fill="auto"/>
          </w:tcPr>
          <w:p w14:paraId="6EC8C0FB" w14:textId="77777777" w:rsidR="000F5F73" w:rsidRDefault="00835578">
            <w:pPr>
              <w:pStyle w:val="ab"/>
              <w:ind w:firstLine="180"/>
              <w:rPr>
                <w:sz w:val="22"/>
                <w:szCs w:val="22"/>
              </w:rPr>
            </w:pPr>
            <w:r>
              <w:rPr>
                <w:rStyle w:val="aa"/>
                <w:sz w:val="22"/>
                <w:szCs w:val="22"/>
              </w:rPr>
              <w:t>170</w:t>
            </w:r>
          </w:p>
        </w:tc>
        <w:tc>
          <w:tcPr>
            <w:tcW w:w="696" w:type="dxa"/>
            <w:gridSpan w:val="2"/>
            <w:tcBorders>
              <w:top w:val="single" w:sz="4" w:space="0" w:color="auto"/>
              <w:left w:val="single" w:sz="4" w:space="0" w:color="auto"/>
            </w:tcBorders>
            <w:shd w:val="clear" w:color="auto" w:fill="auto"/>
          </w:tcPr>
          <w:p w14:paraId="26A041BD" w14:textId="77777777" w:rsidR="000F5F73" w:rsidRDefault="00835578">
            <w:pPr>
              <w:pStyle w:val="ab"/>
              <w:ind w:firstLine="220"/>
              <w:rPr>
                <w:sz w:val="22"/>
                <w:szCs w:val="22"/>
              </w:rPr>
            </w:pPr>
            <w:r>
              <w:rPr>
                <w:rStyle w:val="aa"/>
                <w:sz w:val="22"/>
                <w:szCs w:val="22"/>
              </w:rPr>
              <w:t>170</w:t>
            </w:r>
          </w:p>
        </w:tc>
        <w:tc>
          <w:tcPr>
            <w:tcW w:w="701" w:type="dxa"/>
            <w:gridSpan w:val="2"/>
            <w:tcBorders>
              <w:top w:val="single" w:sz="4" w:space="0" w:color="auto"/>
              <w:left w:val="single" w:sz="4" w:space="0" w:color="auto"/>
            </w:tcBorders>
            <w:shd w:val="clear" w:color="auto" w:fill="auto"/>
          </w:tcPr>
          <w:p w14:paraId="6D06C081" w14:textId="77777777" w:rsidR="000F5F73" w:rsidRDefault="00835578">
            <w:pPr>
              <w:pStyle w:val="ab"/>
              <w:ind w:firstLine="180"/>
              <w:rPr>
                <w:sz w:val="22"/>
                <w:szCs w:val="22"/>
              </w:rPr>
            </w:pPr>
            <w:r>
              <w:rPr>
                <w:rStyle w:val="aa"/>
                <w:sz w:val="22"/>
                <w:szCs w:val="22"/>
              </w:rPr>
              <w:t>204</w:t>
            </w:r>
          </w:p>
        </w:tc>
        <w:tc>
          <w:tcPr>
            <w:tcW w:w="854" w:type="dxa"/>
            <w:tcBorders>
              <w:top w:val="single" w:sz="4" w:space="0" w:color="auto"/>
              <w:left w:val="single" w:sz="4" w:space="0" w:color="auto"/>
              <w:right w:val="single" w:sz="4" w:space="0" w:color="auto"/>
            </w:tcBorders>
            <w:shd w:val="clear" w:color="auto" w:fill="auto"/>
          </w:tcPr>
          <w:p w14:paraId="371414B1" w14:textId="77777777" w:rsidR="000F5F73" w:rsidRDefault="00835578">
            <w:pPr>
              <w:pStyle w:val="ab"/>
              <w:ind w:firstLine="140"/>
              <w:rPr>
                <w:sz w:val="22"/>
                <w:szCs w:val="22"/>
              </w:rPr>
            </w:pPr>
            <w:r>
              <w:rPr>
                <w:rStyle w:val="aa"/>
                <w:sz w:val="22"/>
                <w:szCs w:val="22"/>
              </w:rPr>
              <w:t>1 326</w:t>
            </w:r>
          </w:p>
        </w:tc>
      </w:tr>
      <w:tr w:rsidR="000F5F73" w14:paraId="54690E55" w14:textId="77777777">
        <w:tblPrEx>
          <w:tblCellMar>
            <w:top w:w="0" w:type="dxa"/>
            <w:bottom w:w="0" w:type="dxa"/>
          </w:tblCellMar>
        </w:tblPrEx>
        <w:trPr>
          <w:trHeight w:hRule="exact" w:val="557"/>
          <w:jc w:val="center"/>
        </w:trPr>
        <w:tc>
          <w:tcPr>
            <w:tcW w:w="1685" w:type="dxa"/>
            <w:vMerge/>
            <w:tcBorders>
              <w:left w:val="single" w:sz="4" w:space="0" w:color="auto"/>
            </w:tcBorders>
            <w:shd w:val="clear" w:color="auto" w:fill="auto"/>
          </w:tcPr>
          <w:p w14:paraId="4D7B5282" w14:textId="77777777" w:rsidR="000F5F73" w:rsidRDefault="000F5F73"/>
        </w:tc>
        <w:tc>
          <w:tcPr>
            <w:tcW w:w="2241" w:type="dxa"/>
            <w:gridSpan w:val="2"/>
            <w:tcBorders>
              <w:top w:val="single" w:sz="4" w:space="0" w:color="auto"/>
              <w:left w:val="single" w:sz="4" w:space="0" w:color="auto"/>
            </w:tcBorders>
            <w:shd w:val="clear" w:color="auto" w:fill="auto"/>
            <w:vAlign w:val="bottom"/>
          </w:tcPr>
          <w:p w14:paraId="0F192FB4" w14:textId="77777777" w:rsidR="000F5F73" w:rsidRDefault="00835578">
            <w:pPr>
              <w:pStyle w:val="ab"/>
              <w:rPr>
                <w:sz w:val="22"/>
                <w:szCs w:val="22"/>
              </w:rPr>
            </w:pPr>
            <w:r>
              <w:rPr>
                <w:rStyle w:val="aa"/>
                <w:sz w:val="22"/>
                <w:szCs w:val="22"/>
              </w:rPr>
              <w:t>3.4. Окружающий социальный мир</w:t>
            </w:r>
          </w:p>
        </w:tc>
        <w:tc>
          <w:tcPr>
            <w:tcW w:w="701" w:type="dxa"/>
            <w:tcBorders>
              <w:top w:val="single" w:sz="4" w:space="0" w:color="auto"/>
              <w:left w:val="single" w:sz="4" w:space="0" w:color="auto"/>
            </w:tcBorders>
            <w:shd w:val="clear" w:color="auto" w:fill="auto"/>
          </w:tcPr>
          <w:p w14:paraId="5447C423"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603C51F2" w14:textId="77777777" w:rsidR="000F5F73" w:rsidRDefault="00835578">
            <w:pPr>
              <w:pStyle w:val="ab"/>
              <w:ind w:firstLine="220"/>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0520ABF3" w14:textId="77777777" w:rsidR="000F5F73" w:rsidRDefault="00835578">
            <w:pPr>
              <w:pStyle w:val="ab"/>
              <w:ind w:firstLine="200"/>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5171467E"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01AA38FA" w14:textId="77777777" w:rsidR="000F5F73" w:rsidRDefault="00835578">
            <w:pPr>
              <w:pStyle w:val="ab"/>
              <w:jc w:val="center"/>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7A588331"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30ADEDBB" w14:textId="77777777" w:rsidR="000F5F73" w:rsidRDefault="00835578">
            <w:pPr>
              <w:pStyle w:val="ab"/>
              <w:ind w:firstLine="220"/>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1B85F8C6" w14:textId="77777777" w:rsidR="000F5F73" w:rsidRDefault="00835578">
            <w:pPr>
              <w:pStyle w:val="ab"/>
              <w:ind w:firstLine="180"/>
              <w:rPr>
                <w:sz w:val="22"/>
                <w:szCs w:val="22"/>
              </w:rPr>
            </w:pPr>
            <w:r>
              <w:rPr>
                <w:rStyle w:val="aa"/>
                <w:sz w:val="22"/>
                <w:szCs w:val="22"/>
              </w:rPr>
              <w:t>136</w:t>
            </w:r>
          </w:p>
        </w:tc>
        <w:tc>
          <w:tcPr>
            <w:tcW w:w="854" w:type="dxa"/>
            <w:tcBorders>
              <w:top w:val="single" w:sz="4" w:space="0" w:color="auto"/>
              <w:left w:val="single" w:sz="4" w:space="0" w:color="auto"/>
              <w:right w:val="single" w:sz="4" w:space="0" w:color="auto"/>
            </w:tcBorders>
            <w:shd w:val="clear" w:color="auto" w:fill="auto"/>
          </w:tcPr>
          <w:p w14:paraId="7DA59599" w14:textId="77777777" w:rsidR="000F5F73" w:rsidRDefault="00835578">
            <w:pPr>
              <w:pStyle w:val="ab"/>
              <w:ind w:firstLine="240"/>
              <w:rPr>
                <w:sz w:val="22"/>
                <w:szCs w:val="22"/>
              </w:rPr>
            </w:pPr>
            <w:r>
              <w:rPr>
                <w:rStyle w:val="aa"/>
                <w:sz w:val="22"/>
                <w:szCs w:val="22"/>
              </w:rPr>
              <w:t>612</w:t>
            </w:r>
          </w:p>
        </w:tc>
      </w:tr>
      <w:tr w:rsidR="000F5F73" w14:paraId="7EC5AB89" w14:textId="77777777">
        <w:tblPrEx>
          <w:tblCellMar>
            <w:top w:w="0" w:type="dxa"/>
            <w:bottom w:w="0" w:type="dxa"/>
          </w:tblCellMar>
        </w:tblPrEx>
        <w:trPr>
          <w:trHeight w:hRule="exact" w:val="518"/>
          <w:jc w:val="center"/>
        </w:trPr>
        <w:tc>
          <w:tcPr>
            <w:tcW w:w="1685" w:type="dxa"/>
            <w:vMerge w:val="restart"/>
            <w:tcBorders>
              <w:top w:val="single" w:sz="4" w:space="0" w:color="auto"/>
              <w:left w:val="single" w:sz="4" w:space="0" w:color="auto"/>
            </w:tcBorders>
            <w:shd w:val="clear" w:color="auto" w:fill="auto"/>
          </w:tcPr>
          <w:p w14:paraId="5D57C78A" w14:textId="77777777" w:rsidR="000F5F73" w:rsidRDefault="00835578">
            <w:pPr>
              <w:pStyle w:val="ab"/>
              <w:rPr>
                <w:sz w:val="22"/>
                <w:szCs w:val="22"/>
              </w:rPr>
            </w:pPr>
            <w:r>
              <w:rPr>
                <w:rStyle w:val="aa"/>
                <w:sz w:val="22"/>
                <w:szCs w:val="22"/>
              </w:rPr>
              <w:t>4. Искусство</w:t>
            </w:r>
          </w:p>
        </w:tc>
        <w:tc>
          <w:tcPr>
            <w:tcW w:w="2241" w:type="dxa"/>
            <w:gridSpan w:val="2"/>
            <w:tcBorders>
              <w:top w:val="single" w:sz="4" w:space="0" w:color="auto"/>
              <w:left w:val="single" w:sz="4" w:space="0" w:color="auto"/>
            </w:tcBorders>
            <w:shd w:val="clear" w:color="auto" w:fill="auto"/>
            <w:vAlign w:val="bottom"/>
          </w:tcPr>
          <w:p w14:paraId="0B8EF238" w14:textId="77777777" w:rsidR="000F5F73" w:rsidRDefault="00835578">
            <w:pPr>
              <w:pStyle w:val="ab"/>
              <w:rPr>
                <w:sz w:val="22"/>
                <w:szCs w:val="22"/>
              </w:rPr>
            </w:pPr>
            <w:r>
              <w:rPr>
                <w:rStyle w:val="aa"/>
                <w:sz w:val="22"/>
                <w:szCs w:val="22"/>
              </w:rPr>
              <w:t>4.1 Музыка и движение</w:t>
            </w:r>
          </w:p>
        </w:tc>
        <w:tc>
          <w:tcPr>
            <w:tcW w:w="701" w:type="dxa"/>
            <w:tcBorders>
              <w:top w:val="single" w:sz="4" w:space="0" w:color="auto"/>
              <w:left w:val="single" w:sz="4" w:space="0" w:color="auto"/>
            </w:tcBorders>
            <w:shd w:val="clear" w:color="auto" w:fill="auto"/>
          </w:tcPr>
          <w:p w14:paraId="05EF1634"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403383C9" w14:textId="77777777" w:rsidR="000F5F73" w:rsidRDefault="00835578">
            <w:pPr>
              <w:pStyle w:val="ab"/>
              <w:ind w:firstLine="220"/>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13538705" w14:textId="77777777" w:rsidR="000F5F73" w:rsidRDefault="00835578">
            <w:pPr>
              <w:pStyle w:val="ab"/>
              <w:ind w:firstLine="200"/>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066F8BDC"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00551D84" w14:textId="77777777" w:rsidR="000F5F73" w:rsidRDefault="00835578">
            <w:pPr>
              <w:pStyle w:val="ab"/>
              <w:jc w:val="center"/>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5C59F2F8"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01CAFFC5" w14:textId="77777777" w:rsidR="000F5F73" w:rsidRDefault="00835578">
            <w:pPr>
              <w:pStyle w:val="ab"/>
              <w:ind w:firstLine="220"/>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63C2EB1A" w14:textId="77777777" w:rsidR="000F5F73" w:rsidRDefault="00835578">
            <w:pPr>
              <w:pStyle w:val="ab"/>
              <w:ind w:firstLine="240"/>
              <w:rPr>
                <w:sz w:val="22"/>
                <w:szCs w:val="22"/>
              </w:rPr>
            </w:pPr>
            <w:r>
              <w:rPr>
                <w:rStyle w:val="aa"/>
                <w:sz w:val="22"/>
                <w:szCs w:val="22"/>
              </w:rPr>
              <w:t>34</w:t>
            </w:r>
          </w:p>
        </w:tc>
        <w:tc>
          <w:tcPr>
            <w:tcW w:w="854" w:type="dxa"/>
            <w:tcBorders>
              <w:top w:val="single" w:sz="4" w:space="0" w:color="auto"/>
              <w:left w:val="single" w:sz="4" w:space="0" w:color="auto"/>
              <w:right w:val="single" w:sz="4" w:space="0" w:color="auto"/>
            </w:tcBorders>
            <w:shd w:val="clear" w:color="auto" w:fill="auto"/>
          </w:tcPr>
          <w:p w14:paraId="47C229AD" w14:textId="77777777" w:rsidR="000F5F73" w:rsidRDefault="00835578">
            <w:pPr>
              <w:pStyle w:val="ab"/>
              <w:ind w:firstLine="240"/>
              <w:rPr>
                <w:sz w:val="22"/>
                <w:szCs w:val="22"/>
              </w:rPr>
            </w:pPr>
            <w:r>
              <w:rPr>
                <w:rStyle w:val="aa"/>
                <w:sz w:val="22"/>
                <w:szCs w:val="22"/>
              </w:rPr>
              <w:t>510</w:t>
            </w:r>
          </w:p>
        </w:tc>
      </w:tr>
      <w:tr w:rsidR="000F5F73" w14:paraId="5FED71D9" w14:textId="77777777">
        <w:tblPrEx>
          <w:tblCellMar>
            <w:top w:w="0" w:type="dxa"/>
            <w:bottom w:w="0" w:type="dxa"/>
          </w:tblCellMar>
        </w:tblPrEx>
        <w:trPr>
          <w:trHeight w:hRule="exact" w:val="840"/>
          <w:jc w:val="center"/>
        </w:trPr>
        <w:tc>
          <w:tcPr>
            <w:tcW w:w="1685" w:type="dxa"/>
            <w:vMerge/>
            <w:tcBorders>
              <w:left w:val="single" w:sz="4" w:space="0" w:color="auto"/>
            </w:tcBorders>
            <w:shd w:val="clear" w:color="auto" w:fill="auto"/>
          </w:tcPr>
          <w:p w14:paraId="005290DF" w14:textId="77777777" w:rsidR="000F5F73" w:rsidRDefault="000F5F73"/>
        </w:tc>
        <w:tc>
          <w:tcPr>
            <w:tcW w:w="2241" w:type="dxa"/>
            <w:gridSpan w:val="2"/>
            <w:tcBorders>
              <w:top w:val="single" w:sz="4" w:space="0" w:color="auto"/>
              <w:left w:val="single" w:sz="4" w:space="0" w:color="auto"/>
            </w:tcBorders>
            <w:shd w:val="clear" w:color="auto" w:fill="auto"/>
          </w:tcPr>
          <w:p w14:paraId="7A8C7647" w14:textId="77777777" w:rsidR="000F5F73" w:rsidRDefault="00835578">
            <w:pPr>
              <w:pStyle w:val="ab"/>
              <w:rPr>
                <w:sz w:val="22"/>
                <w:szCs w:val="22"/>
              </w:rPr>
            </w:pPr>
            <w:r>
              <w:rPr>
                <w:rStyle w:val="aa"/>
                <w:sz w:val="22"/>
                <w:szCs w:val="22"/>
              </w:rPr>
              <w:t>4.2 Изобразительная деятельность</w:t>
            </w:r>
          </w:p>
        </w:tc>
        <w:tc>
          <w:tcPr>
            <w:tcW w:w="701" w:type="dxa"/>
            <w:tcBorders>
              <w:top w:val="single" w:sz="4" w:space="0" w:color="auto"/>
              <w:left w:val="single" w:sz="4" w:space="0" w:color="auto"/>
            </w:tcBorders>
            <w:shd w:val="clear" w:color="auto" w:fill="auto"/>
          </w:tcPr>
          <w:p w14:paraId="79A275A1" w14:textId="77777777" w:rsidR="000F5F73" w:rsidRDefault="00835578">
            <w:pPr>
              <w:pStyle w:val="ab"/>
              <w:jc w:val="center"/>
              <w:rPr>
                <w:sz w:val="22"/>
                <w:szCs w:val="22"/>
              </w:rPr>
            </w:pPr>
            <w:r>
              <w:rPr>
                <w:rStyle w:val="aa"/>
                <w:sz w:val="22"/>
                <w:szCs w:val="22"/>
              </w:rPr>
              <w:t>102</w:t>
            </w:r>
          </w:p>
        </w:tc>
        <w:tc>
          <w:tcPr>
            <w:tcW w:w="720" w:type="dxa"/>
            <w:tcBorders>
              <w:top w:val="single" w:sz="4" w:space="0" w:color="auto"/>
              <w:left w:val="single" w:sz="4" w:space="0" w:color="auto"/>
            </w:tcBorders>
            <w:shd w:val="clear" w:color="auto" w:fill="auto"/>
          </w:tcPr>
          <w:p w14:paraId="6887A908" w14:textId="77777777" w:rsidR="000F5F73" w:rsidRDefault="00835578">
            <w:pPr>
              <w:pStyle w:val="ab"/>
              <w:jc w:val="center"/>
              <w:rPr>
                <w:sz w:val="22"/>
                <w:szCs w:val="22"/>
              </w:rPr>
            </w:pPr>
            <w:r>
              <w:rPr>
                <w:rStyle w:val="aa"/>
                <w:sz w:val="22"/>
                <w:szCs w:val="22"/>
              </w:rPr>
              <w:t>102</w:t>
            </w:r>
          </w:p>
        </w:tc>
        <w:tc>
          <w:tcPr>
            <w:tcW w:w="672" w:type="dxa"/>
            <w:tcBorders>
              <w:top w:val="single" w:sz="4" w:space="0" w:color="auto"/>
              <w:left w:val="single" w:sz="4" w:space="0" w:color="auto"/>
            </w:tcBorders>
            <w:shd w:val="clear" w:color="auto" w:fill="auto"/>
          </w:tcPr>
          <w:p w14:paraId="376C8860" w14:textId="77777777" w:rsidR="000F5F73" w:rsidRDefault="00835578">
            <w:pPr>
              <w:pStyle w:val="ab"/>
              <w:ind w:firstLine="140"/>
              <w:rPr>
                <w:sz w:val="22"/>
                <w:szCs w:val="22"/>
              </w:rPr>
            </w:pPr>
            <w:r>
              <w:rPr>
                <w:rStyle w:val="aa"/>
                <w:sz w:val="22"/>
                <w:szCs w:val="22"/>
              </w:rPr>
              <w:t>102</w:t>
            </w:r>
          </w:p>
        </w:tc>
        <w:tc>
          <w:tcPr>
            <w:tcW w:w="701" w:type="dxa"/>
            <w:tcBorders>
              <w:top w:val="single" w:sz="4" w:space="0" w:color="auto"/>
              <w:left w:val="single" w:sz="4" w:space="0" w:color="auto"/>
            </w:tcBorders>
            <w:shd w:val="clear" w:color="auto" w:fill="auto"/>
          </w:tcPr>
          <w:p w14:paraId="59B89700" w14:textId="77777777" w:rsidR="000F5F73" w:rsidRDefault="00835578">
            <w:pPr>
              <w:pStyle w:val="ab"/>
              <w:jc w:val="center"/>
              <w:rPr>
                <w:sz w:val="22"/>
                <w:szCs w:val="22"/>
              </w:rPr>
            </w:pPr>
            <w:r>
              <w:rPr>
                <w:rStyle w:val="aa"/>
                <w:sz w:val="22"/>
                <w:szCs w:val="22"/>
              </w:rPr>
              <w:t>-</w:t>
            </w:r>
          </w:p>
        </w:tc>
        <w:tc>
          <w:tcPr>
            <w:tcW w:w="696" w:type="dxa"/>
            <w:gridSpan w:val="2"/>
            <w:tcBorders>
              <w:top w:val="single" w:sz="4" w:space="0" w:color="auto"/>
              <w:left w:val="single" w:sz="4" w:space="0" w:color="auto"/>
            </w:tcBorders>
            <w:shd w:val="clear" w:color="auto" w:fill="auto"/>
          </w:tcPr>
          <w:p w14:paraId="1985C9D2" w14:textId="77777777" w:rsidR="000F5F73" w:rsidRDefault="00835578">
            <w:pPr>
              <w:pStyle w:val="ab"/>
              <w:jc w:val="center"/>
              <w:rPr>
                <w:sz w:val="22"/>
                <w:szCs w:val="22"/>
              </w:rPr>
            </w:pPr>
            <w:r>
              <w:rPr>
                <w:rStyle w:val="aa"/>
                <w:sz w:val="22"/>
                <w:szCs w:val="22"/>
              </w:rPr>
              <w:t>-</w:t>
            </w:r>
          </w:p>
        </w:tc>
        <w:tc>
          <w:tcPr>
            <w:tcW w:w="701" w:type="dxa"/>
            <w:gridSpan w:val="2"/>
            <w:tcBorders>
              <w:top w:val="single" w:sz="4" w:space="0" w:color="auto"/>
              <w:left w:val="single" w:sz="4" w:space="0" w:color="auto"/>
            </w:tcBorders>
            <w:shd w:val="clear" w:color="auto" w:fill="auto"/>
          </w:tcPr>
          <w:p w14:paraId="3C9C4991" w14:textId="77777777" w:rsidR="000F5F73" w:rsidRDefault="00835578">
            <w:pPr>
              <w:pStyle w:val="ab"/>
              <w:jc w:val="center"/>
              <w:rPr>
                <w:sz w:val="22"/>
                <w:szCs w:val="22"/>
              </w:rPr>
            </w:pPr>
            <w:r>
              <w:rPr>
                <w:rStyle w:val="aa"/>
                <w:sz w:val="22"/>
                <w:szCs w:val="22"/>
              </w:rPr>
              <w:t>-</w:t>
            </w:r>
          </w:p>
        </w:tc>
        <w:tc>
          <w:tcPr>
            <w:tcW w:w="696" w:type="dxa"/>
            <w:gridSpan w:val="2"/>
            <w:tcBorders>
              <w:top w:val="single" w:sz="4" w:space="0" w:color="auto"/>
              <w:left w:val="single" w:sz="4" w:space="0" w:color="auto"/>
            </w:tcBorders>
            <w:shd w:val="clear" w:color="auto" w:fill="auto"/>
          </w:tcPr>
          <w:p w14:paraId="52BF1611" w14:textId="77777777" w:rsidR="000F5F73" w:rsidRDefault="00835578">
            <w:pPr>
              <w:pStyle w:val="ab"/>
              <w:jc w:val="center"/>
              <w:rPr>
                <w:sz w:val="22"/>
                <w:szCs w:val="22"/>
              </w:rPr>
            </w:pPr>
            <w:r>
              <w:rPr>
                <w:rStyle w:val="aa"/>
                <w:sz w:val="22"/>
                <w:szCs w:val="22"/>
              </w:rPr>
              <w:t>-</w:t>
            </w:r>
          </w:p>
        </w:tc>
        <w:tc>
          <w:tcPr>
            <w:tcW w:w="701" w:type="dxa"/>
            <w:gridSpan w:val="2"/>
            <w:tcBorders>
              <w:top w:val="single" w:sz="4" w:space="0" w:color="auto"/>
              <w:left w:val="single" w:sz="4" w:space="0" w:color="auto"/>
            </w:tcBorders>
            <w:shd w:val="clear" w:color="auto" w:fill="auto"/>
          </w:tcPr>
          <w:p w14:paraId="07BE7494" w14:textId="77777777" w:rsidR="000F5F73" w:rsidRDefault="00835578">
            <w:pPr>
              <w:pStyle w:val="ab"/>
              <w:ind w:firstLine="300"/>
              <w:rPr>
                <w:sz w:val="22"/>
                <w:szCs w:val="22"/>
              </w:rPr>
            </w:pPr>
            <w:r>
              <w:rPr>
                <w:rStyle w:val="aa"/>
                <w:sz w:val="22"/>
                <w:szCs w:val="22"/>
              </w:rPr>
              <w:t>-</w:t>
            </w:r>
          </w:p>
        </w:tc>
        <w:tc>
          <w:tcPr>
            <w:tcW w:w="854" w:type="dxa"/>
            <w:tcBorders>
              <w:top w:val="single" w:sz="4" w:space="0" w:color="auto"/>
              <w:left w:val="single" w:sz="4" w:space="0" w:color="auto"/>
              <w:right w:val="single" w:sz="4" w:space="0" w:color="auto"/>
            </w:tcBorders>
            <w:shd w:val="clear" w:color="auto" w:fill="auto"/>
          </w:tcPr>
          <w:p w14:paraId="308B028C" w14:textId="77777777" w:rsidR="000F5F73" w:rsidRDefault="00835578">
            <w:pPr>
              <w:pStyle w:val="ab"/>
              <w:ind w:firstLine="240"/>
              <w:rPr>
                <w:sz w:val="22"/>
                <w:szCs w:val="22"/>
              </w:rPr>
            </w:pPr>
            <w:r>
              <w:rPr>
                <w:rStyle w:val="aa"/>
                <w:sz w:val="22"/>
                <w:szCs w:val="22"/>
              </w:rPr>
              <w:t>306</w:t>
            </w:r>
          </w:p>
        </w:tc>
      </w:tr>
      <w:tr w:rsidR="000F5F73" w14:paraId="4F25083F" w14:textId="77777777">
        <w:tblPrEx>
          <w:tblCellMar>
            <w:top w:w="0" w:type="dxa"/>
            <w:bottom w:w="0" w:type="dxa"/>
          </w:tblCellMar>
        </w:tblPrEx>
        <w:trPr>
          <w:trHeight w:hRule="exact" w:val="830"/>
          <w:jc w:val="center"/>
        </w:trPr>
        <w:tc>
          <w:tcPr>
            <w:tcW w:w="1685" w:type="dxa"/>
            <w:tcBorders>
              <w:top w:val="single" w:sz="4" w:space="0" w:color="auto"/>
              <w:left w:val="single" w:sz="4" w:space="0" w:color="auto"/>
            </w:tcBorders>
            <w:shd w:val="clear" w:color="auto" w:fill="auto"/>
          </w:tcPr>
          <w:p w14:paraId="33358C7E" w14:textId="77777777" w:rsidR="000F5F73" w:rsidRDefault="00835578">
            <w:pPr>
              <w:pStyle w:val="ab"/>
              <w:rPr>
                <w:sz w:val="22"/>
                <w:szCs w:val="22"/>
              </w:rPr>
            </w:pPr>
            <w:r>
              <w:rPr>
                <w:rStyle w:val="aa"/>
                <w:sz w:val="22"/>
                <w:szCs w:val="22"/>
              </w:rPr>
              <w:t xml:space="preserve">5. </w:t>
            </w:r>
            <w:r>
              <w:rPr>
                <w:rStyle w:val="aa"/>
                <w:sz w:val="22"/>
                <w:szCs w:val="22"/>
              </w:rPr>
              <w:t>Физическая культура</w:t>
            </w:r>
          </w:p>
        </w:tc>
        <w:tc>
          <w:tcPr>
            <w:tcW w:w="2241" w:type="dxa"/>
            <w:gridSpan w:val="2"/>
            <w:tcBorders>
              <w:top w:val="single" w:sz="4" w:space="0" w:color="auto"/>
              <w:left w:val="single" w:sz="4" w:space="0" w:color="auto"/>
            </w:tcBorders>
            <w:shd w:val="clear" w:color="auto" w:fill="auto"/>
          </w:tcPr>
          <w:p w14:paraId="285B7E83" w14:textId="77777777" w:rsidR="000F5F73" w:rsidRDefault="00835578">
            <w:pPr>
              <w:pStyle w:val="ab"/>
              <w:rPr>
                <w:sz w:val="22"/>
                <w:szCs w:val="22"/>
              </w:rPr>
            </w:pPr>
            <w:r>
              <w:rPr>
                <w:rStyle w:val="aa"/>
                <w:sz w:val="22"/>
                <w:szCs w:val="22"/>
              </w:rPr>
              <w:t>5.1 Адаптивная физкультура</w:t>
            </w:r>
          </w:p>
        </w:tc>
        <w:tc>
          <w:tcPr>
            <w:tcW w:w="701" w:type="dxa"/>
            <w:tcBorders>
              <w:top w:val="single" w:sz="4" w:space="0" w:color="auto"/>
              <w:left w:val="single" w:sz="4" w:space="0" w:color="auto"/>
            </w:tcBorders>
            <w:shd w:val="clear" w:color="auto" w:fill="auto"/>
          </w:tcPr>
          <w:p w14:paraId="59113F08"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05ABEEC6" w14:textId="77777777" w:rsidR="000F5F73" w:rsidRDefault="00835578">
            <w:pPr>
              <w:pStyle w:val="ab"/>
              <w:ind w:firstLine="220"/>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2FF3E5BE" w14:textId="77777777" w:rsidR="000F5F73" w:rsidRDefault="00835578">
            <w:pPr>
              <w:pStyle w:val="ab"/>
              <w:ind w:firstLine="200"/>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3AC16C43"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29630FB2" w14:textId="77777777" w:rsidR="000F5F73" w:rsidRDefault="00835578">
            <w:pPr>
              <w:pStyle w:val="ab"/>
              <w:jc w:val="center"/>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585DF2D5"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2739C70C" w14:textId="77777777" w:rsidR="000F5F73" w:rsidRDefault="00835578">
            <w:pPr>
              <w:pStyle w:val="ab"/>
              <w:ind w:firstLine="180"/>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6E95DFE3" w14:textId="77777777" w:rsidR="000F5F73" w:rsidRDefault="00835578">
            <w:pPr>
              <w:pStyle w:val="ab"/>
              <w:ind w:firstLine="180"/>
              <w:rPr>
                <w:sz w:val="22"/>
                <w:szCs w:val="22"/>
              </w:rPr>
            </w:pPr>
            <w:r>
              <w:rPr>
                <w:rStyle w:val="aa"/>
                <w:sz w:val="22"/>
                <w:szCs w:val="22"/>
              </w:rPr>
              <w:t>68</w:t>
            </w:r>
          </w:p>
        </w:tc>
        <w:tc>
          <w:tcPr>
            <w:tcW w:w="854" w:type="dxa"/>
            <w:tcBorders>
              <w:top w:val="single" w:sz="4" w:space="0" w:color="auto"/>
              <w:left w:val="single" w:sz="4" w:space="0" w:color="auto"/>
              <w:right w:val="single" w:sz="4" w:space="0" w:color="auto"/>
            </w:tcBorders>
            <w:shd w:val="clear" w:color="auto" w:fill="auto"/>
          </w:tcPr>
          <w:p w14:paraId="06BB0114" w14:textId="77777777" w:rsidR="000F5F73" w:rsidRDefault="00835578">
            <w:pPr>
              <w:pStyle w:val="ab"/>
              <w:ind w:firstLine="240"/>
              <w:rPr>
                <w:sz w:val="22"/>
                <w:szCs w:val="22"/>
              </w:rPr>
            </w:pPr>
            <w:r>
              <w:rPr>
                <w:rStyle w:val="aa"/>
                <w:sz w:val="22"/>
                <w:szCs w:val="22"/>
              </w:rPr>
              <w:t>544</w:t>
            </w:r>
          </w:p>
        </w:tc>
      </w:tr>
      <w:tr w:rsidR="000F5F73" w14:paraId="1DBE8142" w14:textId="77777777">
        <w:tblPrEx>
          <w:tblCellMar>
            <w:top w:w="0" w:type="dxa"/>
            <w:bottom w:w="0" w:type="dxa"/>
          </w:tblCellMar>
        </w:tblPrEx>
        <w:trPr>
          <w:trHeight w:hRule="exact" w:val="514"/>
          <w:jc w:val="center"/>
        </w:trPr>
        <w:tc>
          <w:tcPr>
            <w:tcW w:w="1685" w:type="dxa"/>
            <w:tcBorders>
              <w:top w:val="single" w:sz="4" w:space="0" w:color="auto"/>
              <w:left w:val="single" w:sz="4" w:space="0" w:color="auto"/>
            </w:tcBorders>
            <w:shd w:val="clear" w:color="auto" w:fill="auto"/>
          </w:tcPr>
          <w:p w14:paraId="5ABA4AA0" w14:textId="77777777" w:rsidR="000F5F73" w:rsidRDefault="00835578">
            <w:pPr>
              <w:pStyle w:val="ab"/>
              <w:rPr>
                <w:sz w:val="22"/>
                <w:szCs w:val="22"/>
              </w:rPr>
            </w:pPr>
            <w:r>
              <w:rPr>
                <w:rStyle w:val="aa"/>
                <w:sz w:val="22"/>
                <w:szCs w:val="22"/>
              </w:rPr>
              <w:t>6. Технологии</w:t>
            </w:r>
          </w:p>
        </w:tc>
        <w:tc>
          <w:tcPr>
            <w:tcW w:w="2241" w:type="dxa"/>
            <w:gridSpan w:val="2"/>
            <w:tcBorders>
              <w:top w:val="single" w:sz="4" w:space="0" w:color="auto"/>
              <w:left w:val="single" w:sz="4" w:space="0" w:color="auto"/>
            </w:tcBorders>
            <w:shd w:val="clear" w:color="auto" w:fill="auto"/>
            <w:vAlign w:val="bottom"/>
          </w:tcPr>
          <w:p w14:paraId="37CDD1FD" w14:textId="77777777" w:rsidR="000F5F73" w:rsidRDefault="00835578">
            <w:pPr>
              <w:pStyle w:val="ab"/>
              <w:spacing w:line="254" w:lineRule="auto"/>
              <w:rPr>
                <w:sz w:val="22"/>
                <w:szCs w:val="22"/>
              </w:rPr>
            </w:pPr>
            <w:r>
              <w:rPr>
                <w:rStyle w:val="aa"/>
                <w:sz w:val="22"/>
                <w:szCs w:val="22"/>
              </w:rPr>
              <w:t>6.1 Профильный труд</w:t>
            </w:r>
          </w:p>
        </w:tc>
        <w:tc>
          <w:tcPr>
            <w:tcW w:w="701" w:type="dxa"/>
            <w:tcBorders>
              <w:top w:val="single" w:sz="4" w:space="0" w:color="auto"/>
              <w:left w:val="single" w:sz="4" w:space="0" w:color="auto"/>
            </w:tcBorders>
            <w:shd w:val="clear" w:color="auto" w:fill="auto"/>
          </w:tcPr>
          <w:p w14:paraId="6DFDA608" w14:textId="77777777" w:rsidR="000F5F73" w:rsidRDefault="00835578">
            <w:pPr>
              <w:pStyle w:val="ab"/>
              <w:jc w:val="center"/>
              <w:rPr>
                <w:sz w:val="22"/>
                <w:szCs w:val="22"/>
              </w:rPr>
            </w:pPr>
            <w:r>
              <w:rPr>
                <w:rStyle w:val="aa"/>
                <w:sz w:val="22"/>
                <w:szCs w:val="22"/>
              </w:rPr>
              <w:t>-</w:t>
            </w:r>
          </w:p>
        </w:tc>
        <w:tc>
          <w:tcPr>
            <w:tcW w:w="720" w:type="dxa"/>
            <w:tcBorders>
              <w:top w:val="single" w:sz="4" w:space="0" w:color="auto"/>
              <w:left w:val="single" w:sz="4" w:space="0" w:color="auto"/>
            </w:tcBorders>
            <w:shd w:val="clear" w:color="auto" w:fill="auto"/>
          </w:tcPr>
          <w:p w14:paraId="36D779EB" w14:textId="77777777" w:rsidR="000F5F73" w:rsidRDefault="00835578">
            <w:pPr>
              <w:pStyle w:val="ab"/>
              <w:ind w:firstLine="220"/>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036CED57" w14:textId="77777777" w:rsidR="000F5F73" w:rsidRDefault="00835578">
            <w:pPr>
              <w:pStyle w:val="ab"/>
              <w:ind w:firstLine="200"/>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04D9C23B" w14:textId="77777777" w:rsidR="000F5F73" w:rsidRDefault="00835578">
            <w:pPr>
              <w:pStyle w:val="ab"/>
              <w:ind w:firstLine="140"/>
              <w:rPr>
                <w:sz w:val="22"/>
                <w:szCs w:val="22"/>
              </w:rPr>
            </w:pPr>
            <w:r>
              <w:rPr>
                <w:rStyle w:val="aa"/>
                <w:sz w:val="22"/>
                <w:szCs w:val="22"/>
              </w:rPr>
              <w:t>136</w:t>
            </w:r>
          </w:p>
        </w:tc>
        <w:tc>
          <w:tcPr>
            <w:tcW w:w="696" w:type="dxa"/>
            <w:gridSpan w:val="2"/>
            <w:tcBorders>
              <w:top w:val="single" w:sz="4" w:space="0" w:color="auto"/>
              <w:left w:val="single" w:sz="4" w:space="0" w:color="auto"/>
            </w:tcBorders>
            <w:shd w:val="clear" w:color="auto" w:fill="auto"/>
          </w:tcPr>
          <w:p w14:paraId="30FCF793" w14:textId="77777777" w:rsidR="000F5F73" w:rsidRDefault="00835578">
            <w:pPr>
              <w:pStyle w:val="ab"/>
              <w:jc w:val="center"/>
              <w:rPr>
                <w:sz w:val="22"/>
                <w:szCs w:val="22"/>
              </w:rPr>
            </w:pPr>
            <w:r>
              <w:rPr>
                <w:rStyle w:val="aa"/>
                <w:sz w:val="22"/>
                <w:szCs w:val="22"/>
              </w:rPr>
              <w:t>170</w:t>
            </w:r>
          </w:p>
        </w:tc>
        <w:tc>
          <w:tcPr>
            <w:tcW w:w="701" w:type="dxa"/>
            <w:gridSpan w:val="2"/>
            <w:tcBorders>
              <w:top w:val="single" w:sz="4" w:space="0" w:color="auto"/>
              <w:left w:val="single" w:sz="4" w:space="0" w:color="auto"/>
            </w:tcBorders>
            <w:shd w:val="clear" w:color="auto" w:fill="auto"/>
          </w:tcPr>
          <w:p w14:paraId="73B28755" w14:textId="77777777" w:rsidR="000F5F73" w:rsidRDefault="00835578">
            <w:pPr>
              <w:pStyle w:val="ab"/>
              <w:ind w:firstLine="180"/>
              <w:rPr>
                <w:sz w:val="22"/>
                <w:szCs w:val="22"/>
              </w:rPr>
            </w:pPr>
            <w:r>
              <w:rPr>
                <w:rStyle w:val="aa"/>
                <w:sz w:val="22"/>
                <w:szCs w:val="22"/>
              </w:rPr>
              <w:t>170</w:t>
            </w:r>
          </w:p>
        </w:tc>
        <w:tc>
          <w:tcPr>
            <w:tcW w:w="696" w:type="dxa"/>
            <w:gridSpan w:val="2"/>
            <w:tcBorders>
              <w:top w:val="single" w:sz="4" w:space="0" w:color="auto"/>
              <w:left w:val="single" w:sz="4" w:space="0" w:color="auto"/>
            </w:tcBorders>
            <w:shd w:val="clear" w:color="auto" w:fill="auto"/>
          </w:tcPr>
          <w:p w14:paraId="22FECC48" w14:textId="77777777" w:rsidR="000F5F73" w:rsidRDefault="00835578">
            <w:pPr>
              <w:pStyle w:val="ab"/>
              <w:ind w:firstLine="180"/>
              <w:rPr>
                <w:sz w:val="22"/>
                <w:szCs w:val="22"/>
              </w:rPr>
            </w:pPr>
            <w:r>
              <w:rPr>
                <w:rStyle w:val="aa"/>
                <w:sz w:val="22"/>
                <w:szCs w:val="22"/>
              </w:rPr>
              <w:t>170</w:t>
            </w:r>
          </w:p>
        </w:tc>
        <w:tc>
          <w:tcPr>
            <w:tcW w:w="701" w:type="dxa"/>
            <w:gridSpan w:val="2"/>
            <w:tcBorders>
              <w:top w:val="single" w:sz="4" w:space="0" w:color="auto"/>
              <w:left w:val="single" w:sz="4" w:space="0" w:color="auto"/>
            </w:tcBorders>
            <w:shd w:val="clear" w:color="auto" w:fill="auto"/>
          </w:tcPr>
          <w:p w14:paraId="23EF9823" w14:textId="77777777" w:rsidR="000F5F73" w:rsidRDefault="00835578">
            <w:pPr>
              <w:pStyle w:val="ab"/>
              <w:ind w:firstLine="180"/>
              <w:rPr>
                <w:sz w:val="22"/>
                <w:szCs w:val="22"/>
              </w:rPr>
            </w:pPr>
            <w:r>
              <w:rPr>
                <w:rStyle w:val="aa"/>
                <w:sz w:val="22"/>
                <w:szCs w:val="22"/>
              </w:rPr>
              <w:t>238</w:t>
            </w:r>
          </w:p>
        </w:tc>
        <w:tc>
          <w:tcPr>
            <w:tcW w:w="854" w:type="dxa"/>
            <w:tcBorders>
              <w:top w:val="single" w:sz="4" w:space="0" w:color="auto"/>
              <w:left w:val="single" w:sz="4" w:space="0" w:color="auto"/>
              <w:right w:val="single" w:sz="4" w:space="0" w:color="auto"/>
            </w:tcBorders>
            <w:shd w:val="clear" w:color="auto" w:fill="auto"/>
          </w:tcPr>
          <w:p w14:paraId="39AC301C" w14:textId="77777777" w:rsidR="000F5F73" w:rsidRDefault="00835578">
            <w:pPr>
              <w:pStyle w:val="ab"/>
              <w:ind w:firstLine="140"/>
              <w:rPr>
                <w:sz w:val="22"/>
                <w:szCs w:val="22"/>
              </w:rPr>
            </w:pPr>
            <w:r>
              <w:rPr>
                <w:rStyle w:val="aa"/>
                <w:sz w:val="22"/>
                <w:szCs w:val="22"/>
              </w:rPr>
              <w:t>1 020</w:t>
            </w:r>
          </w:p>
        </w:tc>
      </w:tr>
      <w:tr w:rsidR="000F5F73" w14:paraId="53375C26" w14:textId="77777777">
        <w:tblPrEx>
          <w:tblCellMar>
            <w:top w:w="0" w:type="dxa"/>
            <w:bottom w:w="0" w:type="dxa"/>
          </w:tblCellMar>
        </w:tblPrEx>
        <w:trPr>
          <w:trHeight w:hRule="exact" w:val="518"/>
          <w:jc w:val="center"/>
        </w:trPr>
        <w:tc>
          <w:tcPr>
            <w:tcW w:w="3926" w:type="dxa"/>
            <w:gridSpan w:val="3"/>
            <w:tcBorders>
              <w:top w:val="single" w:sz="4" w:space="0" w:color="auto"/>
              <w:left w:val="single" w:sz="4" w:space="0" w:color="auto"/>
            </w:tcBorders>
            <w:shd w:val="clear" w:color="auto" w:fill="auto"/>
            <w:vAlign w:val="bottom"/>
          </w:tcPr>
          <w:p w14:paraId="307187B6" w14:textId="77777777" w:rsidR="000F5F73" w:rsidRDefault="00835578">
            <w:pPr>
              <w:pStyle w:val="ab"/>
              <w:rPr>
                <w:sz w:val="22"/>
                <w:szCs w:val="22"/>
              </w:rPr>
            </w:pPr>
            <w:r>
              <w:rPr>
                <w:rStyle w:val="aa"/>
                <w:sz w:val="22"/>
                <w:szCs w:val="22"/>
              </w:rPr>
              <w:t>7. Коррекционно-развивающие занятия</w:t>
            </w:r>
          </w:p>
        </w:tc>
        <w:tc>
          <w:tcPr>
            <w:tcW w:w="701" w:type="dxa"/>
            <w:tcBorders>
              <w:top w:val="single" w:sz="4" w:space="0" w:color="auto"/>
              <w:left w:val="single" w:sz="4" w:space="0" w:color="auto"/>
            </w:tcBorders>
            <w:shd w:val="clear" w:color="auto" w:fill="auto"/>
          </w:tcPr>
          <w:p w14:paraId="0E701694"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7D1EEDD9" w14:textId="77777777" w:rsidR="000F5F73" w:rsidRDefault="00835578">
            <w:pPr>
              <w:pStyle w:val="ab"/>
              <w:ind w:firstLine="220"/>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2697A5FB" w14:textId="77777777" w:rsidR="000F5F73" w:rsidRDefault="00835578">
            <w:pPr>
              <w:pStyle w:val="ab"/>
              <w:ind w:firstLine="200"/>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22C7434F"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516DFF38" w14:textId="77777777" w:rsidR="000F5F73" w:rsidRDefault="00835578">
            <w:pPr>
              <w:pStyle w:val="ab"/>
              <w:jc w:val="center"/>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03E4F92A" w14:textId="77777777" w:rsidR="000F5F73" w:rsidRDefault="00835578">
            <w:pPr>
              <w:pStyle w:val="ab"/>
              <w:jc w:val="center"/>
              <w:rPr>
                <w:sz w:val="22"/>
                <w:szCs w:val="22"/>
              </w:rPr>
            </w:pPr>
            <w:r>
              <w:rPr>
                <w:rStyle w:val="aa"/>
                <w:sz w:val="22"/>
                <w:szCs w:val="22"/>
              </w:rPr>
              <w:t>68</w:t>
            </w:r>
          </w:p>
        </w:tc>
        <w:tc>
          <w:tcPr>
            <w:tcW w:w="696" w:type="dxa"/>
            <w:gridSpan w:val="2"/>
            <w:tcBorders>
              <w:top w:val="single" w:sz="4" w:space="0" w:color="auto"/>
              <w:left w:val="single" w:sz="4" w:space="0" w:color="auto"/>
            </w:tcBorders>
            <w:shd w:val="clear" w:color="auto" w:fill="auto"/>
          </w:tcPr>
          <w:p w14:paraId="0237705E" w14:textId="77777777" w:rsidR="000F5F73" w:rsidRDefault="00835578">
            <w:pPr>
              <w:pStyle w:val="ab"/>
              <w:ind w:firstLine="180"/>
              <w:rPr>
                <w:sz w:val="22"/>
                <w:szCs w:val="22"/>
              </w:rPr>
            </w:pPr>
            <w:r>
              <w:rPr>
                <w:rStyle w:val="aa"/>
                <w:sz w:val="22"/>
                <w:szCs w:val="22"/>
              </w:rPr>
              <w:t>68</w:t>
            </w:r>
          </w:p>
        </w:tc>
        <w:tc>
          <w:tcPr>
            <w:tcW w:w="701" w:type="dxa"/>
            <w:gridSpan w:val="2"/>
            <w:tcBorders>
              <w:top w:val="single" w:sz="4" w:space="0" w:color="auto"/>
              <w:left w:val="single" w:sz="4" w:space="0" w:color="auto"/>
            </w:tcBorders>
            <w:shd w:val="clear" w:color="auto" w:fill="auto"/>
          </w:tcPr>
          <w:p w14:paraId="23DE6ACA" w14:textId="77777777" w:rsidR="000F5F73" w:rsidRDefault="00835578">
            <w:pPr>
              <w:pStyle w:val="ab"/>
              <w:ind w:firstLine="180"/>
              <w:rPr>
                <w:sz w:val="22"/>
                <w:szCs w:val="22"/>
              </w:rPr>
            </w:pPr>
            <w:r>
              <w:rPr>
                <w:rStyle w:val="aa"/>
                <w:sz w:val="22"/>
                <w:szCs w:val="22"/>
              </w:rPr>
              <w:t>68</w:t>
            </w:r>
          </w:p>
        </w:tc>
        <w:tc>
          <w:tcPr>
            <w:tcW w:w="854" w:type="dxa"/>
            <w:tcBorders>
              <w:top w:val="single" w:sz="4" w:space="0" w:color="auto"/>
              <w:left w:val="single" w:sz="4" w:space="0" w:color="auto"/>
              <w:right w:val="single" w:sz="4" w:space="0" w:color="auto"/>
            </w:tcBorders>
            <w:shd w:val="clear" w:color="auto" w:fill="auto"/>
          </w:tcPr>
          <w:p w14:paraId="26B39A68" w14:textId="77777777" w:rsidR="000F5F73" w:rsidRDefault="00835578">
            <w:pPr>
              <w:pStyle w:val="ab"/>
              <w:ind w:firstLine="240"/>
              <w:rPr>
                <w:sz w:val="22"/>
                <w:szCs w:val="22"/>
              </w:rPr>
            </w:pPr>
            <w:r>
              <w:rPr>
                <w:rStyle w:val="aa"/>
                <w:sz w:val="22"/>
                <w:szCs w:val="22"/>
              </w:rPr>
              <w:t>544</w:t>
            </w:r>
          </w:p>
        </w:tc>
      </w:tr>
      <w:tr w:rsidR="000F5F73" w14:paraId="6C005C2B" w14:textId="77777777">
        <w:tblPrEx>
          <w:tblCellMar>
            <w:top w:w="0" w:type="dxa"/>
            <w:bottom w:w="0" w:type="dxa"/>
          </w:tblCellMar>
        </w:tblPrEx>
        <w:trPr>
          <w:trHeight w:hRule="exact" w:val="427"/>
          <w:jc w:val="center"/>
        </w:trPr>
        <w:tc>
          <w:tcPr>
            <w:tcW w:w="3926" w:type="dxa"/>
            <w:gridSpan w:val="3"/>
            <w:tcBorders>
              <w:top w:val="single" w:sz="4" w:space="0" w:color="auto"/>
              <w:left w:val="single" w:sz="4" w:space="0" w:color="auto"/>
            </w:tcBorders>
            <w:shd w:val="clear" w:color="auto" w:fill="auto"/>
          </w:tcPr>
          <w:p w14:paraId="0DD70BE1" w14:textId="77777777" w:rsidR="000F5F73" w:rsidRDefault="00835578">
            <w:pPr>
              <w:pStyle w:val="ab"/>
              <w:rPr>
                <w:sz w:val="22"/>
                <w:szCs w:val="22"/>
              </w:rPr>
            </w:pPr>
            <w:r>
              <w:rPr>
                <w:rStyle w:val="aa"/>
                <w:b/>
                <w:bCs/>
                <w:sz w:val="22"/>
                <w:szCs w:val="22"/>
              </w:rPr>
              <w:t>Итого</w:t>
            </w:r>
          </w:p>
        </w:tc>
        <w:tc>
          <w:tcPr>
            <w:tcW w:w="701" w:type="dxa"/>
            <w:tcBorders>
              <w:top w:val="single" w:sz="4" w:space="0" w:color="auto"/>
              <w:left w:val="single" w:sz="4" w:space="0" w:color="auto"/>
            </w:tcBorders>
            <w:shd w:val="clear" w:color="auto" w:fill="auto"/>
          </w:tcPr>
          <w:p w14:paraId="0DEF63B3" w14:textId="77777777" w:rsidR="000F5F73" w:rsidRDefault="00835578">
            <w:pPr>
              <w:pStyle w:val="ab"/>
              <w:jc w:val="center"/>
              <w:rPr>
                <w:sz w:val="22"/>
                <w:szCs w:val="22"/>
              </w:rPr>
            </w:pPr>
            <w:r>
              <w:rPr>
                <w:rStyle w:val="aa"/>
                <w:b/>
                <w:bCs/>
                <w:sz w:val="22"/>
                <w:szCs w:val="22"/>
              </w:rPr>
              <w:t>748</w:t>
            </w:r>
          </w:p>
        </w:tc>
        <w:tc>
          <w:tcPr>
            <w:tcW w:w="720" w:type="dxa"/>
            <w:tcBorders>
              <w:top w:val="single" w:sz="4" w:space="0" w:color="auto"/>
              <w:left w:val="single" w:sz="4" w:space="0" w:color="auto"/>
            </w:tcBorders>
            <w:shd w:val="clear" w:color="auto" w:fill="auto"/>
          </w:tcPr>
          <w:p w14:paraId="33D07CE8" w14:textId="77777777" w:rsidR="000F5F73" w:rsidRDefault="00835578">
            <w:pPr>
              <w:pStyle w:val="ab"/>
              <w:jc w:val="center"/>
              <w:rPr>
                <w:sz w:val="22"/>
                <w:szCs w:val="22"/>
              </w:rPr>
            </w:pPr>
            <w:r>
              <w:rPr>
                <w:rStyle w:val="aa"/>
                <w:b/>
                <w:bCs/>
                <w:sz w:val="22"/>
                <w:szCs w:val="22"/>
              </w:rPr>
              <w:t>850</w:t>
            </w:r>
          </w:p>
        </w:tc>
        <w:tc>
          <w:tcPr>
            <w:tcW w:w="672" w:type="dxa"/>
            <w:tcBorders>
              <w:top w:val="single" w:sz="4" w:space="0" w:color="auto"/>
              <w:left w:val="single" w:sz="4" w:space="0" w:color="auto"/>
            </w:tcBorders>
            <w:shd w:val="clear" w:color="auto" w:fill="auto"/>
          </w:tcPr>
          <w:p w14:paraId="60549091" w14:textId="77777777" w:rsidR="000F5F73" w:rsidRDefault="00835578">
            <w:pPr>
              <w:pStyle w:val="ab"/>
              <w:ind w:firstLine="140"/>
              <w:rPr>
                <w:sz w:val="22"/>
                <w:szCs w:val="22"/>
              </w:rPr>
            </w:pPr>
            <w:r>
              <w:rPr>
                <w:rStyle w:val="aa"/>
                <w:b/>
                <w:bCs/>
                <w:sz w:val="22"/>
                <w:szCs w:val="22"/>
              </w:rPr>
              <w:t>850</w:t>
            </w:r>
          </w:p>
        </w:tc>
        <w:tc>
          <w:tcPr>
            <w:tcW w:w="701" w:type="dxa"/>
            <w:tcBorders>
              <w:top w:val="single" w:sz="4" w:space="0" w:color="auto"/>
              <w:left w:val="single" w:sz="4" w:space="0" w:color="auto"/>
            </w:tcBorders>
            <w:shd w:val="clear" w:color="auto" w:fill="auto"/>
          </w:tcPr>
          <w:p w14:paraId="273B0509" w14:textId="77777777" w:rsidR="000F5F73" w:rsidRDefault="00835578">
            <w:pPr>
              <w:pStyle w:val="ab"/>
              <w:ind w:firstLine="140"/>
              <w:rPr>
                <w:sz w:val="22"/>
                <w:szCs w:val="22"/>
              </w:rPr>
            </w:pPr>
            <w:r>
              <w:rPr>
                <w:rStyle w:val="aa"/>
                <w:b/>
                <w:bCs/>
                <w:sz w:val="22"/>
                <w:szCs w:val="22"/>
              </w:rPr>
              <w:t>850</w:t>
            </w:r>
          </w:p>
        </w:tc>
        <w:tc>
          <w:tcPr>
            <w:tcW w:w="696" w:type="dxa"/>
            <w:gridSpan w:val="2"/>
            <w:tcBorders>
              <w:top w:val="single" w:sz="4" w:space="0" w:color="auto"/>
              <w:left w:val="single" w:sz="4" w:space="0" w:color="auto"/>
            </w:tcBorders>
            <w:shd w:val="clear" w:color="auto" w:fill="auto"/>
          </w:tcPr>
          <w:p w14:paraId="1E3CF580" w14:textId="77777777" w:rsidR="000F5F73" w:rsidRDefault="00835578">
            <w:pPr>
              <w:pStyle w:val="ab"/>
              <w:jc w:val="center"/>
              <w:rPr>
                <w:sz w:val="22"/>
                <w:szCs w:val="22"/>
              </w:rPr>
            </w:pPr>
            <w:r>
              <w:rPr>
                <w:rStyle w:val="aa"/>
                <w:b/>
                <w:bCs/>
                <w:sz w:val="22"/>
                <w:szCs w:val="22"/>
              </w:rPr>
              <w:t>850</w:t>
            </w:r>
          </w:p>
        </w:tc>
        <w:tc>
          <w:tcPr>
            <w:tcW w:w="701" w:type="dxa"/>
            <w:gridSpan w:val="2"/>
            <w:tcBorders>
              <w:top w:val="single" w:sz="4" w:space="0" w:color="auto"/>
              <w:left w:val="single" w:sz="4" w:space="0" w:color="auto"/>
            </w:tcBorders>
            <w:shd w:val="clear" w:color="auto" w:fill="auto"/>
          </w:tcPr>
          <w:p w14:paraId="23A2F110" w14:textId="77777777" w:rsidR="000F5F73" w:rsidRDefault="00835578">
            <w:pPr>
              <w:pStyle w:val="ab"/>
              <w:ind w:firstLine="180"/>
              <w:rPr>
                <w:sz w:val="22"/>
                <w:szCs w:val="22"/>
              </w:rPr>
            </w:pPr>
            <w:r>
              <w:rPr>
                <w:rStyle w:val="aa"/>
                <w:b/>
                <w:bCs/>
                <w:sz w:val="22"/>
                <w:szCs w:val="22"/>
              </w:rPr>
              <w:t>850</w:t>
            </w:r>
          </w:p>
        </w:tc>
        <w:tc>
          <w:tcPr>
            <w:tcW w:w="696" w:type="dxa"/>
            <w:gridSpan w:val="2"/>
            <w:tcBorders>
              <w:top w:val="single" w:sz="4" w:space="0" w:color="auto"/>
              <w:left w:val="single" w:sz="4" w:space="0" w:color="auto"/>
            </w:tcBorders>
            <w:shd w:val="clear" w:color="auto" w:fill="auto"/>
          </w:tcPr>
          <w:p w14:paraId="3D06CA2E" w14:textId="77777777" w:rsidR="000F5F73" w:rsidRDefault="00835578">
            <w:pPr>
              <w:pStyle w:val="ab"/>
              <w:ind w:firstLine="180"/>
              <w:rPr>
                <w:sz w:val="22"/>
                <w:szCs w:val="22"/>
              </w:rPr>
            </w:pPr>
            <w:r>
              <w:rPr>
                <w:rStyle w:val="aa"/>
                <w:b/>
                <w:bCs/>
                <w:sz w:val="22"/>
                <w:szCs w:val="22"/>
              </w:rPr>
              <w:t>850</w:t>
            </w:r>
          </w:p>
        </w:tc>
        <w:tc>
          <w:tcPr>
            <w:tcW w:w="701" w:type="dxa"/>
            <w:gridSpan w:val="2"/>
            <w:tcBorders>
              <w:top w:val="single" w:sz="4" w:space="0" w:color="auto"/>
              <w:left w:val="single" w:sz="4" w:space="0" w:color="auto"/>
            </w:tcBorders>
            <w:shd w:val="clear" w:color="auto" w:fill="auto"/>
          </w:tcPr>
          <w:p w14:paraId="4887189B" w14:textId="77777777" w:rsidR="000F5F73" w:rsidRDefault="00835578">
            <w:pPr>
              <w:pStyle w:val="ab"/>
              <w:ind w:firstLine="180"/>
              <w:rPr>
                <w:sz w:val="22"/>
                <w:szCs w:val="22"/>
              </w:rPr>
            </w:pPr>
            <w:r>
              <w:rPr>
                <w:rStyle w:val="aa"/>
                <w:b/>
                <w:bCs/>
                <w:sz w:val="22"/>
                <w:szCs w:val="22"/>
              </w:rPr>
              <w:t>850</w:t>
            </w:r>
          </w:p>
        </w:tc>
        <w:tc>
          <w:tcPr>
            <w:tcW w:w="854" w:type="dxa"/>
            <w:tcBorders>
              <w:top w:val="single" w:sz="4" w:space="0" w:color="auto"/>
              <w:left w:val="single" w:sz="4" w:space="0" w:color="auto"/>
              <w:right w:val="single" w:sz="4" w:space="0" w:color="auto"/>
            </w:tcBorders>
            <w:shd w:val="clear" w:color="auto" w:fill="auto"/>
          </w:tcPr>
          <w:p w14:paraId="01C7E09B" w14:textId="77777777" w:rsidR="000F5F73" w:rsidRDefault="00835578">
            <w:pPr>
              <w:pStyle w:val="ab"/>
              <w:ind w:firstLine="140"/>
              <w:rPr>
                <w:sz w:val="22"/>
                <w:szCs w:val="22"/>
              </w:rPr>
            </w:pPr>
            <w:r>
              <w:rPr>
                <w:rStyle w:val="aa"/>
                <w:b/>
                <w:bCs/>
                <w:sz w:val="22"/>
                <w:szCs w:val="22"/>
              </w:rPr>
              <w:t>6 698</w:t>
            </w:r>
          </w:p>
        </w:tc>
      </w:tr>
      <w:tr w:rsidR="000F5F73" w14:paraId="12D06BBF" w14:textId="77777777">
        <w:tblPrEx>
          <w:tblCellMar>
            <w:top w:w="0" w:type="dxa"/>
            <w:bottom w:w="0" w:type="dxa"/>
          </w:tblCellMar>
        </w:tblPrEx>
        <w:trPr>
          <w:trHeight w:hRule="exact" w:val="1378"/>
          <w:jc w:val="center"/>
        </w:trPr>
        <w:tc>
          <w:tcPr>
            <w:tcW w:w="3926" w:type="dxa"/>
            <w:gridSpan w:val="3"/>
            <w:tcBorders>
              <w:top w:val="single" w:sz="4" w:space="0" w:color="auto"/>
              <w:left w:val="single" w:sz="4" w:space="0" w:color="auto"/>
            </w:tcBorders>
            <w:shd w:val="clear" w:color="auto" w:fill="auto"/>
          </w:tcPr>
          <w:p w14:paraId="64DCD0DC" w14:textId="77777777" w:rsidR="000F5F73" w:rsidRDefault="00835578">
            <w:pPr>
              <w:pStyle w:val="ab"/>
              <w:rPr>
                <w:sz w:val="22"/>
                <w:szCs w:val="22"/>
              </w:rPr>
            </w:pPr>
            <w:r>
              <w:rPr>
                <w:rStyle w:val="aa"/>
                <w:b/>
                <w:bCs/>
                <w:sz w:val="22"/>
                <w:szCs w:val="22"/>
              </w:rPr>
              <w:t>Максимально допустимая недельная нагрузка (при 5-дн. учебной неделе)</w:t>
            </w:r>
          </w:p>
        </w:tc>
        <w:tc>
          <w:tcPr>
            <w:tcW w:w="701" w:type="dxa"/>
            <w:tcBorders>
              <w:top w:val="single" w:sz="4" w:space="0" w:color="auto"/>
              <w:left w:val="single" w:sz="4" w:space="0" w:color="auto"/>
            </w:tcBorders>
            <w:shd w:val="clear" w:color="auto" w:fill="auto"/>
          </w:tcPr>
          <w:p w14:paraId="064586C8" w14:textId="77777777" w:rsidR="000F5F73" w:rsidRDefault="00835578">
            <w:pPr>
              <w:pStyle w:val="ab"/>
              <w:jc w:val="center"/>
              <w:rPr>
                <w:sz w:val="22"/>
                <w:szCs w:val="22"/>
              </w:rPr>
            </w:pPr>
            <w:r>
              <w:rPr>
                <w:rStyle w:val="aa"/>
                <w:b/>
                <w:bCs/>
                <w:sz w:val="22"/>
                <w:szCs w:val="22"/>
              </w:rPr>
              <w:t>748</w:t>
            </w:r>
          </w:p>
        </w:tc>
        <w:tc>
          <w:tcPr>
            <w:tcW w:w="720" w:type="dxa"/>
            <w:tcBorders>
              <w:top w:val="single" w:sz="4" w:space="0" w:color="auto"/>
              <w:left w:val="single" w:sz="4" w:space="0" w:color="auto"/>
            </w:tcBorders>
            <w:shd w:val="clear" w:color="auto" w:fill="auto"/>
          </w:tcPr>
          <w:p w14:paraId="345047A0" w14:textId="77777777" w:rsidR="000F5F73" w:rsidRDefault="00835578">
            <w:pPr>
              <w:pStyle w:val="ab"/>
              <w:jc w:val="center"/>
              <w:rPr>
                <w:sz w:val="22"/>
                <w:szCs w:val="22"/>
              </w:rPr>
            </w:pPr>
            <w:r>
              <w:rPr>
                <w:rStyle w:val="aa"/>
                <w:b/>
                <w:bCs/>
                <w:sz w:val="22"/>
                <w:szCs w:val="22"/>
              </w:rPr>
              <w:t>850</w:t>
            </w:r>
          </w:p>
        </w:tc>
        <w:tc>
          <w:tcPr>
            <w:tcW w:w="672" w:type="dxa"/>
            <w:tcBorders>
              <w:top w:val="single" w:sz="4" w:space="0" w:color="auto"/>
              <w:left w:val="single" w:sz="4" w:space="0" w:color="auto"/>
            </w:tcBorders>
            <w:shd w:val="clear" w:color="auto" w:fill="auto"/>
          </w:tcPr>
          <w:p w14:paraId="06D89BF9" w14:textId="77777777" w:rsidR="000F5F73" w:rsidRDefault="00835578">
            <w:pPr>
              <w:pStyle w:val="ab"/>
              <w:ind w:firstLine="140"/>
              <w:rPr>
                <w:sz w:val="22"/>
                <w:szCs w:val="22"/>
              </w:rPr>
            </w:pPr>
            <w:r>
              <w:rPr>
                <w:rStyle w:val="aa"/>
                <w:b/>
                <w:bCs/>
                <w:sz w:val="22"/>
                <w:szCs w:val="22"/>
              </w:rPr>
              <w:t>850</w:t>
            </w:r>
          </w:p>
        </w:tc>
        <w:tc>
          <w:tcPr>
            <w:tcW w:w="701" w:type="dxa"/>
            <w:tcBorders>
              <w:top w:val="single" w:sz="4" w:space="0" w:color="auto"/>
              <w:left w:val="single" w:sz="4" w:space="0" w:color="auto"/>
            </w:tcBorders>
            <w:shd w:val="clear" w:color="auto" w:fill="auto"/>
          </w:tcPr>
          <w:p w14:paraId="3EE44093" w14:textId="77777777" w:rsidR="000F5F73" w:rsidRDefault="00835578">
            <w:pPr>
              <w:pStyle w:val="ab"/>
              <w:ind w:firstLine="140"/>
              <w:rPr>
                <w:sz w:val="22"/>
                <w:szCs w:val="22"/>
              </w:rPr>
            </w:pPr>
            <w:r>
              <w:rPr>
                <w:rStyle w:val="aa"/>
                <w:b/>
                <w:bCs/>
                <w:sz w:val="22"/>
                <w:szCs w:val="22"/>
              </w:rPr>
              <w:t>850</w:t>
            </w:r>
          </w:p>
        </w:tc>
        <w:tc>
          <w:tcPr>
            <w:tcW w:w="696" w:type="dxa"/>
            <w:gridSpan w:val="2"/>
            <w:tcBorders>
              <w:top w:val="single" w:sz="4" w:space="0" w:color="auto"/>
              <w:left w:val="single" w:sz="4" w:space="0" w:color="auto"/>
            </w:tcBorders>
            <w:shd w:val="clear" w:color="auto" w:fill="auto"/>
          </w:tcPr>
          <w:p w14:paraId="558E2C2E" w14:textId="77777777" w:rsidR="000F5F73" w:rsidRDefault="00835578">
            <w:pPr>
              <w:pStyle w:val="ab"/>
              <w:jc w:val="center"/>
              <w:rPr>
                <w:sz w:val="22"/>
                <w:szCs w:val="22"/>
              </w:rPr>
            </w:pPr>
            <w:r>
              <w:rPr>
                <w:rStyle w:val="aa"/>
                <w:b/>
                <w:bCs/>
                <w:sz w:val="22"/>
                <w:szCs w:val="22"/>
              </w:rPr>
              <w:t>850</w:t>
            </w:r>
          </w:p>
        </w:tc>
        <w:tc>
          <w:tcPr>
            <w:tcW w:w="701" w:type="dxa"/>
            <w:gridSpan w:val="2"/>
            <w:tcBorders>
              <w:top w:val="single" w:sz="4" w:space="0" w:color="auto"/>
              <w:left w:val="single" w:sz="4" w:space="0" w:color="auto"/>
            </w:tcBorders>
            <w:shd w:val="clear" w:color="auto" w:fill="auto"/>
          </w:tcPr>
          <w:p w14:paraId="4A41C650" w14:textId="77777777" w:rsidR="000F5F73" w:rsidRDefault="00835578">
            <w:pPr>
              <w:pStyle w:val="ab"/>
              <w:ind w:firstLine="180"/>
              <w:rPr>
                <w:sz w:val="22"/>
                <w:szCs w:val="22"/>
              </w:rPr>
            </w:pPr>
            <w:r>
              <w:rPr>
                <w:rStyle w:val="aa"/>
                <w:b/>
                <w:bCs/>
                <w:sz w:val="22"/>
                <w:szCs w:val="22"/>
              </w:rPr>
              <w:t>850</w:t>
            </w:r>
          </w:p>
        </w:tc>
        <w:tc>
          <w:tcPr>
            <w:tcW w:w="696" w:type="dxa"/>
            <w:gridSpan w:val="2"/>
            <w:tcBorders>
              <w:top w:val="single" w:sz="4" w:space="0" w:color="auto"/>
              <w:left w:val="single" w:sz="4" w:space="0" w:color="auto"/>
            </w:tcBorders>
            <w:shd w:val="clear" w:color="auto" w:fill="auto"/>
          </w:tcPr>
          <w:p w14:paraId="5861D097" w14:textId="77777777" w:rsidR="000F5F73" w:rsidRDefault="00835578">
            <w:pPr>
              <w:pStyle w:val="ab"/>
              <w:ind w:firstLine="180"/>
              <w:rPr>
                <w:sz w:val="22"/>
                <w:szCs w:val="22"/>
              </w:rPr>
            </w:pPr>
            <w:r>
              <w:rPr>
                <w:rStyle w:val="aa"/>
                <w:b/>
                <w:bCs/>
                <w:sz w:val="22"/>
                <w:szCs w:val="22"/>
              </w:rPr>
              <w:t>850</w:t>
            </w:r>
          </w:p>
        </w:tc>
        <w:tc>
          <w:tcPr>
            <w:tcW w:w="701" w:type="dxa"/>
            <w:gridSpan w:val="2"/>
            <w:tcBorders>
              <w:top w:val="single" w:sz="4" w:space="0" w:color="auto"/>
              <w:left w:val="single" w:sz="4" w:space="0" w:color="auto"/>
            </w:tcBorders>
            <w:shd w:val="clear" w:color="auto" w:fill="auto"/>
          </w:tcPr>
          <w:p w14:paraId="3B8C0F6A" w14:textId="77777777" w:rsidR="000F5F73" w:rsidRDefault="00835578">
            <w:pPr>
              <w:pStyle w:val="ab"/>
              <w:ind w:firstLine="180"/>
              <w:rPr>
                <w:sz w:val="22"/>
                <w:szCs w:val="22"/>
              </w:rPr>
            </w:pPr>
            <w:r>
              <w:rPr>
                <w:rStyle w:val="aa"/>
                <w:b/>
                <w:bCs/>
                <w:sz w:val="22"/>
                <w:szCs w:val="22"/>
              </w:rPr>
              <w:t>850</w:t>
            </w:r>
          </w:p>
        </w:tc>
        <w:tc>
          <w:tcPr>
            <w:tcW w:w="854" w:type="dxa"/>
            <w:tcBorders>
              <w:top w:val="single" w:sz="4" w:space="0" w:color="auto"/>
              <w:left w:val="single" w:sz="4" w:space="0" w:color="auto"/>
              <w:right w:val="single" w:sz="4" w:space="0" w:color="auto"/>
            </w:tcBorders>
            <w:shd w:val="clear" w:color="auto" w:fill="auto"/>
          </w:tcPr>
          <w:p w14:paraId="07383831" w14:textId="77777777" w:rsidR="000F5F73" w:rsidRDefault="00835578">
            <w:pPr>
              <w:pStyle w:val="ab"/>
              <w:ind w:firstLine="140"/>
              <w:rPr>
                <w:sz w:val="22"/>
                <w:szCs w:val="22"/>
              </w:rPr>
            </w:pPr>
            <w:r>
              <w:rPr>
                <w:rStyle w:val="aa"/>
                <w:b/>
                <w:bCs/>
                <w:sz w:val="22"/>
                <w:szCs w:val="22"/>
              </w:rPr>
              <w:t>6 698</w:t>
            </w:r>
          </w:p>
        </w:tc>
      </w:tr>
      <w:tr w:rsidR="000F5F73" w14:paraId="16CBA845" w14:textId="77777777">
        <w:tblPrEx>
          <w:tblCellMar>
            <w:top w:w="0" w:type="dxa"/>
            <w:bottom w:w="0" w:type="dxa"/>
          </w:tblCellMar>
        </w:tblPrEx>
        <w:trPr>
          <w:trHeight w:hRule="exact" w:val="269"/>
          <w:jc w:val="center"/>
        </w:trPr>
        <w:tc>
          <w:tcPr>
            <w:tcW w:w="10368" w:type="dxa"/>
            <w:gridSpan w:val="16"/>
            <w:tcBorders>
              <w:top w:val="single" w:sz="4" w:space="0" w:color="auto"/>
              <w:left w:val="single" w:sz="4" w:space="0" w:color="auto"/>
              <w:right w:val="single" w:sz="4" w:space="0" w:color="auto"/>
            </w:tcBorders>
            <w:shd w:val="clear" w:color="auto" w:fill="BFBFBF"/>
            <w:vAlign w:val="bottom"/>
          </w:tcPr>
          <w:p w14:paraId="60C23DD9" w14:textId="77777777" w:rsidR="000F5F73" w:rsidRDefault="00835578">
            <w:pPr>
              <w:pStyle w:val="ab"/>
              <w:jc w:val="center"/>
              <w:rPr>
                <w:sz w:val="22"/>
                <w:szCs w:val="22"/>
              </w:rPr>
            </w:pPr>
            <w:r>
              <w:rPr>
                <w:rStyle w:val="aa"/>
                <w:i/>
                <w:iCs/>
                <w:sz w:val="22"/>
                <w:szCs w:val="22"/>
              </w:rPr>
              <w:t>II. Часть, формируемая участниками образовательных отношений</w:t>
            </w:r>
          </w:p>
        </w:tc>
      </w:tr>
      <w:tr w:rsidR="000F5F73" w14:paraId="10E8770A" w14:textId="77777777">
        <w:tblPrEx>
          <w:tblCellMar>
            <w:top w:w="0" w:type="dxa"/>
            <w:bottom w:w="0" w:type="dxa"/>
          </w:tblCellMar>
        </w:tblPrEx>
        <w:trPr>
          <w:trHeight w:hRule="exact" w:val="514"/>
          <w:jc w:val="center"/>
        </w:trPr>
        <w:tc>
          <w:tcPr>
            <w:tcW w:w="2971" w:type="dxa"/>
            <w:gridSpan w:val="2"/>
            <w:tcBorders>
              <w:top w:val="single" w:sz="4" w:space="0" w:color="auto"/>
              <w:left w:val="single" w:sz="4" w:space="0" w:color="auto"/>
            </w:tcBorders>
            <w:shd w:val="clear" w:color="auto" w:fill="auto"/>
          </w:tcPr>
          <w:p w14:paraId="1E030AE7" w14:textId="77777777" w:rsidR="000F5F73" w:rsidRDefault="00835578">
            <w:pPr>
              <w:pStyle w:val="ab"/>
              <w:ind w:firstLine="320"/>
              <w:rPr>
                <w:sz w:val="22"/>
                <w:szCs w:val="22"/>
              </w:rPr>
            </w:pPr>
            <w:r>
              <w:rPr>
                <w:rStyle w:val="aa"/>
                <w:b/>
                <w:bCs/>
                <w:sz w:val="22"/>
                <w:szCs w:val="22"/>
              </w:rPr>
              <w:t>Коррекционные курсы</w:t>
            </w:r>
          </w:p>
        </w:tc>
        <w:tc>
          <w:tcPr>
            <w:tcW w:w="955" w:type="dxa"/>
            <w:tcBorders>
              <w:top w:val="single" w:sz="4" w:space="0" w:color="auto"/>
              <w:left w:val="single" w:sz="4" w:space="0" w:color="auto"/>
            </w:tcBorders>
            <w:shd w:val="clear" w:color="auto" w:fill="auto"/>
          </w:tcPr>
          <w:p w14:paraId="75C5FD5B" w14:textId="77777777" w:rsidR="000F5F73" w:rsidRDefault="00835578">
            <w:pPr>
              <w:pStyle w:val="ab"/>
              <w:jc w:val="center"/>
              <w:rPr>
                <w:sz w:val="22"/>
                <w:szCs w:val="22"/>
              </w:rPr>
            </w:pPr>
            <w:r>
              <w:rPr>
                <w:rStyle w:val="aa"/>
                <w:b/>
                <w:bCs/>
                <w:sz w:val="22"/>
                <w:szCs w:val="22"/>
              </w:rPr>
              <w:t>V</w:t>
            </w:r>
          </w:p>
        </w:tc>
        <w:tc>
          <w:tcPr>
            <w:tcW w:w="701" w:type="dxa"/>
            <w:tcBorders>
              <w:top w:val="single" w:sz="4" w:space="0" w:color="auto"/>
              <w:left w:val="single" w:sz="4" w:space="0" w:color="auto"/>
            </w:tcBorders>
            <w:shd w:val="clear" w:color="auto" w:fill="auto"/>
          </w:tcPr>
          <w:p w14:paraId="47958A2A" w14:textId="77777777" w:rsidR="000F5F73" w:rsidRDefault="00835578">
            <w:pPr>
              <w:pStyle w:val="ab"/>
              <w:ind w:firstLine="200"/>
              <w:rPr>
                <w:sz w:val="22"/>
                <w:szCs w:val="22"/>
              </w:rPr>
            </w:pPr>
            <w:r>
              <w:rPr>
                <w:rStyle w:val="aa"/>
                <w:b/>
                <w:bCs/>
                <w:sz w:val="22"/>
                <w:szCs w:val="22"/>
              </w:rPr>
              <w:t>VI</w:t>
            </w:r>
          </w:p>
        </w:tc>
        <w:tc>
          <w:tcPr>
            <w:tcW w:w="720" w:type="dxa"/>
            <w:tcBorders>
              <w:top w:val="single" w:sz="4" w:space="0" w:color="auto"/>
              <w:left w:val="single" w:sz="4" w:space="0" w:color="auto"/>
            </w:tcBorders>
            <w:shd w:val="clear" w:color="auto" w:fill="auto"/>
          </w:tcPr>
          <w:p w14:paraId="4EE23BB5" w14:textId="77777777" w:rsidR="000F5F73" w:rsidRDefault="00835578">
            <w:pPr>
              <w:pStyle w:val="ab"/>
              <w:ind w:firstLine="220"/>
              <w:rPr>
                <w:sz w:val="22"/>
                <w:szCs w:val="22"/>
              </w:rPr>
            </w:pPr>
            <w:r>
              <w:rPr>
                <w:rStyle w:val="aa"/>
                <w:b/>
                <w:bCs/>
                <w:sz w:val="22"/>
                <w:szCs w:val="22"/>
              </w:rPr>
              <w:t>VII</w:t>
            </w:r>
          </w:p>
        </w:tc>
        <w:tc>
          <w:tcPr>
            <w:tcW w:w="672" w:type="dxa"/>
            <w:tcBorders>
              <w:top w:val="single" w:sz="4" w:space="0" w:color="auto"/>
              <w:left w:val="single" w:sz="4" w:space="0" w:color="auto"/>
            </w:tcBorders>
            <w:shd w:val="clear" w:color="auto" w:fill="auto"/>
            <w:vAlign w:val="bottom"/>
          </w:tcPr>
          <w:p w14:paraId="58196F69" w14:textId="77777777" w:rsidR="000F5F73" w:rsidRDefault="00835578">
            <w:pPr>
              <w:pStyle w:val="ab"/>
              <w:jc w:val="center"/>
              <w:rPr>
                <w:sz w:val="22"/>
                <w:szCs w:val="22"/>
              </w:rPr>
            </w:pPr>
            <w:r>
              <w:rPr>
                <w:rStyle w:val="aa"/>
                <w:b/>
                <w:bCs/>
                <w:sz w:val="22"/>
                <w:szCs w:val="22"/>
              </w:rPr>
              <w:t>VII I</w:t>
            </w:r>
          </w:p>
        </w:tc>
        <w:tc>
          <w:tcPr>
            <w:tcW w:w="840" w:type="dxa"/>
            <w:gridSpan w:val="2"/>
            <w:tcBorders>
              <w:top w:val="single" w:sz="4" w:space="0" w:color="auto"/>
              <w:left w:val="single" w:sz="4" w:space="0" w:color="auto"/>
            </w:tcBorders>
            <w:shd w:val="clear" w:color="auto" w:fill="auto"/>
          </w:tcPr>
          <w:p w14:paraId="62D3F51F" w14:textId="77777777" w:rsidR="000F5F73" w:rsidRDefault="00835578">
            <w:pPr>
              <w:pStyle w:val="ab"/>
              <w:jc w:val="center"/>
              <w:rPr>
                <w:sz w:val="22"/>
                <w:szCs w:val="22"/>
              </w:rPr>
            </w:pPr>
            <w:r>
              <w:rPr>
                <w:rStyle w:val="aa"/>
                <w:b/>
                <w:bCs/>
                <w:sz w:val="22"/>
                <w:szCs w:val="22"/>
              </w:rPr>
              <w:t>IX</w:t>
            </w:r>
          </w:p>
        </w:tc>
        <w:tc>
          <w:tcPr>
            <w:tcW w:w="840" w:type="dxa"/>
            <w:gridSpan w:val="2"/>
            <w:tcBorders>
              <w:top w:val="single" w:sz="4" w:space="0" w:color="auto"/>
              <w:left w:val="single" w:sz="4" w:space="0" w:color="auto"/>
            </w:tcBorders>
            <w:shd w:val="clear" w:color="auto" w:fill="auto"/>
          </w:tcPr>
          <w:p w14:paraId="786F8844" w14:textId="77777777" w:rsidR="000F5F73" w:rsidRDefault="00835578">
            <w:pPr>
              <w:pStyle w:val="ab"/>
              <w:jc w:val="center"/>
              <w:rPr>
                <w:sz w:val="22"/>
                <w:szCs w:val="22"/>
              </w:rPr>
            </w:pPr>
            <w:r>
              <w:rPr>
                <w:rStyle w:val="aa"/>
                <w:b/>
                <w:bCs/>
                <w:sz w:val="22"/>
                <w:szCs w:val="22"/>
              </w:rPr>
              <w:t>X</w:t>
            </w:r>
          </w:p>
        </w:tc>
        <w:tc>
          <w:tcPr>
            <w:tcW w:w="836" w:type="dxa"/>
            <w:gridSpan w:val="2"/>
            <w:tcBorders>
              <w:top w:val="single" w:sz="4" w:space="0" w:color="auto"/>
              <w:left w:val="single" w:sz="4" w:space="0" w:color="auto"/>
            </w:tcBorders>
            <w:shd w:val="clear" w:color="auto" w:fill="auto"/>
          </w:tcPr>
          <w:p w14:paraId="69CB8905" w14:textId="77777777" w:rsidR="000F5F73" w:rsidRDefault="00835578">
            <w:pPr>
              <w:pStyle w:val="ab"/>
              <w:ind w:firstLine="280"/>
              <w:rPr>
                <w:sz w:val="22"/>
                <w:szCs w:val="22"/>
              </w:rPr>
            </w:pPr>
            <w:r>
              <w:rPr>
                <w:rStyle w:val="aa"/>
                <w:b/>
                <w:bCs/>
                <w:sz w:val="22"/>
                <w:szCs w:val="22"/>
              </w:rPr>
              <w:t>XI</w:t>
            </w:r>
          </w:p>
        </w:tc>
        <w:tc>
          <w:tcPr>
            <w:tcW w:w="840" w:type="dxa"/>
            <w:gridSpan w:val="2"/>
            <w:tcBorders>
              <w:top w:val="single" w:sz="4" w:space="0" w:color="auto"/>
              <w:left w:val="single" w:sz="4" w:space="0" w:color="auto"/>
            </w:tcBorders>
            <w:shd w:val="clear" w:color="auto" w:fill="auto"/>
          </w:tcPr>
          <w:p w14:paraId="40546972" w14:textId="77777777" w:rsidR="000F5F73" w:rsidRDefault="00835578">
            <w:pPr>
              <w:pStyle w:val="ab"/>
              <w:jc w:val="center"/>
              <w:rPr>
                <w:sz w:val="22"/>
                <w:szCs w:val="22"/>
              </w:rPr>
            </w:pPr>
            <w:r>
              <w:rPr>
                <w:rStyle w:val="aa"/>
                <w:b/>
                <w:bCs/>
                <w:sz w:val="22"/>
                <w:szCs w:val="22"/>
              </w:rPr>
              <w:t>XII</w:t>
            </w:r>
          </w:p>
        </w:tc>
        <w:tc>
          <w:tcPr>
            <w:tcW w:w="993" w:type="dxa"/>
            <w:gridSpan w:val="2"/>
            <w:tcBorders>
              <w:top w:val="single" w:sz="4" w:space="0" w:color="auto"/>
              <w:left w:val="single" w:sz="4" w:space="0" w:color="auto"/>
              <w:right w:val="single" w:sz="4" w:space="0" w:color="auto"/>
            </w:tcBorders>
            <w:shd w:val="clear" w:color="auto" w:fill="auto"/>
          </w:tcPr>
          <w:p w14:paraId="015E1216" w14:textId="77777777" w:rsidR="000F5F73" w:rsidRDefault="00835578">
            <w:pPr>
              <w:pStyle w:val="ab"/>
              <w:jc w:val="center"/>
              <w:rPr>
                <w:sz w:val="22"/>
                <w:szCs w:val="22"/>
              </w:rPr>
            </w:pPr>
            <w:r>
              <w:rPr>
                <w:rStyle w:val="aa"/>
                <w:b/>
                <w:bCs/>
                <w:sz w:val="22"/>
                <w:szCs w:val="22"/>
              </w:rPr>
              <w:t>Всего</w:t>
            </w:r>
          </w:p>
        </w:tc>
      </w:tr>
      <w:tr w:rsidR="000F5F73" w14:paraId="1FB30386" w14:textId="77777777">
        <w:tblPrEx>
          <w:tblCellMar>
            <w:top w:w="0" w:type="dxa"/>
            <w:bottom w:w="0" w:type="dxa"/>
          </w:tblCellMar>
        </w:tblPrEx>
        <w:trPr>
          <w:trHeight w:hRule="exact" w:val="346"/>
          <w:jc w:val="center"/>
        </w:trPr>
        <w:tc>
          <w:tcPr>
            <w:tcW w:w="2971" w:type="dxa"/>
            <w:gridSpan w:val="2"/>
            <w:tcBorders>
              <w:top w:val="single" w:sz="4" w:space="0" w:color="auto"/>
              <w:left w:val="single" w:sz="4" w:space="0" w:color="auto"/>
            </w:tcBorders>
            <w:shd w:val="clear" w:color="auto" w:fill="auto"/>
            <w:vAlign w:val="center"/>
          </w:tcPr>
          <w:p w14:paraId="412B7215" w14:textId="77777777" w:rsidR="000F5F73" w:rsidRDefault="00835578">
            <w:pPr>
              <w:pStyle w:val="ab"/>
              <w:rPr>
                <w:sz w:val="22"/>
                <w:szCs w:val="22"/>
              </w:rPr>
            </w:pPr>
            <w:r>
              <w:rPr>
                <w:rStyle w:val="aa"/>
                <w:sz w:val="22"/>
                <w:szCs w:val="22"/>
              </w:rPr>
              <w:t>1. Сенсорное развитие</w:t>
            </w:r>
          </w:p>
        </w:tc>
        <w:tc>
          <w:tcPr>
            <w:tcW w:w="955" w:type="dxa"/>
            <w:tcBorders>
              <w:top w:val="single" w:sz="4" w:space="0" w:color="auto"/>
              <w:left w:val="single" w:sz="4" w:space="0" w:color="auto"/>
            </w:tcBorders>
            <w:shd w:val="clear" w:color="auto" w:fill="auto"/>
            <w:vAlign w:val="center"/>
          </w:tcPr>
          <w:p w14:paraId="3AC45E7E" w14:textId="77777777" w:rsidR="000F5F73" w:rsidRDefault="00835578">
            <w:pPr>
              <w:pStyle w:val="ab"/>
              <w:ind w:firstLine="320"/>
              <w:rPr>
                <w:sz w:val="22"/>
                <w:szCs w:val="22"/>
              </w:rPr>
            </w:pPr>
            <w:r>
              <w:rPr>
                <w:rStyle w:val="aa"/>
                <w:sz w:val="22"/>
                <w:szCs w:val="22"/>
              </w:rPr>
              <w:t>102</w:t>
            </w:r>
          </w:p>
        </w:tc>
        <w:tc>
          <w:tcPr>
            <w:tcW w:w="701" w:type="dxa"/>
            <w:tcBorders>
              <w:top w:val="single" w:sz="4" w:space="0" w:color="auto"/>
              <w:left w:val="single" w:sz="4" w:space="0" w:color="auto"/>
            </w:tcBorders>
            <w:shd w:val="clear" w:color="auto" w:fill="auto"/>
            <w:vAlign w:val="center"/>
          </w:tcPr>
          <w:p w14:paraId="1A69D540"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vAlign w:val="center"/>
          </w:tcPr>
          <w:p w14:paraId="6926CB0B" w14:textId="77777777" w:rsidR="000F5F73" w:rsidRDefault="00835578">
            <w:pPr>
              <w:pStyle w:val="ab"/>
              <w:jc w:val="center"/>
              <w:rPr>
                <w:sz w:val="22"/>
                <w:szCs w:val="22"/>
              </w:rPr>
            </w:pPr>
            <w:r>
              <w:rPr>
                <w:rStyle w:val="aa"/>
                <w:sz w:val="22"/>
                <w:szCs w:val="22"/>
              </w:rPr>
              <w:t>68</w:t>
            </w:r>
          </w:p>
        </w:tc>
        <w:tc>
          <w:tcPr>
            <w:tcW w:w="672" w:type="dxa"/>
            <w:tcBorders>
              <w:top w:val="single" w:sz="4" w:space="0" w:color="auto"/>
              <w:left w:val="single" w:sz="4" w:space="0" w:color="auto"/>
            </w:tcBorders>
            <w:shd w:val="clear" w:color="auto" w:fill="auto"/>
            <w:vAlign w:val="center"/>
          </w:tcPr>
          <w:p w14:paraId="10485A30" w14:textId="77777777" w:rsidR="000F5F73" w:rsidRDefault="00835578">
            <w:pPr>
              <w:pStyle w:val="ab"/>
              <w:ind w:firstLine="200"/>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vAlign w:val="center"/>
          </w:tcPr>
          <w:p w14:paraId="42B89A36" w14:textId="77777777" w:rsidR="000F5F73" w:rsidRDefault="00835578">
            <w:pPr>
              <w:pStyle w:val="ab"/>
              <w:jc w:val="center"/>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vAlign w:val="center"/>
          </w:tcPr>
          <w:p w14:paraId="3F00DAFD" w14:textId="77777777" w:rsidR="000F5F73" w:rsidRDefault="00835578">
            <w:pPr>
              <w:pStyle w:val="ab"/>
              <w:jc w:val="center"/>
              <w:rPr>
                <w:sz w:val="22"/>
                <w:szCs w:val="22"/>
              </w:rPr>
            </w:pPr>
            <w:r>
              <w:rPr>
                <w:rStyle w:val="aa"/>
                <w:sz w:val="22"/>
                <w:szCs w:val="22"/>
              </w:rPr>
              <w:t>68</w:t>
            </w:r>
          </w:p>
        </w:tc>
        <w:tc>
          <w:tcPr>
            <w:tcW w:w="836" w:type="dxa"/>
            <w:gridSpan w:val="2"/>
            <w:tcBorders>
              <w:top w:val="single" w:sz="4" w:space="0" w:color="auto"/>
              <w:left w:val="single" w:sz="4" w:space="0" w:color="auto"/>
            </w:tcBorders>
            <w:shd w:val="clear" w:color="auto" w:fill="auto"/>
            <w:vAlign w:val="center"/>
          </w:tcPr>
          <w:p w14:paraId="1EDDFFCB" w14:textId="77777777" w:rsidR="000F5F73" w:rsidRDefault="00835578">
            <w:pPr>
              <w:pStyle w:val="ab"/>
              <w:jc w:val="center"/>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vAlign w:val="center"/>
          </w:tcPr>
          <w:p w14:paraId="45AAC718" w14:textId="77777777" w:rsidR="000F5F73" w:rsidRDefault="00835578">
            <w:pPr>
              <w:pStyle w:val="ab"/>
              <w:ind w:firstLine="300"/>
              <w:rPr>
                <w:sz w:val="22"/>
                <w:szCs w:val="22"/>
              </w:rPr>
            </w:pPr>
            <w:r>
              <w:rPr>
                <w:rStyle w:val="aa"/>
                <w:sz w:val="22"/>
                <w:szCs w:val="22"/>
              </w:rPr>
              <w:t>68</w:t>
            </w:r>
          </w:p>
        </w:tc>
        <w:tc>
          <w:tcPr>
            <w:tcW w:w="993" w:type="dxa"/>
            <w:gridSpan w:val="2"/>
            <w:tcBorders>
              <w:top w:val="single" w:sz="4" w:space="0" w:color="auto"/>
              <w:left w:val="single" w:sz="4" w:space="0" w:color="auto"/>
              <w:right w:val="single" w:sz="4" w:space="0" w:color="auto"/>
            </w:tcBorders>
            <w:shd w:val="clear" w:color="auto" w:fill="auto"/>
            <w:vAlign w:val="center"/>
          </w:tcPr>
          <w:p w14:paraId="43A4ADF9" w14:textId="77777777" w:rsidR="000F5F73" w:rsidRDefault="00835578">
            <w:pPr>
              <w:pStyle w:val="ab"/>
              <w:ind w:firstLine="320"/>
              <w:rPr>
                <w:sz w:val="22"/>
                <w:szCs w:val="22"/>
              </w:rPr>
            </w:pPr>
            <w:r>
              <w:rPr>
                <w:rStyle w:val="aa"/>
                <w:sz w:val="22"/>
                <w:szCs w:val="22"/>
              </w:rPr>
              <w:t>578</w:t>
            </w:r>
          </w:p>
        </w:tc>
      </w:tr>
      <w:tr w:rsidR="000F5F73" w14:paraId="5A21357D" w14:textId="77777777">
        <w:tblPrEx>
          <w:tblCellMar>
            <w:top w:w="0" w:type="dxa"/>
            <w:bottom w:w="0" w:type="dxa"/>
          </w:tblCellMar>
        </w:tblPrEx>
        <w:trPr>
          <w:trHeight w:hRule="exact" w:val="514"/>
          <w:jc w:val="center"/>
        </w:trPr>
        <w:tc>
          <w:tcPr>
            <w:tcW w:w="2971" w:type="dxa"/>
            <w:gridSpan w:val="2"/>
            <w:tcBorders>
              <w:top w:val="single" w:sz="4" w:space="0" w:color="auto"/>
              <w:left w:val="single" w:sz="4" w:space="0" w:color="auto"/>
            </w:tcBorders>
            <w:shd w:val="clear" w:color="auto" w:fill="auto"/>
            <w:vAlign w:val="bottom"/>
          </w:tcPr>
          <w:p w14:paraId="319AEBE5" w14:textId="77777777" w:rsidR="000F5F73" w:rsidRDefault="00835578">
            <w:pPr>
              <w:pStyle w:val="ab"/>
              <w:rPr>
                <w:sz w:val="22"/>
                <w:szCs w:val="22"/>
              </w:rPr>
            </w:pPr>
            <w:r>
              <w:rPr>
                <w:rStyle w:val="aa"/>
                <w:sz w:val="22"/>
                <w:szCs w:val="22"/>
              </w:rPr>
              <w:t>2. Предметно-практические действия</w:t>
            </w:r>
          </w:p>
        </w:tc>
        <w:tc>
          <w:tcPr>
            <w:tcW w:w="955" w:type="dxa"/>
            <w:tcBorders>
              <w:top w:val="single" w:sz="4" w:space="0" w:color="auto"/>
              <w:left w:val="single" w:sz="4" w:space="0" w:color="auto"/>
            </w:tcBorders>
            <w:shd w:val="clear" w:color="auto" w:fill="auto"/>
          </w:tcPr>
          <w:p w14:paraId="1F587D38" w14:textId="77777777" w:rsidR="000F5F73" w:rsidRDefault="00835578">
            <w:pPr>
              <w:pStyle w:val="ab"/>
              <w:ind w:firstLine="320"/>
              <w:rPr>
                <w:sz w:val="22"/>
                <w:szCs w:val="22"/>
              </w:rPr>
            </w:pPr>
            <w:r>
              <w:rPr>
                <w:rStyle w:val="aa"/>
                <w:sz w:val="22"/>
                <w:szCs w:val="22"/>
              </w:rPr>
              <w:t>102</w:t>
            </w:r>
          </w:p>
        </w:tc>
        <w:tc>
          <w:tcPr>
            <w:tcW w:w="701" w:type="dxa"/>
            <w:tcBorders>
              <w:top w:val="single" w:sz="4" w:space="0" w:color="auto"/>
              <w:left w:val="single" w:sz="4" w:space="0" w:color="auto"/>
            </w:tcBorders>
            <w:shd w:val="clear" w:color="auto" w:fill="auto"/>
          </w:tcPr>
          <w:p w14:paraId="20C89CB2"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4B3019DA" w14:textId="77777777" w:rsidR="000F5F73" w:rsidRDefault="00835578">
            <w:pPr>
              <w:pStyle w:val="ab"/>
              <w:jc w:val="center"/>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0F5C9B16" w14:textId="77777777" w:rsidR="000F5F73" w:rsidRDefault="00835578">
            <w:pPr>
              <w:pStyle w:val="ab"/>
              <w:ind w:firstLine="200"/>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6EB65B21" w14:textId="77777777" w:rsidR="000F5F73" w:rsidRDefault="00835578">
            <w:pPr>
              <w:pStyle w:val="ab"/>
              <w:jc w:val="center"/>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64D2ED68" w14:textId="77777777" w:rsidR="000F5F73" w:rsidRDefault="00835578">
            <w:pPr>
              <w:pStyle w:val="ab"/>
              <w:jc w:val="center"/>
              <w:rPr>
                <w:sz w:val="22"/>
                <w:szCs w:val="22"/>
              </w:rPr>
            </w:pPr>
            <w:r>
              <w:rPr>
                <w:rStyle w:val="aa"/>
                <w:sz w:val="22"/>
                <w:szCs w:val="22"/>
              </w:rPr>
              <w:t>68</w:t>
            </w:r>
          </w:p>
        </w:tc>
        <w:tc>
          <w:tcPr>
            <w:tcW w:w="836" w:type="dxa"/>
            <w:gridSpan w:val="2"/>
            <w:tcBorders>
              <w:top w:val="single" w:sz="4" w:space="0" w:color="auto"/>
              <w:left w:val="single" w:sz="4" w:space="0" w:color="auto"/>
            </w:tcBorders>
            <w:shd w:val="clear" w:color="auto" w:fill="auto"/>
          </w:tcPr>
          <w:p w14:paraId="0AEAA8B1" w14:textId="77777777" w:rsidR="000F5F73" w:rsidRDefault="00835578">
            <w:pPr>
              <w:pStyle w:val="ab"/>
              <w:jc w:val="center"/>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67565614" w14:textId="77777777" w:rsidR="000F5F73" w:rsidRDefault="00835578">
            <w:pPr>
              <w:pStyle w:val="ab"/>
              <w:ind w:firstLine="300"/>
              <w:rPr>
                <w:sz w:val="22"/>
                <w:szCs w:val="22"/>
              </w:rPr>
            </w:pPr>
            <w:r>
              <w:rPr>
                <w:rStyle w:val="aa"/>
                <w:sz w:val="22"/>
                <w:szCs w:val="22"/>
              </w:rPr>
              <w:t>68</w:t>
            </w:r>
          </w:p>
        </w:tc>
        <w:tc>
          <w:tcPr>
            <w:tcW w:w="993" w:type="dxa"/>
            <w:gridSpan w:val="2"/>
            <w:tcBorders>
              <w:top w:val="single" w:sz="4" w:space="0" w:color="auto"/>
              <w:left w:val="single" w:sz="4" w:space="0" w:color="auto"/>
              <w:right w:val="single" w:sz="4" w:space="0" w:color="auto"/>
            </w:tcBorders>
            <w:shd w:val="clear" w:color="auto" w:fill="auto"/>
          </w:tcPr>
          <w:p w14:paraId="76313DEA" w14:textId="77777777" w:rsidR="000F5F73" w:rsidRDefault="00835578">
            <w:pPr>
              <w:pStyle w:val="ab"/>
              <w:ind w:firstLine="320"/>
              <w:rPr>
                <w:sz w:val="22"/>
                <w:szCs w:val="22"/>
              </w:rPr>
            </w:pPr>
            <w:r>
              <w:rPr>
                <w:rStyle w:val="aa"/>
                <w:sz w:val="22"/>
                <w:szCs w:val="22"/>
              </w:rPr>
              <w:t>578</w:t>
            </w:r>
          </w:p>
        </w:tc>
      </w:tr>
      <w:tr w:rsidR="000F5F73" w14:paraId="580BC917" w14:textId="77777777">
        <w:tblPrEx>
          <w:tblCellMar>
            <w:top w:w="0" w:type="dxa"/>
            <w:bottom w:w="0" w:type="dxa"/>
          </w:tblCellMar>
        </w:tblPrEx>
        <w:trPr>
          <w:trHeight w:hRule="exact" w:val="422"/>
          <w:jc w:val="center"/>
        </w:trPr>
        <w:tc>
          <w:tcPr>
            <w:tcW w:w="2971" w:type="dxa"/>
            <w:gridSpan w:val="2"/>
            <w:tcBorders>
              <w:top w:val="single" w:sz="4" w:space="0" w:color="auto"/>
              <w:left w:val="single" w:sz="4" w:space="0" w:color="auto"/>
            </w:tcBorders>
            <w:shd w:val="clear" w:color="auto" w:fill="auto"/>
          </w:tcPr>
          <w:p w14:paraId="470DE370" w14:textId="77777777" w:rsidR="000F5F73" w:rsidRDefault="00835578">
            <w:pPr>
              <w:pStyle w:val="ab"/>
              <w:rPr>
                <w:sz w:val="22"/>
                <w:szCs w:val="22"/>
              </w:rPr>
            </w:pPr>
            <w:r>
              <w:rPr>
                <w:rStyle w:val="aa"/>
                <w:sz w:val="22"/>
                <w:szCs w:val="22"/>
              </w:rPr>
              <w:t>3. Двигательное развитие</w:t>
            </w:r>
          </w:p>
        </w:tc>
        <w:tc>
          <w:tcPr>
            <w:tcW w:w="955" w:type="dxa"/>
            <w:tcBorders>
              <w:top w:val="single" w:sz="4" w:space="0" w:color="auto"/>
              <w:left w:val="single" w:sz="4" w:space="0" w:color="auto"/>
            </w:tcBorders>
            <w:shd w:val="clear" w:color="auto" w:fill="auto"/>
          </w:tcPr>
          <w:p w14:paraId="7ADB1028" w14:textId="77777777" w:rsidR="000F5F73" w:rsidRDefault="00835578">
            <w:pPr>
              <w:pStyle w:val="ab"/>
              <w:jc w:val="center"/>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4107D1E1"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640B8E9C" w14:textId="77777777" w:rsidR="000F5F73" w:rsidRDefault="00835578">
            <w:pPr>
              <w:pStyle w:val="ab"/>
              <w:jc w:val="center"/>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2A6AE9C3" w14:textId="77777777" w:rsidR="000F5F73" w:rsidRDefault="00835578">
            <w:pPr>
              <w:pStyle w:val="ab"/>
              <w:ind w:firstLine="200"/>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6296B7AD" w14:textId="77777777" w:rsidR="000F5F73" w:rsidRDefault="00835578">
            <w:pPr>
              <w:pStyle w:val="ab"/>
              <w:jc w:val="center"/>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4B115FE2" w14:textId="77777777" w:rsidR="000F5F73" w:rsidRDefault="00835578">
            <w:pPr>
              <w:pStyle w:val="ab"/>
              <w:jc w:val="center"/>
              <w:rPr>
                <w:sz w:val="22"/>
                <w:szCs w:val="22"/>
              </w:rPr>
            </w:pPr>
            <w:r>
              <w:rPr>
                <w:rStyle w:val="aa"/>
                <w:sz w:val="22"/>
                <w:szCs w:val="22"/>
              </w:rPr>
              <w:t>68</w:t>
            </w:r>
          </w:p>
        </w:tc>
        <w:tc>
          <w:tcPr>
            <w:tcW w:w="836" w:type="dxa"/>
            <w:gridSpan w:val="2"/>
            <w:tcBorders>
              <w:top w:val="single" w:sz="4" w:space="0" w:color="auto"/>
              <w:left w:val="single" w:sz="4" w:space="0" w:color="auto"/>
            </w:tcBorders>
            <w:shd w:val="clear" w:color="auto" w:fill="auto"/>
          </w:tcPr>
          <w:p w14:paraId="74983A7D" w14:textId="77777777" w:rsidR="000F5F73" w:rsidRDefault="00835578">
            <w:pPr>
              <w:pStyle w:val="ab"/>
              <w:jc w:val="center"/>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0F08C200" w14:textId="77777777" w:rsidR="000F5F73" w:rsidRDefault="00835578">
            <w:pPr>
              <w:pStyle w:val="ab"/>
              <w:ind w:firstLine="300"/>
              <w:rPr>
                <w:sz w:val="22"/>
                <w:szCs w:val="22"/>
              </w:rPr>
            </w:pPr>
            <w:r>
              <w:rPr>
                <w:rStyle w:val="aa"/>
                <w:sz w:val="22"/>
                <w:szCs w:val="22"/>
              </w:rPr>
              <w:t>68</w:t>
            </w:r>
          </w:p>
        </w:tc>
        <w:tc>
          <w:tcPr>
            <w:tcW w:w="993" w:type="dxa"/>
            <w:gridSpan w:val="2"/>
            <w:tcBorders>
              <w:top w:val="single" w:sz="4" w:space="0" w:color="auto"/>
              <w:left w:val="single" w:sz="4" w:space="0" w:color="auto"/>
              <w:right w:val="single" w:sz="4" w:space="0" w:color="auto"/>
            </w:tcBorders>
            <w:shd w:val="clear" w:color="auto" w:fill="auto"/>
          </w:tcPr>
          <w:p w14:paraId="5E0745C0" w14:textId="77777777" w:rsidR="000F5F73" w:rsidRDefault="00835578">
            <w:pPr>
              <w:pStyle w:val="ab"/>
              <w:ind w:firstLine="320"/>
              <w:rPr>
                <w:sz w:val="22"/>
                <w:szCs w:val="22"/>
              </w:rPr>
            </w:pPr>
            <w:r>
              <w:rPr>
                <w:rStyle w:val="aa"/>
                <w:sz w:val="22"/>
                <w:szCs w:val="22"/>
              </w:rPr>
              <w:t>544</w:t>
            </w:r>
          </w:p>
        </w:tc>
      </w:tr>
      <w:tr w:rsidR="000F5F73" w14:paraId="6E429CCA" w14:textId="77777777">
        <w:tblPrEx>
          <w:tblCellMar>
            <w:top w:w="0" w:type="dxa"/>
            <w:bottom w:w="0" w:type="dxa"/>
          </w:tblCellMar>
        </w:tblPrEx>
        <w:trPr>
          <w:trHeight w:hRule="exact" w:val="514"/>
          <w:jc w:val="center"/>
        </w:trPr>
        <w:tc>
          <w:tcPr>
            <w:tcW w:w="2971" w:type="dxa"/>
            <w:gridSpan w:val="2"/>
            <w:tcBorders>
              <w:top w:val="single" w:sz="4" w:space="0" w:color="auto"/>
              <w:left w:val="single" w:sz="4" w:space="0" w:color="auto"/>
            </w:tcBorders>
            <w:shd w:val="clear" w:color="auto" w:fill="auto"/>
            <w:vAlign w:val="bottom"/>
          </w:tcPr>
          <w:p w14:paraId="572E583D" w14:textId="77777777" w:rsidR="000F5F73" w:rsidRDefault="00835578">
            <w:pPr>
              <w:pStyle w:val="ab"/>
              <w:rPr>
                <w:sz w:val="22"/>
                <w:szCs w:val="22"/>
              </w:rPr>
            </w:pPr>
            <w:r>
              <w:rPr>
                <w:rStyle w:val="aa"/>
                <w:sz w:val="22"/>
                <w:szCs w:val="22"/>
              </w:rPr>
              <w:t>4. Альтернативная коммуникация</w:t>
            </w:r>
          </w:p>
        </w:tc>
        <w:tc>
          <w:tcPr>
            <w:tcW w:w="955" w:type="dxa"/>
            <w:tcBorders>
              <w:top w:val="single" w:sz="4" w:space="0" w:color="auto"/>
              <w:left w:val="single" w:sz="4" w:space="0" w:color="auto"/>
            </w:tcBorders>
            <w:shd w:val="clear" w:color="auto" w:fill="auto"/>
          </w:tcPr>
          <w:p w14:paraId="27FBF0AE" w14:textId="77777777" w:rsidR="000F5F73" w:rsidRDefault="00835578">
            <w:pPr>
              <w:pStyle w:val="ab"/>
              <w:jc w:val="center"/>
              <w:rPr>
                <w:sz w:val="22"/>
                <w:szCs w:val="22"/>
              </w:rPr>
            </w:pPr>
            <w:r>
              <w:rPr>
                <w:rStyle w:val="aa"/>
                <w:sz w:val="22"/>
                <w:szCs w:val="22"/>
              </w:rPr>
              <w:t>68</w:t>
            </w:r>
          </w:p>
        </w:tc>
        <w:tc>
          <w:tcPr>
            <w:tcW w:w="701" w:type="dxa"/>
            <w:tcBorders>
              <w:top w:val="single" w:sz="4" w:space="0" w:color="auto"/>
              <w:left w:val="single" w:sz="4" w:space="0" w:color="auto"/>
            </w:tcBorders>
            <w:shd w:val="clear" w:color="auto" w:fill="auto"/>
          </w:tcPr>
          <w:p w14:paraId="074D18DC" w14:textId="77777777" w:rsidR="000F5F73" w:rsidRDefault="00835578">
            <w:pPr>
              <w:pStyle w:val="ab"/>
              <w:ind w:firstLine="200"/>
              <w:rPr>
                <w:sz w:val="22"/>
                <w:szCs w:val="22"/>
              </w:rPr>
            </w:pPr>
            <w:r>
              <w:rPr>
                <w:rStyle w:val="aa"/>
                <w:sz w:val="22"/>
                <w:szCs w:val="22"/>
              </w:rPr>
              <w:t>68</w:t>
            </w:r>
          </w:p>
        </w:tc>
        <w:tc>
          <w:tcPr>
            <w:tcW w:w="720" w:type="dxa"/>
            <w:tcBorders>
              <w:top w:val="single" w:sz="4" w:space="0" w:color="auto"/>
              <w:left w:val="single" w:sz="4" w:space="0" w:color="auto"/>
            </w:tcBorders>
            <w:shd w:val="clear" w:color="auto" w:fill="auto"/>
          </w:tcPr>
          <w:p w14:paraId="33BF54A3" w14:textId="77777777" w:rsidR="000F5F73" w:rsidRDefault="00835578">
            <w:pPr>
              <w:pStyle w:val="ab"/>
              <w:jc w:val="center"/>
              <w:rPr>
                <w:sz w:val="22"/>
                <w:szCs w:val="22"/>
              </w:rPr>
            </w:pPr>
            <w:r>
              <w:rPr>
                <w:rStyle w:val="aa"/>
                <w:sz w:val="22"/>
                <w:szCs w:val="22"/>
              </w:rPr>
              <w:t>68</w:t>
            </w:r>
          </w:p>
        </w:tc>
        <w:tc>
          <w:tcPr>
            <w:tcW w:w="672" w:type="dxa"/>
            <w:tcBorders>
              <w:top w:val="single" w:sz="4" w:space="0" w:color="auto"/>
              <w:left w:val="single" w:sz="4" w:space="0" w:color="auto"/>
            </w:tcBorders>
            <w:shd w:val="clear" w:color="auto" w:fill="auto"/>
          </w:tcPr>
          <w:p w14:paraId="4E1ECB34" w14:textId="77777777" w:rsidR="000F5F73" w:rsidRDefault="00835578">
            <w:pPr>
              <w:pStyle w:val="ab"/>
              <w:ind w:firstLine="200"/>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0E666981" w14:textId="77777777" w:rsidR="000F5F73" w:rsidRDefault="00835578">
            <w:pPr>
              <w:pStyle w:val="ab"/>
              <w:jc w:val="center"/>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09EA24A7" w14:textId="77777777" w:rsidR="000F5F73" w:rsidRDefault="00835578">
            <w:pPr>
              <w:pStyle w:val="ab"/>
              <w:jc w:val="center"/>
              <w:rPr>
                <w:sz w:val="22"/>
                <w:szCs w:val="22"/>
              </w:rPr>
            </w:pPr>
            <w:r>
              <w:rPr>
                <w:rStyle w:val="aa"/>
                <w:sz w:val="22"/>
                <w:szCs w:val="22"/>
              </w:rPr>
              <w:t>68</w:t>
            </w:r>
          </w:p>
        </w:tc>
        <w:tc>
          <w:tcPr>
            <w:tcW w:w="836" w:type="dxa"/>
            <w:gridSpan w:val="2"/>
            <w:tcBorders>
              <w:top w:val="single" w:sz="4" w:space="0" w:color="auto"/>
              <w:left w:val="single" w:sz="4" w:space="0" w:color="auto"/>
            </w:tcBorders>
            <w:shd w:val="clear" w:color="auto" w:fill="auto"/>
          </w:tcPr>
          <w:p w14:paraId="768CC347" w14:textId="77777777" w:rsidR="000F5F73" w:rsidRDefault="00835578">
            <w:pPr>
              <w:pStyle w:val="ab"/>
              <w:jc w:val="center"/>
              <w:rPr>
                <w:sz w:val="22"/>
                <w:szCs w:val="22"/>
              </w:rPr>
            </w:pPr>
            <w:r>
              <w:rPr>
                <w:rStyle w:val="aa"/>
                <w:sz w:val="22"/>
                <w:szCs w:val="22"/>
              </w:rPr>
              <w:t>68</w:t>
            </w:r>
          </w:p>
        </w:tc>
        <w:tc>
          <w:tcPr>
            <w:tcW w:w="840" w:type="dxa"/>
            <w:gridSpan w:val="2"/>
            <w:tcBorders>
              <w:top w:val="single" w:sz="4" w:space="0" w:color="auto"/>
              <w:left w:val="single" w:sz="4" w:space="0" w:color="auto"/>
            </w:tcBorders>
            <w:shd w:val="clear" w:color="auto" w:fill="auto"/>
          </w:tcPr>
          <w:p w14:paraId="112C65DE" w14:textId="77777777" w:rsidR="000F5F73" w:rsidRDefault="00835578">
            <w:pPr>
              <w:pStyle w:val="ab"/>
              <w:ind w:firstLine="300"/>
              <w:rPr>
                <w:sz w:val="22"/>
                <w:szCs w:val="22"/>
              </w:rPr>
            </w:pPr>
            <w:r>
              <w:rPr>
                <w:rStyle w:val="aa"/>
                <w:sz w:val="22"/>
                <w:szCs w:val="22"/>
              </w:rPr>
              <w:t>68</w:t>
            </w:r>
          </w:p>
        </w:tc>
        <w:tc>
          <w:tcPr>
            <w:tcW w:w="993" w:type="dxa"/>
            <w:gridSpan w:val="2"/>
            <w:tcBorders>
              <w:top w:val="single" w:sz="4" w:space="0" w:color="auto"/>
              <w:left w:val="single" w:sz="4" w:space="0" w:color="auto"/>
              <w:right w:val="single" w:sz="4" w:space="0" w:color="auto"/>
            </w:tcBorders>
            <w:shd w:val="clear" w:color="auto" w:fill="auto"/>
          </w:tcPr>
          <w:p w14:paraId="6F4CBEDA" w14:textId="77777777" w:rsidR="000F5F73" w:rsidRDefault="00835578">
            <w:pPr>
              <w:pStyle w:val="ab"/>
              <w:ind w:firstLine="320"/>
              <w:rPr>
                <w:sz w:val="22"/>
                <w:szCs w:val="22"/>
              </w:rPr>
            </w:pPr>
            <w:r>
              <w:rPr>
                <w:rStyle w:val="aa"/>
                <w:sz w:val="22"/>
                <w:szCs w:val="22"/>
              </w:rPr>
              <w:t>544</w:t>
            </w:r>
          </w:p>
        </w:tc>
      </w:tr>
      <w:tr w:rsidR="000F5F73" w14:paraId="15F75B53" w14:textId="77777777">
        <w:tblPrEx>
          <w:tblCellMar>
            <w:top w:w="0" w:type="dxa"/>
            <w:bottom w:w="0" w:type="dxa"/>
          </w:tblCellMar>
        </w:tblPrEx>
        <w:trPr>
          <w:trHeight w:hRule="exact" w:val="528"/>
          <w:jc w:val="center"/>
        </w:trPr>
        <w:tc>
          <w:tcPr>
            <w:tcW w:w="2971" w:type="dxa"/>
            <w:gridSpan w:val="2"/>
            <w:tcBorders>
              <w:top w:val="single" w:sz="4" w:space="0" w:color="auto"/>
              <w:left w:val="single" w:sz="4" w:space="0" w:color="auto"/>
              <w:bottom w:val="single" w:sz="4" w:space="0" w:color="auto"/>
            </w:tcBorders>
            <w:shd w:val="clear" w:color="auto" w:fill="auto"/>
            <w:vAlign w:val="bottom"/>
          </w:tcPr>
          <w:p w14:paraId="0C85EB4B" w14:textId="77777777" w:rsidR="000F5F73" w:rsidRDefault="00835578">
            <w:pPr>
              <w:pStyle w:val="ab"/>
              <w:spacing w:line="252" w:lineRule="auto"/>
              <w:rPr>
                <w:sz w:val="22"/>
                <w:szCs w:val="22"/>
              </w:rPr>
            </w:pPr>
            <w:r>
              <w:rPr>
                <w:rStyle w:val="aa"/>
                <w:b/>
                <w:bCs/>
                <w:sz w:val="22"/>
                <w:szCs w:val="22"/>
              </w:rPr>
              <w:t>Итого коррекционные курсы</w:t>
            </w:r>
          </w:p>
        </w:tc>
        <w:tc>
          <w:tcPr>
            <w:tcW w:w="955" w:type="dxa"/>
            <w:tcBorders>
              <w:top w:val="single" w:sz="4" w:space="0" w:color="auto"/>
              <w:left w:val="single" w:sz="4" w:space="0" w:color="auto"/>
              <w:bottom w:val="single" w:sz="4" w:space="0" w:color="auto"/>
            </w:tcBorders>
            <w:shd w:val="clear" w:color="auto" w:fill="auto"/>
          </w:tcPr>
          <w:p w14:paraId="08A0641B" w14:textId="77777777" w:rsidR="000F5F73" w:rsidRDefault="00835578">
            <w:pPr>
              <w:pStyle w:val="ab"/>
              <w:ind w:firstLine="320"/>
              <w:rPr>
                <w:sz w:val="22"/>
                <w:szCs w:val="22"/>
              </w:rPr>
            </w:pPr>
            <w:r>
              <w:rPr>
                <w:rStyle w:val="aa"/>
                <w:b/>
                <w:bCs/>
                <w:sz w:val="22"/>
                <w:szCs w:val="22"/>
              </w:rPr>
              <w:t>340</w:t>
            </w:r>
          </w:p>
        </w:tc>
        <w:tc>
          <w:tcPr>
            <w:tcW w:w="701" w:type="dxa"/>
            <w:tcBorders>
              <w:top w:val="single" w:sz="4" w:space="0" w:color="auto"/>
              <w:left w:val="single" w:sz="4" w:space="0" w:color="auto"/>
              <w:bottom w:val="single" w:sz="4" w:space="0" w:color="auto"/>
            </w:tcBorders>
            <w:shd w:val="clear" w:color="auto" w:fill="auto"/>
          </w:tcPr>
          <w:p w14:paraId="0C2D1AB5" w14:textId="77777777" w:rsidR="000F5F73" w:rsidRDefault="00835578">
            <w:pPr>
              <w:pStyle w:val="ab"/>
              <w:ind w:firstLine="200"/>
              <w:rPr>
                <w:sz w:val="22"/>
                <w:szCs w:val="22"/>
              </w:rPr>
            </w:pPr>
            <w:r>
              <w:rPr>
                <w:rStyle w:val="aa"/>
                <w:b/>
                <w:bCs/>
                <w:sz w:val="22"/>
                <w:szCs w:val="22"/>
              </w:rPr>
              <w:t>272</w:t>
            </w:r>
          </w:p>
        </w:tc>
        <w:tc>
          <w:tcPr>
            <w:tcW w:w="720" w:type="dxa"/>
            <w:tcBorders>
              <w:top w:val="single" w:sz="4" w:space="0" w:color="auto"/>
              <w:left w:val="single" w:sz="4" w:space="0" w:color="auto"/>
              <w:bottom w:val="single" w:sz="4" w:space="0" w:color="auto"/>
            </w:tcBorders>
            <w:shd w:val="clear" w:color="auto" w:fill="auto"/>
          </w:tcPr>
          <w:p w14:paraId="39663C64" w14:textId="77777777" w:rsidR="000F5F73" w:rsidRDefault="00835578">
            <w:pPr>
              <w:pStyle w:val="ab"/>
              <w:ind w:firstLine="220"/>
              <w:rPr>
                <w:sz w:val="22"/>
                <w:szCs w:val="22"/>
              </w:rPr>
            </w:pPr>
            <w:r>
              <w:rPr>
                <w:rStyle w:val="aa"/>
                <w:b/>
                <w:bCs/>
                <w:sz w:val="22"/>
                <w:szCs w:val="22"/>
              </w:rPr>
              <w:t>272</w:t>
            </w:r>
          </w:p>
        </w:tc>
        <w:tc>
          <w:tcPr>
            <w:tcW w:w="672" w:type="dxa"/>
            <w:tcBorders>
              <w:top w:val="single" w:sz="4" w:space="0" w:color="auto"/>
              <w:left w:val="single" w:sz="4" w:space="0" w:color="auto"/>
              <w:bottom w:val="single" w:sz="4" w:space="0" w:color="auto"/>
            </w:tcBorders>
            <w:shd w:val="clear" w:color="auto" w:fill="auto"/>
          </w:tcPr>
          <w:p w14:paraId="2227895E" w14:textId="77777777" w:rsidR="000F5F73" w:rsidRDefault="00835578">
            <w:pPr>
              <w:pStyle w:val="ab"/>
              <w:ind w:firstLine="200"/>
              <w:rPr>
                <w:sz w:val="22"/>
                <w:szCs w:val="22"/>
              </w:rPr>
            </w:pPr>
            <w:r>
              <w:rPr>
                <w:rStyle w:val="aa"/>
                <w:b/>
                <w:bCs/>
                <w:sz w:val="22"/>
                <w:szCs w:val="22"/>
              </w:rPr>
              <w:t>272</w:t>
            </w:r>
          </w:p>
        </w:tc>
        <w:tc>
          <w:tcPr>
            <w:tcW w:w="840" w:type="dxa"/>
            <w:gridSpan w:val="2"/>
            <w:tcBorders>
              <w:top w:val="single" w:sz="4" w:space="0" w:color="auto"/>
              <w:left w:val="single" w:sz="4" w:space="0" w:color="auto"/>
              <w:bottom w:val="single" w:sz="4" w:space="0" w:color="auto"/>
            </w:tcBorders>
            <w:shd w:val="clear" w:color="auto" w:fill="auto"/>
          </w:tcPr>
          <w:p w14:paraId="61CDA819" w14:textId="77777777" w:rsidR="000F5F73" w:rsidRDefault="00835578">
            <w:pPr>
              <w:pStyle w:val="ab"/>
              <w:jc w:val="center"/>
              <w:rPr>
                <w:sz w:val="22"/>
                <w:szCs w:val="22"/>
              </w:rPr>
            </w:pPr>
            <w:r>
              <w:rPr>
                <w:rStyle w:val="aa"/>
                <w:b/>
                <w:bCs/>
                <w:sz w:val="22"/>
                <w:szCs w:val="22"/>
              </w:rPr>
              <w:t>272</w:t>
            </w:r>
          </w:p>
        </w:tc>
        <w:tc>
          <w:tcPr>
            <w:tcW w:w="840" w:type="dxa"/>
            <w:gridSpan w:val="2"/>
            <w:tcBorders>
              <w:top w:val="single" w:sz="4" w:space="0" w:color="auto"/>
              <w:left w:val="single" w:sz="4" w:space="0" w:color="auto"/>
              <w:bottom w:val="single" w:sz="4" w:space="0" w:color="auto"/>
            </w:tcBorders>
            <w:shd w:val="clear" w:color="auto" w:fill="auto"/>
          </w:tcPr>
          <w:p w14:paraId="29B6B5D4" w14:textId="77777777" w:rsidR="000F5F73" w:rsidRDefault="00835578">
            <w:pPr>
              <w:pStyle w:val="ab"/>
              <w:jc w:val="center"/>
              <w:rPr>
                <w:sz w:val="22"/>
                <w:szCs w:val="22"/>
              </w:rPr>
            </w:pPr>
            <w:r>
              <w:rPr>
                <w:rStyle w:val="aa"/>
                <w:b/>
                <w:bCs/>
                <w:sz w:val="22"/>
                <w:szCs w:val="22"/>
              </w:rPr>
              <w:t>272</w:t>
            </w:r>
          </w:p>
        </w:tc>
        <w:tc>
          <w:tcPr>
            <w:tcW w:w="836" w:type="dxa"/>
            <w:gridSpan w:val="2"/>
            <w:tcBorders>
              <w:top w:val="single" w:sz="4" w:space="0" w:color="auto"/>
              <w:left w:val="single" w:sz="4" w:space="0" w:color="auto"/>
              <w:bottom w:val="single" w:sz="4" w:space="0" w:color="auto"/>
            </w:tcBorders>
            <w:shd w:val="clear" w:color="auto" w:fill="auto"/>
          </w:tcPr>
          <w:p w14:paraId="616A4B53" w14:textId="77777777" w:rsidR="000F5F73" w:rsidRDefault="00835578">
            <w:pPr>
              <w:pStyle w:val="ab"/>
              <w:jc w:val="center"/>
              <w:rPr>
                <w:sz w:val="22"/>
                <w:szCs w:val="22"/>
              </w:rPr>
            </w:pPr>
            <w:r>
              <w:rPr>
                <w:rStyle w:val="aa"/>
                <w:b/>
                <w:bCs/>
                <w:sz w:val="22"/>
                <w:szCs w:val="22"/>
              </w:rPr>
              <w:t>272</w:t>
            </w:r>
          </w:p>
        </w:tc>
        <w:tc>
          <w:tcPr>
            <w:tcW w:w="840" w:type="dxa"/>
            <w:gridSpan w:val="2"/>
            <w:tcBorders>
              <w:top w:val="single" w:sz="4" w:space="0" w:color="auto"/>
              <w:left w:val="single" w:sz="4" w:space="0" w:color="auto"/>
              <w:bottom w:val="single" w:sz="4" w:space="0" w:color="auto"/>
            </w:tcBorders>
            <w:shd w:val="clear" w:color="auto" w:fill="auto"/>
          </w:tcPr>
          <w:p w14:paraId="45D889AA" w14:textId="77777777" w:rsidR="000F5F73" w:rsidRDefault="00835578">
            <w:pPr>
              <w:pStyle w:val="ab"/>
              <w:jc w:val="center"/>
              <w:rPr>
                <w:sz w:val="22"/>
                <w:szCs w:val="22"/>
              </w:rPr>
            </w:pPr>
            <w:r>
              <w:rPr>
                <w:rStyle w:val="aa"/>
                <w:b/>
                <w:bCs/>
                <w:sz w:val="22"/>
                <w:szCs w:val="22"/>
              </w:rPr>
              <w:t>272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F2628C9" w14:textId="77777777" w:rsidR="000F5F73" w:rsidRDefault="00835578">
            <w:pPr>
              <w:pStyle w:val="ab"/>
              <w:jc w:val="center"/>
              <w:rPr>
                <w:sz w:val="22"/>
                <w:szCs w:val="22"/>
              </w:rPr>
            </w:pPr>
            <w:r>
              <w:rPr>
                <w:rStyle w:val="aa"/>
                <w:b/>
                <w:bCs/>
                <w:sz w:val="22"/>
                <w:szCs w:val="22"/>
              </w:rPr>
              <w:t>2 244</w:t>
            </w:r>
          </w:p>
        </w:tc>
      </w:tr>
    </w:tbl>
    <w:p w14:paraId="4D772A63"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71"/>
        <w:gridCol w:w="979"/>
        <w:gridCol w:w="701"/>
        <w:gridCol w:w="773"/>
        <w:gridCol w:w="595"/>
        <w:gridCol w:w="840"/>
        <w:gridCol w:w="840"/>
        <w:gridCol w:w="835"/>
        <w:gridCol w:w="840"/>
        <w:gridCol w:w="989"/>
      </w:tblGrid>
      <w:tr w:rsidR="000F5F73" w14:paraId="22677C85" w14:textId="77777777">
        <w:tblPrEx>
          <w:tblCellMar>
            <w:top w:w="0" w:type="dxa"/>
            <w:bottom w:w="0" w:type="dxa"/>
          </w:tblCellMar>
        </w:tblPrEx>
        <w:trPr>
          <w:trHeight w:hRule="exact" w:val="514"/>
          <w:jc w:val="center"/>
        </w:trPr>
        <w:tc>
          <w:tcPr>
            <w:tcW w:w="2971" w:type="dxa"/>
            <w:tcBorders>
              <w:top w:val="single" w:sz="4" w:space="0" w:color="auto"/>
              <w:left w:val="single" w:sz="4" w:space="0" w:color="auto"/>
            </w:tcBorders>
            <w:shd w:val="clear" w:color="auto" w:fill="auto"/>
            <w:vAlign w:val="bottom"/>
          </w:tcPr>
          <w:p w14:paraId="6FA1EA62" w14:textId="77777777" w:rsidR="000F5F73" w:rsidRDefault="00835578">
            <w:pPr>
              <w:pStyle w:val="ab"/>
              <w:rPr>
                <w:sz w:val="22"/>
                <w:szCs w:val="22"/>
              </w:rPr>
            </w:pPr>
            <w:r>
              <w:rPr>
                <w:rStyle w:val="aa"/>
                <w:sz w:val="22"/>
                <w:szCs w:val="22"/>
              </w:rPr>
              <w:lastRenderedPageBreak/>
              <w:t>Внеурочная деятельность: 5 дней -</w:t>
            </w:r>
          </w:p>
        </w:tc>
        <w:tc>
          <w:tcPr>
            <w:tcW w:w="979" w:type="dxa"/>
            <w:tcBorders>
              <w:top w:val="single" w:sz="4" w:space="0" w:color="auto"/>
              <w:left w:val="single" w:sz="4" w:space="0" w:color="auto"/>
            </w:tcBorders>
            <w:shd w:val="clear" w:color="auto" w:fill="auto"/>
            <w:vAlign w:val="bottom"/>
          </w:tcPr>
          <w:p w14:paraId="31A9AA50" w14:textId="77777777" w:rsidR="000F5F73" w:rsidRDefault="00835578">
            <w:pPr>
              <w:pStyle w:val="ab"/>
              <w:jc w:val="center"/>
              <w:rPr>
                <w:sz w:val="22"/>
                <w:szCs w:val="22"/>
              </w:rPr>
            </w:pPr>
            <w:r>
              <w:rPr>
                <w:rStyle w:val="aa"/>
                <w:sz w:val="22"/>
                <w:szCs w:val="22"/>
              </w:rPr>
              <w:t>204/</w:t>
            </w:r>
          </w:p>
        </w:tc>
        <w:tc>
          <w:tcPr>
            <w:tcW w:w="701" w:type="dxa"/>
            <w:tcBorders>
              <w:top w:val="single" w:sz="4" w:space="0" w:color="auto"/>
              <w:left w:val="single" w:sz="4" w:space="0" w:color="auto"/>
            </w:tcBorders>
            <w:shd w:val="clear" w:color="auto" w:fill="auto"/>
            <w:vAlign w:val="bottom"/>
          </w:tcPr>
          <w:p w14:paraId="54F78A84" w14:textId="77777777" w:rsidR="000F5F73" w:rsidRDefault="00835578">
            <w:pPr>
              <w:pStyle w:val="ab"/>
              <w:ind w:firstLine="140"/>
              <w:rPr>
                <w:sz w:val="22"/>
                <w:szCs w:val="22"/>
              </w:rPr>
            </w:pPr>
            <w:r>
              <w:rPr>
                <w:rStyle w:val="aa"/>
                <w:sz w:val="22"/>
                <w:szCs w:val="22"/>
              </w:rPr>
              <w:t>272/</w:t>
            </w:r>
          </w:p>
        </w:tc>
        <w:tc>
          <w:tcPr>
            <w:tcW w:w="773" w:type="dxa"/>
            <w:tcBorders>
              <w:top w:val="single" w:sz="4" w:space="0" w:color="auto"/>
              <w:left w:val="single" w:sz="4" w:space="0" w:color="auto"/>
            </w:tcBorders>
            <w:shd w:val="clear" w:color="auto" w:fill="auto"/>
            <w:vAlign w:val="bottom"/>
          </w:tcPr>
          <w:p w14:paraId="3789C06C" w14:textId="77777777" w:rsidR="000F5F73" w:rsidRDefault="00835578">
            <w:pPr>
              <w:pStyle w:val="ab"/>
              <w:jc w:val="center"/>
              <w:rPr>
                <w:sz w:val="22"/>
                <w:szCs w:val="22"/>
              </w:rPr>
            </w:pPr>
            <w:r>
              <w:rPr>
                <w:rStyle w:val="aa"/>
                <w:sz w:val="22"/>
                <w:szCs w:val="22"/>
              </w:rPr>
              <w:t>272/</w:t>
            </w:r>
          </w:p>
        </w:tc>
        <w:tc>
          <w:tcPr>
            <w:tcW w:w="595" w:type="dxa"/>
            <w:tcBorders>
              <w:top w:val="single" w:sz="4" w:space="0" w:color="auto"/>
              <w:left w:val="single" w:sz="4" w:space="0" w:color="auto"/>
            </w:tcBorders>
            <w:shd w:val="clear" w:color="auto" w:fill="auto"/>
            <w:vAlign w:val="bottom"/>
          </w:tcPr>
          <w:p w14:paraId="3AA7BA3D" w14:textId="77777777" w:rsidR="000F5F73" w:rsidRDefault="00835578">
            <w:pPr>
              <w:pStyle w:val="ab"/>
              <w:rPr>
                <w:sz w:val="22"/>
                <w:szCs w:val="22"/>
              </w:rPr>
            </w:pPr>
            <w:r>
              <w:rPr>
                <w:rStyle w:val="aa"/>
                <w:sz w:val="22"/>
                <w:szCs w:val="22"/>
              </w:rPr>
              <w:t>272</w:t>
            </w:r>
          </w:p>
        </w:tc>
        <w:tc>
          <w:tcPr>
            <w:tcW w:w="840" w:type="dxa"/>
            <w:tcBorders>
              <w:top w:val="single" w:sz="4" w:space="0" w:color="auto"/>
              <w:left w:val="single" w:sz="4" w:space="0" w:color="auto"/>
            </w:tcBorders>
            <w:shd w:val="clear" w:color="auto" w:fill="auto"/>
            <w:vAlign w:val="bottom"/>
          </w:tcPr>
          <w:p w14:paraId="4FA0892E" w14:textId="77777777" w:rsidR="000F5F73" w:rsidRDefault="00835578">
            <w:pPr>
              <w:pStyle w:val="ab"/>
              <w:jc w:val="center"/>
              <w:rPr>
                <w:sz w:val="22"/>
                <w:szCs w:val="22"/>
              </w:rPr>
            </w:pPr>
            <w:r>
              <w:rPr>
                <w:rStyle w:val="aa"/>
                <w:sz w:val="22"/>
                <w:szCs w:val="22"/>
              </w:rPr>
              <w:t>272/</w:t>
            </w:r>
          </w:p>
        </w:tc>
        <w:tc>
          <w:tcPr>
            <w:tcW w:w="840" w:type="dxa"/>
            <w:tcBorders>
              <w:top w:val="single" w:sz="4" w:space="0" w:color="auto"/>
              <w:left w:val="single" w:sz="4" w:space="0" w:color="auto"/>
            </w:tcBorders>
            <w:shd w:val="clear" w:color="auto" w:fill="auto"/>
            <w:vAlign w:val="bottom"/>
          </w:tcPr>
          <w:p w14:paraId="5CBB8D70" w14:textId="77777777" w:rsidR="000F5F73" w:rsidRDefault="00835578">
            <w:pPr>
              <w:pStyle w:val="ab"/>
              <w:jc w:val="center"/>
              <w:rPr>
                <w:sz w:val="22"/>
                <w:szCs w:val="22"/>
              </w:rPr>
            </w:pPr>
            <w:r>
              <w:rPr>
                <w:rStyle w:val="aa"/>
                <w:sz w:val="22"/>
                <w:szCs w:val="22"/>
              </w:rPr>
              <w:t>272/</w:t>
            </w:r>
          </w:p>
        </w:tc>
        <w:tc>
          <w:tcPr>
            <w:tcW w:w="835" w:type="dxa"/>
            <w:tcBorders>
              <w:top w:val="single" w:sz="4" w:space="0" w:color="auto"/>
              <w:left w:val="single" w:sz="4" w:space="0" w:color="auto"/>
            </w:tcBorders>
            <w:shd w:val="clear" w:color="auto" w:fill="auto"/>
            <w:vAlign w:val="bottom"/>
          </w:tcPr>
          <w:p w14:paraId="222DF8D3" w14:textId="77777777" w:rsidR="000F5F73" w:rsidRDefault="00835578">
            <w:pPr>
              <w:pStyle w:val="ab"/>
              <w:jc w:val="center"/>
              <w:rPr>
                <w:sz w:val="22"/>
                <w:szCs w:val="22"/>
              </w:rPr>
            </w:pPr>
            <w:r>
              <w:rPr>
                <w:rStyle w:val="aa"/>
                <w:sz w:val="22"/>
                <w:szCs w:val="22"/>
              </w:rPr>
              <w:t>272/</w:t>
            </w:r>
          </w:p>
        </w:tc>
        <w:tc>
          <w:tcPr>
            <w:tcW w:w="840" w:type="dxa"/>
            <w:tcBorders>
              <w:top w:val="single" w:sz="4" w:space="0" w:color="auto"/>
              <w:left w:val="single" w:sz="4" w:space="0" w:color="auto"/>
            </w:tcBorders>
            <w:shd w:val="clear" w:color="auto" w:fill="auto"/>
            <w:vAlign w:val="bottom"/>
          </w:tcPr>
          <w:p w14:paraId="58AF8926" w14:textId="77777777" w:rsidR="000F5F73" w:rsidRDefault="00835578">
            <w:pPr>
              <w:pStyle w:val="ab"/>
              <w:jc w:val="center"/>
              <w:rPr>
                <w:sz w:val="22"/>
                <w:szCs w:val="22"/>
              </w:rPr>
            </w:pPr>
            <w:r>
              <w:rPr>
                <w:rStyle w:val="aa"/>
                <w:sz w:val="22"/>
                <w:szCs w:val="22"/>
              </w:rPr>
              <w:t>272/</w:t>
            </w:r>
          </w:p>
        </w:tc>
        <w:tc>
          <w:tcPr>
            <w:tcW w:w="989" w:type="dxa"/>
            <w:tcBorders>
              <w:top w:val="single" w:sz="4" w:space="0" w:color="auto"/>
              <w:left w:val="single" w:sz="4" w:space="0" w:color="auto"/>
              <w:right w:val="single" w:sz="4" w:space="0" w:color="auto"/>
            </w:tcBorders>
            <w:shd w:val="clear" w:color="auto" w:fill="auto"/>
            <w:vAlign w:val="bottom"/>
          </w:tcPr>
          <w:p w14:paraId="612D501E" w14:textId="77777777" w:rsidR="000F5F73" w:rsidRDefault="00835578">
            <w:pPr>
              <w:pStyle w:val="ab"/>
              <w:ind w:firstLine="180"/>
              <w:rPr>
                <w:sz w:val="22"/>
                <w:szCs w:val="22"/>
              </w:rPr>
            </w:pPr>
            <w:r>
              <w:rPr>
                <w:rStyle w:val="aa"/>
                <w:sz w:val="22"/>
                <w:szCs w:val="22"/>
              </w:rPr>
              <w:t>2 108/</w:t>
            </w:r>
          </w:p>
        </w:tc>
      </w:tr>
      <w:tr w:rsidR="000F5F73" w14:paraId="3A2D9DF6" w14:textId="77777777">
        <w:tblPrEx>
          <w:tblCellMar>
            <w:top w:w="0" w:type="dxa"/>
            <w:bottom w:w="0" w:type="dxa"/>
          </w:tblCellMar>
        </w:tblPrEx>
        <w:trPr>
          <w:trHeight w:hRule="exact" w:val="264"/>
          <w:jc w:val="center"/>
        </w:trPr>
        <w:tc>
          <w:tcPr>
            <w:tcW w:w="2971" w:type="dxa"/>
            <w:tcBorders>
              <w:left w:val="single" w:sz="4" w:space="0" w:color="auto"/>
            </w:tcBorders>
            <w:shd w:val="clear" w:color="auto" w:fill="auto"/>
          </w:tcPr>
          <w:p w14:paraId="7720CA30" w14:textId="77777777" w:rsidR="000F5F73" w:rsidRDefault="00835578">
            <w:pPr>
              <w:pStyle w:val="ab"/>
              <w:rPr>
                <w:sz w:val="22"/>
                <w:szCs w:val="22"/>
              </w:rPr>
            </w:pPr>
            <w:r>
              <w:rPr>
                <w:rStyle w:val="aa"/>
                <w:sz w:val="22"/>
                <w:szCs w:val="22"/>
              </w:rPr>
              <w:t>5 дней + продлен. день -</w:t>
            </w:r>
          </w:p>
        </w:tc>
        <w:tc>
          <w:tcPr>
            <w:tcW w:w="979" w:type="dxa"/>
            <w:tcBorders>
              <w:left w:val="single" w:sz="4" w:space="0" w:color="auto"/>
            </w:tcBorders>
            <w:shd w:val="clear" w:color="auto" w:fill="auto"/>
          </w:tcPr>
          <w:p w14:paraId="3FF98567" w14:textId="77777777" w:rsidR="000F5F73" w:rsidRDefault="00835578">
            <w:pPr>
              <w:pStyle w:val="ab"/>
              <w:jc w:val="center"/>
              <w:rPr>
                <w:sz w:val="22"/>
                <w:szCs w:val="22"/>
              </w:rPr>
            </w:pPr>
            <w:r>
              <w:rPr>
                <w:rStyle w:val="aa"/>
                <w:sz w:val="22"/>
                <w:szCs w:val="22"/>
              </w:rPr>
              <w:t>510/</w:t>
            </w:r>
          </w:p>
        </w:tc>
        <w:tc>
          <w:tcPr>
            <w:tcW w:w="701" w:type="dxa"/>
            <w:tcBorders>
              <w:left w:val="single" w:sz="4" w:space="0" w:color="auto"/>
            </w:tcBorders>
            <w:shd w:val="clear" w:color="auto" w:fill="auto"/>
          </w:tcPr>
          <w:p w14:paraId="627FA4E5" w14:textId="77777777" w:rsidR="000F5F73" w:rsidRDefault="00835578">
            <w:pPr>
              <w:pStyle w:val="ab"/>
              <w:ind w:firstLine="140"/>
              <w:rPr>
                <w:sz w:val="22"/>
                <w:szCs w:val="22"/>
              </w:rPr>
            </w:pPr>
            <w:r>
              <w:rPr>
                <w:rStyle w:val="aa"/>
                <w:sz w:val="22"/>
                <w:szCs w:val="22"/>
              </w:rPr>
              <w:t>510/</w:t>
            </w:r>
          </w:p>
        </w:tc>
        <w:tc>
          <w:tcPr>
            <w:tcW w:w="773" w:type="dxa"/>
            <w:tcBorders>
              <w:left w:val="single" w:sz="4" w:space="0" w:color="auto"/>
            </w:tcBorders>
            <w:shd w:val="clear" w:color="auto" w:fill="auto"/>
          </w:tcPr>
          <w:p w14:paraId="55E5D548" w14:textId="77777777" w:rsidR="000F5F73" w:rsidRDefault="00835578">
            <w:pPr>
              <w:pStyle w:val="ab"/>
              <w:jc w:val="center"/>
              <w:rPr>
                <w:sz w:val="22"/>
                <w:szCs w:val="22"/>
              </w:rPr>
            </w:pPr>
            <w:r>
              <w:rPr>
                <w:rStyle w:val="aa"/>
                <w:sz w:val="22"/>
                <w:szCs w:val="22"/>
              </w:rPr>
              <w:t>510/</w:t>
            </w:r>
          </w:p>
        </w:tc>
        <w:tc>
          <w:tcPr>
            <w:tcW w:w="595" w:type="dxa"/>
            <w:tcBorders>
              <w:left w:val="single" w:sz="4" w:space="0" w:color="auto"/>
            </w:tcBorders>
            <w:shd w:val="clear" w:color="auto" w:fill="auto"/>
          </w:tcPr>
          <w:p w14:paraId="6D34212A" w14:textId="77777777" w:rsidR="000F5F73" w:rsidRDefault="00835578">
            <w:pPr>
              <w:pStyle w:val="ab"/>
              <w:jc w:val="center"/>
              <w:rPr>
                <w:sz w:val="22"/>
                <w:szCs w:val="22"/>
              </w:rPr>
            </w:pPr>
            <w:r>
              <w:rPr>
                <w:rStyle w:val="aa"/>
                <w:sz w:val="22"/>
                <w:szCs w:val="22"/>
              </w:rPr>
              <w:t>/</w:t>
            </w:r>
          </w:p>
        </w:tc>
        <w:tc>
          <w:tcPr>
            <w:tcW w:w="840" w:type="dxa"/>
            <w:tcBorders>
              <w:left w:val="single" w:sz="4" w:space="0" w:color="auto"/>
            </w:tcBorders>
            <w:shd w:val="clear" w:color="auto" w:fill="auto"/>
          </w:tcPr>
          <w:p w14:paraId="03E94BB0" w14:textId="77777777" w:rsidR="000F5F73" w:rsidRDefault="00835578">
            <w:pPr>
              <w:pStyle w:val="ab"/>
              <w:jc w:val="center"/>
              <w:rPr>
                <w:sz w:val="22"/>
                <w:szCs w:val="22"/>
              </w:rPr>
            </w:pPr>
            <w:r>
              <w:rPr>
                <w:rStyle w:val="aa"/>
                <w:sz w:val="22"/>
                <w:szCs w:val="22"/>
              </w:rPr>
              <w:t>510/</w:t>
            </w:r>
          </w:p>
        </w:tc>
        <w:tc>
          <w:tcPr>
            <w:tcW w:w="840" w:type="dxa"/>
            <w:tcBorders>
              <w:left w:val="single" w:sz="4" w:space="0" w:color="auto"/>
            </w:tcBorders>
            <w:shd w:val="clear" w:color="auto" w:fill="auto"/>
          </w:tcPr>
          <w:p w14:paraId="28094321" w14:textId="77777777" w:rsidR="000F5F73" w:rsidRDefault="00835578">
            <w:pPr>
              <w:pStyle w:val="ab"/>
              <w:jc w:val="center"/>
              <w:rPr>
                <w:sz w:val="22"/>
                <w:szCs w:val="22"/>
              </w:rPr>
            </w:pPr>
            <w:r>
              <w:rPr>
                <w:rStyle w:val="aa"/>
                <w:sz w:val="22"/>
                <w:szCs w:val="22"/>
              </w:rPr>
              <w:t>510/</w:t>
            </w:r>
          </w:p>
        </w:tc>
        <w:tc>
          <w:tcPr>
            <w:tcW w:w="835" w:type="dxa"/>
            <w:tcBorders>
              <w:left w:val="single" w:sz="4" w:space="0" w:color="auto"/>
            </w:tcBorders>
            <w:shd w:val="clear" w:color="auto" w:fill="auto"/>
          </w:tcPr>
          <w:p w14:paraId="06611891" w14:textId="77777777" w:rsidR="000F5F73" w:rsidRDefault="00835578">
            <w:pPr>
              <w:pStyle w:val="ab"/>
              <w:jc w:val="center"/>
              <w:rPr>
                <w:sz w:val="22"/>
                <w:szCs w:val="22"/>
              </w:rPr>
            </w:pPr>
            <w:r>
              <w:rPr>
                <w:rStyle w:val="aa"/>
                <w:sz w:val="22"/>
                <w:szCs w:val="22"/>
              </w:rPr>
              <w:t>510/</w:t>
            </w:r>
          </w:p>
        </w:tc>
        <w:tc>
          <w:tcPr>
            <w:tcW w:w="840" w:type="dxa"/>
            <w:tcBorders>
              <w:left w:val="single" w:sz="4" w:space="0" w:color="auto"/>
            </w:tcBorders>
            <w:shd w:val="clear" w:color="auto" w:fill="auto"/>
          </w:tcPr>
          <w:p w14:paraId="55F82267" w14:textId="77777777" w:rsidR="000F5F73" w:rsidRDefault="00835578">
            <w:pPr>
              <w:pStyle w:val="ab"/>
              <w:jc w:val="center"/>
              <w:rPr>
                <w:sz w:val="22"/>
                <w:szCs w:val="22"/>
              </w:rPr>
            </w:pPr>
            <w:r>
              <w:rPr>
                <w:rStyle w:val="aa"/>
                <w:sz w:val="22"/>
                <w:szCs w:val="22"/>
              </w:rPr>
              <w:t>510/</w:t>
            </w:r>
          </w:p>
        </w:tc>
        <w:tc>
          <w:tcPr>
            <w:tcW w:w="989" w:type="dxa"/>
            <w:tcBorders>
              <w:left w:val="single" w:sz="4" w:space="0" w:color="auto"/>
              <w:right w:val="single" w:sz="4" w:space="0" w:color="auto"/>
            </w:tcBorders>
            <w:shd w:val="clear" w:color="auto" w:fill="auto"/>
          </w:tcPr>
          <w:p w14:paraId="2B4CBE4F" w14:textId="77777777" w:rsidR="000F5F73" w:rsidRDefault="00835578">
            <w:pPr>
              <w:pStyle w:val="ab"/>
              <w:ind w:firstLine="180"/>
              <w:rPr>
                <w:sz w:val="22"/>
                <w:szCs w:val="22"/>
              </w:rPr>
            </w:pPr>
            <w:r>
              <w:rPr>
                <w:rStyle w:val="aa"/>
                <w:sz w:val="22"/>
                <w:szCs w:val="22"/>
              </w:rPr>
              <w:t>4 080/</w:t>
            </w:r>
          </w:p>
        </w:tc>
      </w:tr>
      <w:tr w:rsidR="000F5F73" w14:paraId="611AE27E" w14:textId="77777777">
        <w:tblPrEx>
          <w:tblCellMar>
            <w:top w:w="0" w:type="dxa"/>
            <w:bottom w:w="0" w:type="dxa"/>
          </w:tblCellMar>
        </w:tblPrEx>
        <w:trPr>
          <w:trHeight w:hRule="exact" w:val="240"/>
          <w:jc w:val="center"/>
        </w:trPr>
        <w:tc>
          <w:tcPr>
            <w:tcW w:w="2971" w:type="dxa"/>
            <w:tcBorders>
              <w:left w:val="single" w:sz="4" w:space="0" w:color="auto"/>
            </w:tcBorders>
            <w:shd w:val="clear" w:color="auto" w:fill="auto"/>
          </w:tcPr>
          <w:p w14:paraId="0311C83A" w14:textId="77777777" w:rsidR="000F5F73" w:rsidRDefault="00835578">
            <w:pPr>
              <w:pStyle w:val="ab"/>
              <w:rPr>
                <w:sz w:val="22"/>
                <w:szCs w:val="22"/>
              </w:rPr>
            </w:pPr>
            <w:r>
              <w:rPr>
                <w:rStyle w:val="aa"/>
                <w:sz w:val="22"/>
                <w:szCs w:val="22"/>
              </w:rPr>
              <w:t>7 дней* -</w:t>
            </w:r>
          </w:p>
        </w:tc>
        <w:tc>
          <w:tcPr>
            <w:tcW w:w="979" w:type="dxa"/>
            <w:tcBorders>
              <w:left w:val="single" w:sz="4" w:space="0" w:color="auto"/>
            </w:tcBorders>
            <w:shd w:val="clear" w:color="auto" w:fill="auto"/>
          </w:tcPr>
          <w:p w14:paraId="5C3B1516" w14:textId="77777777" w:rsidR="000F5F73" w:rsidRDefault="00835578">
            <w:pPr>
              <w:pStyle w:val="ab"/>
              <w:ind w:firstLine="200"/>
              <w:rPr>
                <w:sz w:val="22"/>
                <w:szCs w:val="22"/>
              </w:rPr>
            </w:pPr>
            <w:r>
              <w:rPr>
                <w:rStyle w:val="aa"/>
                <w:sz w:val="22"/>
                <w:szCs w:val="22"/>
              </w:rPr>
              <w:t>1 190</w:t>
            </w:r>
          </w:p>
        </w:tc>
        <w:tc>
          <w:tcPr>
            <w:tcW w:w="701" w:type="dxa"/>
            <w:tcBorders>
              <w:left w:val="single" w:sz="4" w:space="0" w:color="auto"/>
            </w:tcBorders>
            <w:shd w:val="clear" w:color="auto" w:fill="auto"/>
          </w:tcPr>
          <w:p w14:paraId="61A4D9CA" w14:textId="77777777" w:rsidR="000F5F73" w:rsidRDefault="00835578">
            <w:pPr>
              <w:pStyle w:val="ab"/>
              <w:ind w:firstLine="280"/>
              <w:rPr>
                <w:sz w:val="22"/>
                <w:szCs w:val="22"/>
              </w:rPr>
            </w:pPr>
            <w:r>
              <w:rPr>
                <w:rStyle w:val="aa"/>
                <w:sz w:val="22"/>
                <w:szCs w:val="22"/>
              </w:rPr>
              <w:t>1</w:t>
            </w:r>
          </w:p>
        </w:tc>
        <w:tc>
          <w:tcPr>
            <w:tcW w:w="773" w:type="dxa"/>
            <w:tcBorders>
              <w:left w:val="single" w:sz="4" w:space="0" w:color="auto"/>
            </w:tcBorders>
            <w:shd w:val="clear" w:color="auto" w:fill="auto"/>
          </w:tcPr>
          <w:p w14:paraId="0C440156" w14:textId="77777777" w:rsidR="000F5F73" w:rsidRDefault="00835578">
            <w:pPr>
              <w:pStyle w:val="ab"/>
              <w:jc w:val="center"/>
              <w:rPr>
                <w:sz w:val="22"/>
                <w:szCs w:val="22"/>
              </w:rPr>
            </w:pPr>
            <w:r>
              <w:rPr>
                <w:rStyle w:val="aa"/>
                <w:sz w:val="22"/>
                <w:szCs w:val="22"/>
              </w:rPr>
              <w:t>1190</w:t>
            </w:r>
          </w:p>
        </w:tc>
        <w:tc>
          <w:tcPr>
            <w:tcW w:w="595" w:type="dxa"/>
            <w:tcBorders>
              <w:left w:val="single" w:sz="4" w:space="0" w:color="auto"/>
            </w:tcBorders>
            <w:shd w:val="clear" w:color="auto" w:fill="auto"/>
          </w:tcPr>
          <w:p w14:paraId="27F409C0" w14:textId="77777777" w:rsidR="000F5F73" w:rsidRDefault="00835578">
            <w:pPr>
              <w:pStyle w:val="ab"/>
              <w:rPr>
                <w:sz w:val="22"/>
                <w:szCs w:val="22"/>
              </w:rPr>
            </w:pPr>
            <w:r>
              <w:rPr>
                <w:rStyle w:val="aa"/>
                <w:sz w:val="22"/>
                <w:szCs w:val="22"/>
              </w:rPr>
              <w:t>510</w:t>
            </w:r>
          </w:p>
        </w:tc>
        <w:tc>
          <w:tcPr>
            <w:tcW w:w="840" w:type="dxa"/>
            <w:tcBorders>
              <w:left w:val="single" w:sz="4" w:space="0" w:color="auto"/>
            </w:tcBorders>
            <w:shd w:val="clear" w:color="auto" w:fill="auto"/>
          </w:tcPr>
          <w:p w14:paraId="5826C57E" w14:textId="77777777" w:rsidR="000F5F73" w:rsidRDefault="00835578">
            <w:pPr>
              <w:pStyle w:val="ab"/>
              <w:ind w:firstLine="160"/>
              <w:rPr>
                <w:sz w:val="22"/>
                <w:szCs w:val="22"/>
              </w:rPr>
            </w:pPr>
            <w:r>
              <w:rPr>
                <w:rStyle w:val="aa"/>
                <w:sz w:val="22"/>
                <w:szCs w:val="22"/>
              </w:rPr>
              <w:t>1190</w:t>
            </w:r>
          </w:p>
        </w:tc>
        <w:tc>
          <w:tcPr>
            <w:tcW w:w="840" w:type="dxa"/>
            <w:tcBorders>
              <w:left w:val="single" w:sz="4" w:space="0" w:color="auto"/>
            </w:tcBorders>
            <w:shd w:val="clear" w:color="auto" w:fill="auto"/>
          </w:tcPr>
          <w:p w14:paraId="62735C32" w14:textId="77777777" w:rsidR="000F5F73" w:rsidRDefault="00835578">
            <w:pPr>
              <w:pStyle w:val="ab"/>
              <w:jc w:val="center"/>
              <w:rPr>
                <w:sz w:val="22"/>
                <w:szCs w:val="22"/>
              </w:rPr>
            </w:pPr>
            <w:r>
              <w:rPr>
                <w:rStyle w:val="aa"/>
                <w:sz w:val="22"/>
                <w:szCs w:val="22"/>
              </w:rPr>
              <w:t>1 190</w:t>
            </w:r>
          </w:p>
        </w:tc>
        <w:tc>
          <w:tcPr>
            <w:tcW w:w="835" w:type="dxa"/>
            <w:tcBorders>
              <w:left w:val="single" w:sz="4" w:space="0" w:color="auto"/>
            </w:tcBorders>
            <w:shd w:val="clear" w:color="auto" w:fill="auto"/>
          </w:tcPr>
          <w:p w14:paraId="7EA4D9CE" w14:textId="77777777" w:rsidR="000F5F73" w:rsidRDefault="00835578">
            <w:pPr>
              <w:pStyle w:val="ab"/>
              <w:rPr>
                <w:sz w:val="22"/>
                <w:szCs w:val="22"/>
              </w:rPr>
            </w:pPr>
            <w:r>
              <w:rPr>
                <w:rStyle w:val="aa"/>
                <w:sz w:val="22"/>
                <w:szCs w:val="22"/>
              </w:rPr>
              <w:t>1 190</w:t>
            </w:r>
          </w:p>
        </w:tc>
        <w:tc>
          <w:tcPr>
            <w:tcW w:w="840" w:type="dxa"/>
            <w:tcBorders>
              <w:left w:val="single" w:sz="4" w:space="0" w:color="auto"/>
            </w:tcBorders>
            <w:shd w:val="clear" w:color="auto" w:fill="auto"/>
          </w:tcPr>
          <w:p w14:paraId="1544A667" w14:textId="77777777" w:rsidR="000F5F73" w:rsidRDefault="00835578">
            <w:pPr>
              <w:pStyle w:val="ab"/>
              <w:jc w:val="center"/>
              <w:rPr>
                <w:sz w:val="22"/>
                <w:szCs w:val="22"/>
              </w:rPr>
            </w:pPr>
            <w:r>
              <w:rPr>
                <w:rStyle w:val="aa"/>
                <w:sz w:val="22"/>
                <w:szCs w:val="22"/>
              </w:rPr>
              <w:t>1 190</w:t>
            </w:r>
          </w:p>
        </w:tc>
        <w:tc>
          <w:tcPr>
            <w:tcW w:w="989" w:type="dxa"/>
            <w:tcBorders>
              <w:left w:val="single" w:sz="4" w:space="0" w:color="auto"/>
              <w:right w:val="single" w:sz="4" w:space="0" w:color="auto"/>
            </w:tcBorders>
            <w:shd w:val="clear" w:color="auto" w:fill="auto"/>
          </w:tcPr>
          <w:p w14:paraId="05B08CEC" w14:textId="77777777" w:rsidR="000F5F73" w:rsidRDefault="00835578">
            <w:pPr>
              <w:pStyle w:val="ab"/>
              <w:jc w:val="center"/>
              <w:rPr>
                <w:sz w:val="22"/>
                <w:szCs w:val="22"/>
              </w:rPr>
            </w:pPr>
            <w:r>
              <w:rPr>
                <w:rStyle w:val="aa"/>
                <w:sz w:val="22"/>
                <w:szCs w:val="22"/>
              </w:rPr>
              <w:t>9 520</w:t>
            </w:r>
          </w:p>
        </w:tc>
      </w:tr>
      <w:tr w:rsidR="000F5F73" w14:paraId="6CEE91C9" w14:textId="77777777">
        <w:tblPrEx>
          <w:tblCellMar>
            <w:top w:w="0" w:type="dxa"/>
            <w:bottom w:w="0" w:type="dxa"/>
          </w:tblCellMar>
        </w:tblPrEx>
        <w:trPr>
          <w:trHeight w:hRule="exact" w:val="254"/>
          <w:jc w:val="center"/>
        </w:trPr>
        <w:tc>
          <w:tcPr>
            <w:tcW w:w="2971" w:type="dxa"/>
            <w:tcBorders>
              <w:left w:val="single" w:sz="4" w:space="0" w:color="auto"/>
            </w:tcBorders>
            <w:shd w:val="clear" w:color="auto" w:fill="auto"/>
          </w:tcPr>
          <w:p w14:paraId="5F6FF4C8" w14:textId="77777777" w:rsidR="000F5F73" w:rsidRDefault="000F5F73">
            <w:pPr>
              <w:rPr>
                <w:sz w:val="10"/>
                <w:szCs w:val="10"/>
              </w:rPr>
            </w:pPr>
          </w:p>
        </w:tc>
        <w:tc>
          <w:tcPr>
            <w:tcW w:w="979" w:type="dxa"/>
            <w:tcBorders>
              <w:left w:val="single" w:sz="4" w:space="0" w:color="auto"/>
            </w:tcBorders>
            <w:shd w:val="clear" w:color="auto" w:fill="auto"/>
          </w:tcPr>
          <w:p w14:paraId="650E83E8" w14:textId="77777777" w:rsidR="000F5F73" w:rsidRDefault="000F5F73">
            <w:pPr>
              <w:rPr>
                <w:sz w:val="10"/>
                <w:szCs w:val="10"/>
              </w:rPr>
            </w:pPr>
          </w:p>
        </w:tc>
        <w:tc>
          <w:tcPr>
            <w:tcW w:w="701" w:type="dxa"/>
            <w:tcBorders>
              <w:left w:val="single" w:sz="4" w:space="0" w:color="auto"/>
            </w:tcBorders>
            <w:shd w:val="clear" w:color="auto" w:fill="auto"/>
            <w:vAlign w:val="bottom"/>
          </w:tcPr>
          <w:p w14:paraId="78E740A8" w14:textId="77777777" w:rsidR="000F5F73" w:rsidRDefault="00835578">
            <w:pPr>
              <w:pStyle w:val="ab"/>
              <w:ind w:firstLine="140"/>
              <w:rPr>
                <w:sz w:val="22"/>
                <w:szCs w:val="22"/>
              </w:rPr>
            </w:pPr>
            <w:r>
              <w:rPr>
                <w:rStyle w:val="aa"/>
                <w:sz w:val="22"/>
                <w:szCs w:val="22"/>
              </w:rPr>
              <w:t>190</w:t>
            </w:r>
          </w:p>
        </w:tc>
        <w:tc>
          <w:tcPr>
            <w:tcW w:w="773" w:type="dxa"/>
            <w:tcBorders>
              <w:left w:val="single" w:sz="4" w:space="0" w:color="auto"/>
            </w:tcBorders>
            <w:shd w:val="clear" w:color="auto" w:fill="auto"/>
          </w:tcPr>
          <w:p w14:paraId="5AA86404" w14:textId="77777777" w:rsidR="000F5F73" w:rsidRDefault="000F5F73">
            <w:pPr>
              <w:rPr>
                <w:sz w:val="10"/>
                <w:szCs w:val="10"/>
              </w:rPr>
            </w:pPr>
          </w:p>
        </w:tc>
        <w:tc>
          <w:tcPr>
            <w:tcW w:w="595" w:type="dxa"/>
            <w:tcBorders>
              <w:left w:val="single" w:sz="4" w:space="0" w:color="auto"/>
            </w:tcBorders>
            <w:shd w:val="clear" w:color="auto" w:fill="auto"/>
            <w:vAlign w:val="bottom"/>
          </w:tcPr>
          <w:p w14:paraId="0911D861" w14:textId="77777777" w:rsidR="000F5F73" w:rsidRDefault="00835578">
            <w:pPr>
              <w:pStyle w:val="ab"/>
              <w:jc w:val="center"/>
              <w:rPr>
                <w:sz w:val="22"/>
                <w:szCs w:val="22"/>
              </w:rPr>
            </w:pPr>
            <w:r>
              <w:rPr>
                <w:rStyle w:val="aa"/>
                <w:sz w:val="22"/>
                <w:szCs w:val="22"/>
              </w:rPr>
              <w:t>/</w:t>
            </w:r>
          </w:p>
        </w:tc>
        <w:tc>
          <w:tcPr>
            <w:tcW w:w="840" w:type="dxa"/>
            <w:tcBorders>
              <w:left w:val="single" w:sz="4" w:space="0" w:color="auto"/>
            </w:tcBorders>
            <w:shd w:val="clear" w:color="auto" w:fill="auto"/>
          </w:tcPr>
          <w:p w14:paraId="0CA6BC6F" w14:textId="77777777" w:rsidR="000F5F73" w:rsidRDefault="000F5F73">
            <w:pPr>
              <w:rPr>
                <w:sz w:val="10"/>
                <w:szCs w:val="10"/>
              </w:rPr>
            </w:pPr>
          </w:p>
        </w:tc>
        <w:tc>
          <w:tcPr>
            <w:tcW w:w="840" w:type="dxa"/>
            <w:tcBorders>
              <w:left w:val="single" w:sz="4" w:space="0" w:color="auto"/>
            </w:tcBorders>
            <w:shd w:val="clear" w:color="auto" w:fill="auto"/>
          </w:tcPr>
          <w:p w14:paraId="7397B4D4" w14:textId="77777777" w:rsidR="000F5F73" w:rsidRDefault="000F5F73">
            <w:pPr>
              <w:rPr>
                <w:sz w:val="10"/>
                <w:szCs w:val="10"/>
              </w:rPr>
            </w:pPr>
          </w:p>
        </w:tc>
        <w:tc>
          <w:tcPr>
            <w:tcW w:w="835" w:type="dxa"/>
            <w:tcBorders>
              <w:left w:val="single" w:sz="4" w:space="0" w:color="auto"/>
            </w:tcBorders>
            <w:shd w:val="clear" w:color="auto" w:fill="auto"/>
          </w:tcPr>
          <w:p w14:paraId="1E01264C" w14:textId="77777777" w:rsidR="000F5F73" w:rsidRDefault="000F5F73">
            <w:pPr>
              <w:rPr>
                <w:sz w:val="10"/>
                <w:szCs w:val="10"/>
              </w:rPr>
            </w:pPr>
          </w:p>
        </w:tc>
        <w:tc>
          <w:tcPr>
            <w:tcW w:w="840" w:type="dxa"/>
            <w:tcBorders>
              <w:left w:val="single" w:sz="4" w:space="0" w:color="auto"/>
            </w:tcBorders>
            <w:shd w:val="clear" w:color="auto" w:fill="auto"/>
          </w:tcPr>
          <w:p w14:paraId="2D270010" w14:textId="77777777" w:rsidR="000F5F73" w:rsidRDefault="000F5F73">
            <w:pPr>
              <w:rPr>
                <w:sz w:val="10"/>
                <w:szCs w:val="10"/>
              </w:rPr>
            </w:pPr>
          </w:p>
        </w:tc>
        <w:tc>
          <w:tcPr>
            <w:tcW w:w="989" w:type="dxa"/>
            <w:tcBorders>
              <w:left w:val="single" w:sz="4" w:space="0" w:color="auto"/>
              <w:right w:val="single" w:sz="4" w:space="0" w:color="auto"/>
            </w:tcBorders>
            <w:shd w:val="clear" w:color="auto" w:fill="auto"/>
          </w:tcPr>
          <w:p w14:paraId="4C3A201B" w14:textId="77777777" w:rsidR="000F5F73" w:rsidRDefault="000F5F73">
            <w:pPr>
              <w:rPr>
                <w:sz w:val="10"/>
                <w:szCs w:val="10"/>
              </w:rPr>
            </w:pPr>
          </w:p>
        </w:tc>
      </w:tr>
      <w:tr w:rsidR="000F5F73" w14:paraId="5F270BBD" w14:textId="77777777">
        <w:tblPrEx>
          <w:tblCellMar>
            <w:top w:w="0" w:type="dxa"/>
            <w:bottom w:w="0" w:type="dxa"/>
          </w:tblCellMar>
        </w:tblPrEx>
        <w:trPr>
          <w:trHeight w:hRule="exact" w:val="926"/>
          <w:jc w:val="center"/>
        </w:trPr>
        <w:tc>
          <w:tcPr>
            <w:tcW w:w="2971" w:type="dxa"/>
            <w:tcBorders>
              <w:left w:val="single" w:sz="4" w:space="0" w:color="auto"/>
            </w:tcBorders>
            <w:shd w:val="clear" w:color="auto" w:fill="auto"/>
          </w:tcPr>
          <w:p w14:paraId="175BAE07" w14:textId="77777777" w:rsidR="000F5F73" w:rsidRDefault="000F5F73">
            <w:pPr>
              <w:rPr>
                <w:sz w:val="10"/>
                <w:szCs w:val="10"/>
              </w:rPr>
            </w:pPr>
          </w:p>
        </w:tc>
        <w:tc>
          <w:tcPr>
            <w:tcW w:w="979" w:type="dxa"/>
            <w:tcBorders>
              <w:left w:val="single" w:sz="4" w:space="0" w:color="auto"/>
            </w:tcBorders>
            <w:shd w:val="clear" w:color="auto" w:fill="auto"/>
          </w:tcPr>
          <w:p w14:paraId="33300C80" w14:textId="77777777" w:rsidR="000F5F73" w:rsidRDefault="000F5F73">
            <w:pPr>
              <w:rPr>
                <w:sz w:val="10"/>
                <w:szCs w:val="10"/>
              </w:rPr>
            </w:pPr>
          </w:p>
        </w:tc>
        <w:tc>
          <w:tcPr>
            <w:tcW w:w="701" w:type="dxa"/>
            <w:tcBorders>
              <w:left w:val="single" w:sz="4" w:space="0" w:color="auto"/>
            </w:tcBorders>
            <w:shd w:val="clear" w:color="auto" w:fill="auto"/>
          </w:tcPr>
          <w:p w14:paraId="555C48B1" w14:textId="77777777" w:rsidR="000F5F73" w:rsidRDefault="000F5F73">
            <w:pPr>
              <w:rPr>
                <w:sz w:val="10"/>
                <w:szCs w:val="10"/>
              </w:rPr>
            </w:pPr>
          </w:p>
        </w:tc>
        <w:tc>
          <w:tcPr>
            <w:tcW w:w="773" w:type="dxa"/>
            <w:tcBorders>
              <w:left w:val="single" w:sz="4" w:space="0" w:color="auto"/>
            </w:tcBorders>
            <w:shd w:val="clear" w:color="auto" w:fill="auto"/>
          </w:tcPr>
          <w:p w14:paraId="505D7EFF" w14:textId="77777777" w:rsidR="000F5F73" w:rsidRDefault="000F5F73">
            <w:pPr>
              <w:rPr>
                <w:sz w:val="10"/>
                <w:szCs w:val="10"/>
              </w:rPr>
            </w:pPr>
          </w:p>
        </w:tc>
        <w:tc>
          <w:tcPr>
            <w:tcW w:w="595" w:type="dxa"/>
            <w:tcBorders>
              <w:left w:val="single" w:sz="4" w:space="0" w:color="auto"/>
            </w:tcBorders>
            <w:shd w:val="clear" w:color="auto" w:fill="auto"/>
          </w:tcPr>
          <w:p w14:paraId="2DDDEE87" w14:textId="77777777" w:rsidR="000F5F73" w:rsidRDefault="00835578">
            <w:pPr>
              <w:pStyle w:val="ab"/>
              <w:jc w:val="center"/>
              <w:rPr>
                <w:sz w:val="22"/>
                <w:szCs w:val="22"/>
              </w:rPr>
            </w:pPr>
            <w:r>
              <w:rPr>
                <w:rStyle w:val="aa"/>
                <w:sz w:val="22"/>
                <w:szCs w:val="22"/>
              </w:rPr>
              <w:t>119 0</w:t>
            </w:r>
          </w:p>
        </w:tc>
        <w:tc>
          <w:tcPr>
            <w:tcW w:w="840" w:type="dxa"/>
            <w:tcBorders>
              <w:left w:val="single" w:sz="4" w:space="0" w:color="auto"/>
            </w:tcBorders>
            <w:shd w:val="clear" w:color="auto" w:fill="auto"/>
          </w:tcPr>
          <w:p w14:paraId="36148E7B" w14:textId="77777777" w:rsidR="000F5F73" w:rsidRDefault="000F5F73">
            <w:pPr>
              <w:rPr>
                <w:sz w:val="10"/>
                <w:szCs w:val="10"/>
              </w:rPr>
            </w:pPr>
          </w:p>
        </w:tc>
        <w:tc>
          <w:tcPr>
            <w:tcW w:w="840" w:type="dxa"/>
            <w:tcBorders>
              <w:left w:val="single" w:sz="4" w:space="0" w:color="auto"/>
            </w:tcBorders>
            <w:shd w:val="clear" w:color="auto" w:fill="auto"/>
          </w:tcPr>
          <w:p w14:paraId="4DAACB91" w14:textId="77777777" w:rsidR="000F5F73" w:rsidRDefault="000F5F73">
            <w:pPr>
              <w:rPr>
                <w:sz w:val="10"/>
                <w:szCs w:val="10"/>
              </w:rPr>
            </w:pPr>
          </w:p>
        </w:tc>
        <w:tc>
          <w:tcPr>
            <w:tcW w:w="835" w:type="dxa"/>
            <w:tcBorders>
              <w:left w:val="single" w:sz="4" w:space="0" w:color="auto"/>
            </w:tcBorders>
            <w:shd w:val="clear" w:color="auto" w:fill="auto"/>
          </w:tcPr>
          <w:p w14:paraId="2C504D13" w14:textId="77777777" w:rsidR="000F5F73" w:rsidRDefault="000F5F73">
            <w:pPr>
              <w:rPr>
                <w:sz w:val="10"/>
                <w:szCs w:val="10"/>
              </w:rPr>
            </w:pPr>
          </w:p>
        </w:tc>
        <w:tc>
          <w:tcPr>
            <w:tcW w:w="840" w:type="dxa"/>
            <w:tcBorders>
              <w:left w:val="single" w:sz="4" w:space="0" w:color="auto"/>
            </w:tcBorders>
            <w:shd w:val="clear" w:color="auto" w:fill="auto"/>
          </w:tcPr>
          <w:p w14:paraId="1FA98BC0" w14:textId="77777777" w:rsidR="000F5F73" w:rsidRDefault="000F5F73">
            <w:pPr>
              <w:rPr>
                <w:sz w:val="10"/>
                <w:szCs w:val="10"/>
              </w:rPr>
            </w:pPr>
          </w:p>
        </w:tc>
        <w:tc>
          <w:tcPr>
            <w:tcW w:w="989" w:type="dxa"/>
            <w:tcBorders>
              <w:left w:val="single" w:sz="4" w:space="0" w:color="auto"/>
              <w:right w:val="single" w:sz="4" w:space="0" w:color="auto"/>
            </w:tcBorders>
            <w:shd w:val="clear" w:color="auto" w:fill="auto"/>
          </w:tcPr>
          <w:p w14:paraId="466300EB" w14:textId="77777777" w:rsidR="000F5F73" w:rsidRDefault="000F5F73">
            <w:pPr>
              <w:rPr>
                <w:sz w:val="10"/>
                <w:szCs w:val="10"/>
              </w:rPr>
            </w:pPr>
          </w:p>
        </w:tc>
      </w:tr>
      <w:tr w:rsidR="000F5F73" w14:paraId="6287AF19" w14:textId="77777777">
        <w:tblPrEx>
          <w:tblCellMar>
            <w:top w:w="0" w:type="dxa"/>
            <w:bottom w:w="0" w:type="dxa"/>
          </w:tblCellMar>
        </w:tblPrEx>
        <w:trPr>
          <w:trHeight w:hRule="exact" w:val="518"/>
          <w:jc w:val="center"/>
        </w:trPr>
        <w:tc>
          <w:tcPr>
            <w:tcW w:w="2971" w:type="dxa"/>
            <w:tcBorders>
              <w:top w:val="single" w:sz="4" w:space="0" w:color="auto"/>
              <w:left w:val="single" w:sz="4" w:space="0" w:color="auto"/>
            </w:tcBorders>
            <w:shd w:val="clear" w:color="auto" w:fill="auto"/>
            <w:vAlign w:val="bottom"/>
          </w:tcPr>
          <w:p w14:paraId="77FA3FBA" w14:textId="77777777" w:rsidR="000F5F73" w:rsidRDefault="00835578">
            <w:pPr>
              <w:pStyle w:val="ab"/>
              <w:rPr>
                <w:sz w:val="22"/>
                <w:szCs w:val="22"/>
              </w:rPr>
            </w:pPr>
            <w:r>
              <w:rPr>
                <w:rStyle w:val="aa"/>
                <w:b/>
                <w:bCs/>
                <w:sz w:val="22"/>
                <w:szCs w:val="22"/>
              </w:rPr>
              <w:t>Всего к финансированию 5 дней -</w:t>
            </w:r>
          </w:p>
        </w:tc>
        <w:tc>
          <w:tcPr>
            <w:tcW w:w="979" w:type="dxa"/>
            <w:tcBorders>
              <w:top w:val="single" w:sz="4" w:space="0" w:color="auto"/>
              <w:left w:val="single" w:sz="4" w:space="0" w:color="auto"/>
            </w:tcBorders>
            <w:shd w:val="clear" w:color="auto" w:fill="auto"/>
            <w:vAlign w:val="bottom"/>
          </w:tcPr>
          <w:p w14:paraId="566BBC41" w14:textId="77777777" w:rsidR="000F5F73" w:rsidRDefault="00835578">
            <w:pPr>
              <w:pStyle w:val="ab"/>
              <w:ind w:firstLine="200"/>
              <w:rPr>
                <w:sz w:val="22"/>
                <w:szCs w:val="22"/>
              </w:rPr>
            </w:pPr>
            <w:r>
              <w:rPr>
                <w:rStyle w:val="aa"/>
                <w:b/>
                <w:bCs/>
                <w:sz w:val="22"/>
                <w:szCs w:val="22"/>
              </w:rPr>
              <w:t>1 292/</w:t>
            </w:r>
          </w:p>
        </w:tc>
        <w:tc>
          <w:tcPr>
            <w:tcW w:w="701" w:type="dxa"/>
            <w:tcBorders>
              <w:top w:val="single" w:sz="4" w:space="0" w:color="auto"/>
              <w:left w:val="single" w:sz="4" w:space="0" w:color="auto"/>
            </w:tcBorders>
            <w:shd w:val="clear" w:color="auto" w:fill="auto"/>
            <w:vAlign w:val="bottom"/>
          </w:tcPr>
          <w:p w14:paraId="7E21E2D9" w14:textId="77777777" w:rsidR="000F5F73" w:rsidRDefault="00835578">
            <w:pPr>
              <w:pStyle w:val="ab"/>
              <w:ind w:firstLine="280"/>
              <w:rPr>
                <w:sz w:val="22"/>
                <w:szCs w:val="22"/>
              </w:rPr>
            </w:pPr>
            <w:r>
              <w:rPr>
                <w:rStyle w:val="aa"/>
                <w:b/>
                <w:bCs/>
                <w:sz w:val="22"/>
                <w:szCs w:val="22"/>
              </w:rPr>
              <w:t>1</w:t>
            </w:r>
          </w:p>
        </w:tc>
        <w:tc>
          <w:tcPr>
            <w:tcW w:w="773" w:type="dxa"/>
            <w:tcBorders>
              <w:top w:val="single" w:sz="4" w:space="0" w:color="auto"/>
              <w:left w:val="single" w:sz="4" w:space="0" w:color="auto"/>
            </w:tcBorders>
            <w:shd w:val="clear" w:color="auto" w:fill="auto"/>
            <w:vAlign w:val="bottom"/>
          </w:tcPr>
          <w:p w14:paraId="7508ABD8" w14:textId="77777777" w:rsidR="000F5F73" w:rsidRDefault="00835578">
            <w:pPr>
              <w:pStyle w:val="ab"/>
              <w:jc w:val="center"/>
              <w:rPr>
                <w:sz w:val="22"/>
                <w:szCs w:val="22"/>
              </w:rPr>
            </w:pPr>
            <w:r>
              <w:rPr>
                <w:rStyle w:val="aa"/>
                <w:b/>
                <w:bCs/>
                <w:sz w:val="22"/>
                <w:szCs w:val="22"/>
              </w:rPr>
              <w:t>1 394/</w:t>
            </w:r>
          </w:p>
        </w:tc>
        <w:tc>
          <w:tcPr>
            <w:tcW w:w="595" w:type="dxa"/>
            <w:tcBorders>
              <w:top w:val="single" w:sz="4" w:space="0" w:color="auto"/>
              <w:left w:val="single" w:sz="4" w:space="0" w:color="auto"/>
            </w:tcBorders>
            <w:shd w:val="clear" w:color="auto" w:fill="auto"/>
            <w:vAlign w:val="bottom"/>
          </w:tcPr>
          <w:p w14:paraId="68B577F9" w14:textId="77777777" w:rsidR="000F5F73" w:rsidRDefault="00835578">
            <w:pPr>
              <w:pStyle w:val="ab"/>
              <w:ind w:firstLine="240"/>
              <w:rPr>
                <w:sz w:val="22"/>
                <w:szCs w:val="22"/>
              </w:rPr>
            </w:pPr>
            <w:r>
              <w:rPr>
                <w:rStyle w:val="aa"/>
                <w:b/>
                <w:bCs/>
                <w:sz w:val="22"/>
                <w:szCs w:val="22"/>
              </w:rPr>
              <w:t>1</w:t>
            </w:r>
          </w:p>
        </w:tc>
        <w:tc>
          <w:tcPr>
            <w:tcW w:w="840" w:type="dxa"/>
            <w:tcBorders>
              <w:top w:val="single" w:sz="4" w:space="0" w:color="auto"/>
              <w:left w:val="single" w:sz="4" w:space="0" w:color="auto"/>
            </w:tcBorders>
            <w:shd w:val="clear" w:color="auto" w:fill="auto"/>
            <w:vAlign w:val="bottom"/>
          </w:tcPr>
          <w:p w14:paraId="14C88B10" w14:textId="77777777" w:rsidR="000F5F73" w:rsidRDefault="00835578">
            <w:pPr>
              <w:pStyle w:val="ab"/>
              <w:ind w:firstLine="160"/>
              <w:rPr>
                <w:sz w:val="22"/>
                <w:szCs w:val="22"/>
              </w:rPr>
            </w:pPr>
            <w:r>
              <w:rPr>
                <w:rStyle w:val="aa"/>
                <w:b/>
                <w:bCs/>
                <w:sz w:val="22"/>
                <w:szCs w:val="22"/>
              </w:rPr>
              <w:t>1 394/</w:t>
            </w:r>
          </w:p>
        </w:tc>
        <w:tc>
          <w:tcPr>
            <w:tcW w:w="840" w:type="dxa"/>
            <w:tcBorders>
              <w:top w:val="single" w:sz="4" w:space="0" w:color="auto"/>
              <w:left w:val="single" w:sz="4" w:space="0" w:color="auto"/>
            </w:tcBorders>
            <w:shd w:val="clear" w:color="auto" w:fill="auto"/>
            <w:vAlign w:val="bottom"/>
          </w:tcPr>
          <w:p w14:paraId="6C8BA519" w14:textId="77777777" w:rsidR="000F5F73" w:rsidRDefault="00835578">
            <w:pPr>
              <w:pStyle w:val="ab"/>
              <w:ind w:firstLine="140"/>
              <w:rPr>
                <w:sz w:val="22"/>
                <w:szCs w:val="22"/>
              </w:rPr>
            </w:pPr>
            <w:r>
              <w:rPr>
                <w:rStyle w:val="aa"/>
                <w:b/>
                <w:bCs/>
                <w:sz w:val="22"/>
                <w:szCs w:val="22"/>
              </w:rPr>
              <w:t>1 394/</w:t>
            </w:r>
          </w:p>
        </w:tc>
        <w:tc>
          <w:tcPr>
            <w:tcW w:w="835" w:type="dxa"/>
            <w:tcBorders>
              <w:top w:val="single" w:sz="4" w:space="0" w:color="auto"/>
              <w:left w:val="single" w:sz="4" w:space="0" w:color="auto"/>
            </w:tcBorders>
            <w:shd w:val="clear" w:color="auto" w:fill="auto"/>
            <w:vAlign w:val="bottom"/>
          </w:tcPr>
          <w:p w14:paraId="4449AA71" w14:textId="77777777" w:rsidR="000F5F73" w:rsidRDefault="00835578">
            <w:pPr>
              <w:pStyle w:val="ab"/>
              <w:rPr>
                <w:sz w:val="22"/>
                <w:szCs w:val="22"/>
              </w:rPr>
            </w:pPr>
            <w:r>
              <w:rPr>
                <w:rStyle w:val="aa"/>
                <w:b/>
                <w:bCs/>
                <w:sz w:val="22"/>
                <w:szCs w:val="22"/>
              </w:rPr>
              <w:t>1 394/</w:t>
            </w:r>
          </w:p>
        </w:tc>
        <w:tc>
          <w:tcPr>
            <w:tcW w:w="840" w:type="dxa"/>
            <w:tcBorders>
              <w:top w:val="single" w:sz="4" w:space="0" w:color="auto"/>
              <w:left w:val="single" w:sz="4" w:space="0" w:color="auto"/>
            </w:tcBorders>
            <w:shd w:val="clear" w:color="auto" w:fill="auto"/>
            <w:vAlign w:val="bottom"/>
          </w:tcPr>
          <w:p w14:paraId="591C7C5A" w14:textId="77777777" w:rsidR="000F5F73" w:rsidRDefault="00835578">
            <w:pPr>
              <w:pStyle w:val="ab"/>
              <w:jc w:val="center"/>
              <w:rPr>
                <w:sz w:val="22"/>
                <w:szCs w:val="22"/>
              </w:rPr>
            </w:pPr>
            <w:r>
              <w:rPr>
                <w:rStyle w:val="aa"/>
                <w:b/>
                <w:bCs/>
                <w:sz w:val="22"/>
                <w:szCs w:val="22"/>
              </w:rPr>
              <w:t>1 394/</w:t>
            </w:r>
          </w:p>
        </w:tc>
        <w:tc>
          <w:tcPr>
            <w:tcW w:w="989" w:type="dxa"/>
            <w:tcBorders>
              <w:top w:val="single" w:sz="4" w:space="0" w:color="auto"/>
              <w:left w:val="single" w:sz="4" w:space="0" w:color="auto"/>
              <w:right w:val="single" w:sz="4" w:space="0" w:color="auto"/>
            </w:tcBorders>
            <w:shd w:val="clear" w:color="auto" w:fill="auto"/>
            <w:vAlign w:val="bottom"/>
          </w:tcPr>
          <w:p w14:paraId="34DB7797" w14:textId="77777777" w:rsidR="000F5F73" w:rsidRDefault="00835578">
            <w:pPr>
              <w:pStyle w:val="ab"/>
              <w:ind w:firstLine="180"/>
              <w:rPr>
                <w:sz w:val="22"/>
                <w:szCs w:val="22"/>
              </w:rPr>
            </w:pPr>
            <w:r>
              <w:rPr>
                <w:rStyle w:val="aa"/>
                <w:b/>
                <w:bCs/>
                <w:sz w:val="22"/>
                <w:szCs w:val="22"/>
              </w:rPr>
              <w:t>11 050/</w:t>
            </w:r>
          </w:p>
        </w:tc>
      </w:tr>
      <w:tr w:rsidR="000F5F73" w14:paraId="29D33829" w14:textId="77777777">
        <w:tblPrEx>
          <w:tblCellMar>
            <w:top w:w="0" w:type="dxa"/>
            <w:bottom w:w="0" w:type="dxa"/>
          </w:tblCellMar>
        </w:tblPrEx>
        <w:trPr>
          <w:trHeight w:hRule="exact" w:val="259"/>
          <w:jc w:val="center"/>
        </w:trPr>
        <w:tc>
          <w:tcPr>
            <w:tcW w:w="2971" w:type="dxa"/>
            <w:tcBorders>
              <w:left w:val="single" w:sz="4" w:space="0" w:color="auto"/>
            </w:tcBorders>
            <w:shd w:val="clear" w:color="auto" w:fill="auto"/>
          </w:tcPr>
          <w:p w14:paraId="0A554AB8" w14:textId="77777777" w:rsidR="000F5F73" w:rsidRDefault="00835578">
            <w:pPr>
              <w:pStyle w:val="ab"/>
              <w:rPr>
                <w:sz w:val="22"/>
                <w:szCs w:val="22"/>
              </w:rPr>
            </w:pPr>
            <w:r>
              <w:rPr>
                <w:rStyle w:val="aa"/>
                <w:b/>
                <w:bCs/>
                <w:sz w:val="22"/>
                <w:szCs w:val="22"/>
              </w:rPr>
              <w:t>5 дней + продлен. день -</w:t>
            </w:r>
          </w:p>
        </w:tc>
        <w:tc>
          <w:tcPr>
            <w:tcW w:w="979" w:type="dxa"/>
            <w:tcBorders>
              <w:left w:val="single" w:sz="4" w:space="0" w:color="auto"/>
            </w:tcBorders>
            <w:shd w:val="clear" w:color="auto" w:fill="auto"/>
          </w:tcPr>
          <w:p w14:paraId="05203942" w14:textId="77777777" w:rsidR="000F5F73" w:rsidRDefault="00835578">
            <w:pPr>
              <w:pStyle w:val="ab"/>
              <w:ind w:firstLine="200"/>
              <w:rPr>
                <w:sz w:val="22"/>
                <w:szCs w:val="22"/>
              </w:rPr>
            </w:pPr>
            <w:r>
              <w:rPr>
                <w:rStyle w:val="aa"/>
                <w:b/>
                <w:bCs/>
                <w:sz w:val="22"/>
                <w:szCs w:val="22"/>
              </w:rPr>
              <w:t>1 598/</w:t>
            </w:r>
          </w:p>
        </w:tc>
        <w:tc>
          <w:tcPr>
            <w:tcW w:w="701" w:type="dxa"/>
            <w:tcBorders>
              <w:left w:val="single" w:sz="4" w:space="0" w:color="auto"/>
            </w:tcBorders>
            <w:shd w:val="clear" w:color="auto" w:fill="auto"/>
          </w:tcPr>
          <w:p w14:paraId="4041463C" w14:textId="77777777" w:rsidR="000F5F73" w:rsidRDefault="00835578">
            <w:pPr>
              <w:pStyle w:val="ab"/>
              <w:jc w:val="center"/>
              <w:rPr>
                <w:sz w:val="22"/>
                <w:szCs w:val="22"/>
              </w:rPr>
            </w:pPr>
            <w:r>
              <w:rPr>
                <w:rStyle w:val="aa"/>
                <w:b/>
                <w:bCs/>
                <w:sz w:val="22"/>
                <w:szCs w:val="22"/>
              </w:rPr>
              <w:t>394/</w:t>
            </w:r>
          </w:p>
        </w:tc>
        <w:tc>
          <w:tcPr>
            <w:tcW w:w="773" w:type="dxa"/>
            <w:tcBorders>
              <w:left w:val="single" w:sz="4" w:space="0" w:color="auto"/>
            </w:tcBorders>
            <w:shd w:val="clear" w:color="auto" w:fill="auto"/>
          </w:tcPr>
          <w:p w14:paraId="23303A8C" w14:textId="77777777" w:rsidR="000F5F73" w:rsidRDefault="00835578">
            <w:pPr>
              <w:pStyle w:val="ab"/>
              <w:jc w:val="center"/>
              <w:rPr>
                <w:sz w:val="22"/>
                <w:szCs w:val="22"/>
              </w:rPr>
            </w:pPr>
            <w:r>
              <w:rPr>
                <w:rStyle w:val="aa"/>
                <w:b/>
                <w:bCs/>
                <w:sz w:val="22"/>
                <w:szCs w:val="22"/>
              </w:rPr>
              <w:t>1 632/</w:t>
            </w:r>
          </w:p>
        </w:tc>
        <w:tc>
          <w:tcPr>
            <w:tcW w:w="595" w:type="dxa"/>
            <w:tcBorders>
              <w:left w:val="single" w:sz="4" w:space="0" w:color="auto"/>
            </w:tcBorders>
            <w:shd w:val="clear" w:color="auto" w:fill="auto"/>
          </w:tcPr>
          <w:p w14:paraId="0C42E308" w14:textId="77777777" w:rsidR="000F5F73" w:rsidRDefault="00835578">
            <w:pPr>
              <w:pStyle w:val="ab"/>
              <w:rPr>
                <w:sz w:val="22"/>
                <w:szCs w:val="22"/>
              </w:rPr>
            </w:pPr>
            <w:r>
              <w:rPr>
                <w:rStyle w:val="aa"/>
                <w:b/>
                <w:bCs/>
                <w:sz w:val="22"/>
                <w:szCs w:val="22"/>
              </w:rPr>
              <w:t>394</w:t>
            </w:r>
          </w:p>
        </w:tc>
        <w:tc>
          <w:tcPr>
            <w:tcW w:w="840" w:type="dxa"/>
            <w:tcBorders>
              <w:left w:val="single" w:sz="4" w:space="0" w:color="auto"/>
            </w:tcBorders>
            <w:shd w:val="clear" w:color="auto" w:fill="auto"/>
          </w:tcPr>
          <w:p w14:paraId="7D0C5908" w14:textId="77777777" w:rsidR="000F5F73" w:rsidRDefault="00835578">
            <w:pPr>
              <w:pStyle w:val="ab"/>
              <w:ind w:firstLine="160"/>
              <w:rPr>
                <w:sz w:val="22"/>
                <w:szCs w:val="22"/>
              </w:rPr>
            </w:pPr>
            <w:r>
              <w:rPr>
                <w:rStyle w:val="aa"/>
                <w:b/>
                <w:bCs/>
                <w:sz w:val="22"/>
                <w:szCs w:val="22"/>
              </w:rPr>
              <w:t>1 632/</w:t>
            </w:r>
          </w:p>
        </w:tc>
        <w:tc>
          <w:tcPr>
            <w:tcW w:w="840" w:type="dxa"/>
            <w:tcBorders>
              <w:left w:val="single" w:sz="4" w:space="0" w:color="auto"/>
            </w:tcBorders>
            <w:shd w:val="clear" w:color="auto" w:fill="auto"/>
          </w:tcPr>
          <w:p w14:paraId="5DC091C6" w14:textId="77777777" w:rsidR="000F5F73" w:rsidRDefault="00835578">
            <w:pPr>
              <w:pStyle w:val="ab"/>
              <w:ind w:firstLine="140"/>
              <w:rPr>
                <w:sz w:val="22"/>
                <w:szCs w:val="22"/>
              </w:rPr>
            </w:pPr>
            <w:r>
              <w:rPr>
                <w:rStyle w:val="aa"/>
                <w:b/>
                <w:bCs/>
                <w:sz w:val="22"/>
                <w:szCs w:val="22"/>
              </w:rPr>
              <w:t>1 632/</w:t>
            </w:r>
          </w:p>
        </w:tc>
        <w:tc>
          <w:tcPr>
            <w:tcW w:w="835" w:type="dxa"/>
            <w:tcBorders>
              <w:left w:val="single" w:sz="4" w:space="0" w:color="auto"/>
            </w:tcBorders>
            <w:shd w:val="clear" w:color="auto" w:fill="auto"/>
          </w:tcPr>
          <w:p w14:paraId="3FA53B29" w14:textId="77777777" w:rsidR="000F5F73" w:rsidRDefault="00835578">
            <w:pPr>
              <w:pStyle w:val="ab"/>
              <w:rPr>
                <w:sz w:val="22"/>
                <w:szCs w:val="22"/>
              </w:rPr>
            </w:pPr>
            <w:r>
              <w:rPr>
                <w:rStyle w:val="aa"/>
                <w:b/>
                <w:bCs/>
                <w:sz w:val="22"/>
                <w:szCs w:val="22"/>
              </w:rPr>
              <w:t>1 632/</w:t>
            </w:r>
          </w:p>
        </w:tc>
        <w:tc>
          <w:tcPr>
            <w:tcW w:w="840" w:type="dxa"/>
            <w:tcBorders>
              <w:left w:val="single" w:sz="4" w:space="0" w:color="auto"/>
            </w:tcBorders>
            <w:shd w:val="clear" w:color="auto" w:fill="auto"/>
          </w:tcPr>
          <w:p w14:paraId="40DB72C1" w14:textId="77777777" w:rsidR="000F5F73" w:rsidRDefault="00835578">
            <w:pPr>
              <w:pStyle w:val="ab"/>
              <w:jc w:val="center"/>
              <w:rPr>
                <w:sz w:val="22"/>
                <w:szCs w:val="22"/>
              </w:rPr>
            </w:pPr>
            <w:r>
              <w:rPr>
                <w:rStyle w:val="aa"/>
                <w:b/>
                <w:bCs/>
                <w:sz w:val="22"/>
                <w:szCs w:val="22"/>
              </w:rPr>
              <w:t>1 632/</w:t>
            </w:r>
          </w:p>
        </w:tc>
        <w:tc>
          <w:tcPr>
            <w:tcW w:w="989" w:type="dxa"/>
            <w:tcBorders>
              <w:left w:val="single" w:sz="4" w:space="0" w:color="auto"/>
              <w:right w:val="single" w:sz="4" w:space="0" w:color="auto"/>
            </w:tcBorders>
            <w:shd w:val="clear" w:color="auto" w:fill="auto"/>
          </w:tcPr>
          <w:p w14:paraId="3DCE2E4E" w14:textId="77777777" w:rsidR="000F5F73" w:rsidRDefault="00835578">
            <w:pPr>
              <w:pStyle w:val="ab"/>
              <w:ind w:firstLine="180"/>
              <w:rPr>
                <w:sz w:val="22"/>
                <w:szCs w:val="22"/>
              </w:rPr>
            </w:pPr>
            <w:r>
              <w:rPr>
                <w:rStyle w:val="aa"/>
                <w:b/>
                <w:bCs/>
                <w:sz w:val="22"/>
                <w:szCs w:val="22"/>
              </w:rPr>
              <w:t>13 022/</w:t>
            </w:r>
          </w:p>
        </w:tc>
      </w:tr>
      <w:tr w:rsidR="000F5F73" w14:paraId="35F6123B" w14:textId="77777777">
        <w:tblPrEx>
          <w:tblCellMar>
            <w:top w:w="0" w:type="dxa"/>
            <w:bottom w:w="0" w:type="dxa"/>
          </w:tblCellMar>
        </w:tblPrEx>
        <w:trPr>
          <w:trHeight w:hRule="exact" w:val="245"/>
          <w:jc w:val="center"/>
        </w:trPr>
        <w:tc>
          <w:tcPr>
            <w:tcW w:w="2971" w:type="dxa"/>
            <w:tcBorders>
              <w:left w:val="single" w:sz="4" w:space="0" w:color="auto"/>
            </w:tcBorders>
            <w:shd w:val="clear" w:color="auto" w:fill="auto"/>
          </w:tcPr>
          <w:p w14:paraId="271E3DDC" w14:textId="77777777" w:rsidR="000F5F73" w:rsidRDefault="00835578">
            <w:pPr>
              <w:pStyle w:val="ab"/>
              <w:rPr>
                <w:sz w:val="22"/>
                <w:szCs w:val="22"/>
              </w:rPr>
            </w:pPr>
            <w:r>
              <w:rPr>
                <w:rStyle w:val="aa"/>
                <w:b/>
                <w:bCs/>
                <w:sz w:val="22"/>
                <w:szCs w:val="22"/>
              </w:rPr>
              <w:t>7 дней* -</w:t>
            </w:r>
          </w:p>
        </w:tc>
        <w:tc>
          <w:tcPr>
            <w:tcW w:w="979" w:type="dxa"/>
            <w:tcBorders>
              <w:left w:val="single" w:sz="4" w:space="0" w:color="auto"/>
            </w:tcBorders>
            <w:shd w:val="clear" w:color="auto" w:fill="auto"/>
          </w:tcPr>
          <w:p w14:paraId="4E37E6E8" w14:textId="77777777" w:rsidR="000F5F73" w:rsidRDefault="00835578">
            <w:pPr>
              <w:pStyle w:val="ab"/>
              <w:ind w:firstLine="200"/>
              <w:rPr>
                <w:sz w:val="22"/>
                <w:szCs w:val="22"/>
              </w:rPr>
            </w:pPr>
            <w:r>
              <w:rPr>
                <w:rStyle w:val="aa"/>
                <w:b/>
                <w:bCs/>
                <w:sz w:val="22"/>
                <w:szCs w:val="22"/>
              </w:rPr>
              <w:t>2 278</w:t>
            </w:r>
          </w:p>
        </w:tc>
        <w:tc>
          <w:tcPr>
            <w:tcW w:w="701" w:type="dxa"/>
            <w:tcBorders>
              <w:left w:val="single" w:sz="4" w:space="0" w:color="auto"/>
            </w:tcBorders>
            <w:shd w:val="clear" w:color="auto" w:fill="auto"/>
          </w:tcPr>
          <w:p w14:paraId="51A21EC8" w14:textId="77777777" w:rsidR="000F5F73" w:rsidRDefault="00835578">
            <w:pPr>
              <w:pStyle w:val="ab"/>
              <w:ind w:firstLine="280"/>
              <w:rPr>
                <w:sz w:val="22"/>
                <w:szCs w:val="22"/>
              </w:rPr>
            </w:pPr>
            <w:r>
              <w:rPr>
                <w:rStyle w:val="aa"/>
                <w:b/>
                <w:bCs/>
                <w:sz w:val="22"/>
                <w:szCs w:val="22"/>
              </w:rPr>
              <w:t>1</w:t>
            </w:r>
          </w:p>
        </w:tc>
        <w:tc>
          <w:tcPr>
            <w:tcW w:w="773" w:type="dxa"/>
            <w:tcBorders>
              <w:left w:val="single" w:sz="4" w:space="0" w:color="auto"/>
            </w:tcBorders>
            <w:shd w:val="clear" w:color="auto" w:fill="auto"/>
          </w:tcPr>
          <w:p w14:paraId="5383C9F4" w14:textId="77777777" w:rsidR="000F5F73" w:rsidRDefault="00835578">
            <w:pPr>
              <w:pStyle w:val="ab"/>
              <w:jc w:val="center"/>
              <w:rPr>
                <w:sz w:val="22"/>
                <w:szCs w:val="22"/>
              </w:rPr>
            </w:pPr>
            <w:r>
              <w:rPr>
                <w:rStyle w:val="aa"/>
                <w:b/>
                <w:bCs/>
                <w:sz w:val="22"/>
                <w:szCs w:val="22"/>
              </w:rPr>
              <w:t>2 312</w:t>
            </w:r>
          </w:p>
        </w:tc>
        <w:tc>
          <w:tcPr>
            <w:tcW w:w="595" w:type="dxa"/>
            <w:tcBorders>
              <w:left w:val="single" w:sz="4" w:space="0" w:color="auto"/>
            </w:tcBorders>
            <w:shd w:val="clear" w:color="auto" w:fill="auto"/>
          </w:tcPr>
          <w:p w14:paraId="01E773AE" w14:textId="77777777" w:rsidR="000F5F73" w:rsidRDefault="00835578">
            <w:pPr>
              <w:pStyle w:val="ab"/>
              <w:jc w:val="center"/>
              <w:rPr>
                <w:sz w:val="22"/>
                <w:szCs w:val="22"/>
              </w:rPr>
            </w:pPr>
            <w:r>
              <w:rPr>
                <w:rStyle w:val="aa"/>
                <w:b/>
                <w:bCs/>
                <w:sz w:val="22"/>
                <w:szCs w:val="22"/>
              </w:rPr>
              <w:t>/</w:t>
            </w:r>
          </w:p>
        </w:tc>
        <w:tc>
          <w:tcPr>
            <w:tcW w:w="840" w:type="dxa"/>
            <w:tcBorders>
              <w:left w:val="single" w:sz="4" w:space="0" w:color="auto"/>
            </w:tcBorders>
            <w:shd w:val="clear" w:color="auto" w:fill="auto"/>
          </w:tcPr>
          <w:p w14:paraId="274D8C1D" w14:textId="77777777" w:rsidR="000F5F73" w:rsidRDefault="00835578">
            <w:pPr>
              <w:pStyle w:val="ab"/>
              <w:ind w:firstLine="160"/>
              <w:rPr>
                <w:sz w:val="22"/>
                <w:szCs w:val="22"/>
              </w:rPr>
            </w:pPr>
            <w:r>
              <w:rPr>
                <w:rStyle w:val="aa"/>
                <w:b/>
                <w:bCs/>
                <w:sz w:val="22"/>
                <w:szCs w:val="22"/>
              </w:rPr>
              <w:t>2 312</w:t>
            </w:r>
          </w:p>
        </w:tc>
        <w:tc>
          <w:tcPr>
            <w:tcW w:w="840" w:type="dxa"/>
            <w:tcBorders>
              <w:left w:val="single" w:sz="4" w:space="0" w:color="auto"/>
            </w:tcBorders>
            <w:shd w:val="clear" w:color="auto" w:fill="auto"/>
          </w:tcPr>
          <w:p w14:paraId="65050D53" w14:textId="77777777" w:rsidR="000F5F73" w:rsidRDefault="00835578">
            <w:pPr>
              <w:pStyle w:val="ab"/>
              <w:jc w:val="center"/>
              <w:rPr>
                <w:sz w:val="22"/>
                <w:szCs w:val="22"/>
              </w:rPr>
            </w:pPr>
            <w:r>
              <w:rPr>
                <w:rStyle w:val="aa"/>
                <w:b/>
                <w:bCs/>
                <w:sz w:val="22"/>
                <w:szCs w:val="22"/>
              </w:rPr>
              <w:t>2 312</w:t>
            </w:r>
          </w:p>
        </w:tc>
        <w:tc>
          <w:tcPr>
            <w:tcW w:w="835" w:type="dxa"/>
            <w:tcBorders>
              <w:left w:val="single" w:sz="4" w:space="0" w:color="auto"/>
            </w:tcBorders>
            <w:shd w:val="clear" w:color="auto" w:fill="auto"/>
          </w:tcPr>
          <w:p w14:paraId="0DDD235D" w14:textId="77777777" w:rsidR="000F5F73" w:rsidRDefault="00835578">
            <w:pPr>
              <w:pStyle w:val="ab"/>
              <w:rPr>
                <w:sz w:val="22"/>
                <w:szCs w:val="22"/>
              </w:rPr>
            </w:pPr>
            <w:r>
              <w:rPr>
                <w:rStyle w:val="aa"/>
                <w:b/>
                <w:bCs/>
                <w:sz w:val="22"/>
                <w:szCs w:val="22"/>
              </w:rPr>
              <w:t>2 312</w:t>
            </w:r>
          </w:p>
        </w:tc>
        <w:tc>
          <w:tcPr>
            <w:tcW w:w="840" w:type="dxa"/>
            <w:tcBorders>
              <w:left w:val="single" w:sz="4" w:space="0" w:color="auto"/>
            </w:tcBorders>
            <w:shd w:val="clear" w:color="auto" w:fill="auto"/>
          </w:tcPr>
          <w:p w14:paraId="77A26413" w14:textId="77777777" w:rsidR="000F5F73" w:rsidRDefault="00835578">
            <w:pPr>
              <w:pStyle w:val="ab"/>
              <w:jc w:val="center"/>
              <w:rPr>
                <w:sz w:val="22"/>
                <w:szCs w:val="22"/>
              </w:rPr>
            </w:pPr>
            <w:r>
              <w:rPr>
                <w:rStyle w:val="aa"/>
                <w:b/>
                <w:bCs/>
                <w:sz w:val="22"/>
                <w:szCs w:val="22"/>
              </w:rPr>
              <w:t>2 312</w:t>
            </w:r>
          </w:p>
        </w:tc>
        <w:tc>
          <w:tcPr>
            <w:tcW w:w="989" w:type="dxa"/>
            <w:tcBorders>
              <w:left w:val="single" w:sz="4" w:space="0" w:color="auto"/>
              <w:right w:val="single" w:sz="4" w:space="0" w:color="auto"/>
            </w:tcBorders>
            <w:shd w:val="clear" w:color="auto" w:fill="auto"/>
          </w:tcPr>
          <w:p w14:paraId="2BE61D12" w14:textId="77777777" w:rsidR="000F5F73" w:rsidRDefault="00835578">
            <w:pPr>
              <w:pStyle w:val="ab"/>
              <w:ind w:firstLine="180"/>
              <w:rPr>
                <w:sz w:val="22"/>
                <w:szCs w:val="22"/>
              </w:rPr>
            </w:pPr>
            <w:r>
              <w:rPr>
                <w:rStyle w:val="aa"/>
                <w:b/>
                <w:bCs/>
                <w:sz w:val="22"/>
                <w:szCs w:val="22"/>
              </w:rPr>
              <w:t>18 462</w:t>
            </w:r>
          </w:p>
        </w:tc>
      </w:tr>
      <w:tr w:rsidR="000F5F73" w14:paraId="7564360B" w14:textId="77777777">
        <w:tblPrEx>
          <w:tblCellMar>
            <w:top w:w="0" w:type="dxa"/>
            <w:bottom w:w="0" w:type="dxa"/>
          </w:tblCellMar>
        </w:tblPrEx>
        <w:trPr>
          <w:trHeight w:hRule="exact" w:val="250"/>
          <w:jc w:val="center"/>
        </w:trPr>
        <w:tc>
          <w:tcPr>
            <w:tcW w:w="2971" w:type="dxa"/>
            <w:tcBorders>
              <w:left w:val="single" w:sz="4" w:space="0" w:color="auto"/>
            </w:tcBorders>
            <w:shd w:val="clear" w:color="auto" w:fill="auto"/>
          </w:tcPr>
          <w:p w14:paraId="3C264158" w14:textId="77777777" w:rsidR="000F5F73" w:rsidRDefault="000F5F73">
            <w:pPr>
              <w:rPr>
                <w:sz w:val="10"/>
                <w:szCs w:val="10"/>
              </w:rPr>
            </w:pPr>
          </w:p>
        </w:tc>
        <w:tc>
          <w:tcPr>
            <w:tcW w:w="979" w:type="dxa"/>
            <w:tcBorders>
              <w:left w:val="single" w:sz="4" w:space="0" w:color="auto"/>
            </w:tcBorders>
            <w:shd w:val="clear" w:color="auto" w:fill="auto"/>
          </w:tcPr>
          <w:p w14:paraId="22A593A1" w14:textId="77777777" w:rsidR="000F5F73" w:rsidRDefault="000F5F73">
            <w:pPr>
              <w:rPr>
                <w:sz w:val="10"/>
                <w:szCs w:val="10"/>
              </w:rPr>
            </w:pPr>
          </w:p>
        </w:tc>
        <w:tc>
          <w:tcPr>
            <w:tcW w:w="701" w:type="dxa"/>
            <w:tcBorders>
              <w:left w:val="single" w:sz="4" w:space="0" w:color="auto"/>
            </w:tcBorders>
            <w:shd w:val="clear" w:color="auto" w:fill="auto"/>
            <w:vAlign w:val="bottom"/>
          </w:tcPr>
          <w:p w14:paraId="451D45FA" w14:textId="77777777" w:rsidR="000F5F73" w:rsidRDefault="00835578">
            <w:pPr>
              <w:pStyle w:val="ab"/>
              <w:jc w:val="center"/>
              <w:rPr>
                <w:sz w:val="22"/>
                <w:szCs w:val="22"/>
              </w:rPr>
            </w:pPr>
            <w:r>
              <w:rPr>
                <w:rStyle w:val="aa"/>
                <w:b/>
                <w:bCs/>
                <w:sz w:val="22"/>
                <w:szCs w:val="22"/>
              </w:rPr>
              <w:t>632/</w:t>
            </w:r>
          </w:p>
        </w:tc>
        <w:tc>
          <w:tcPr>
            <w:tcW w:w="773" w:type="dxa"/>
            <w:tcBorders>
              <w:left w:val="single" w:sz="4" w:space="0" w:color="auto"/>
            </w:tcBorders>
            <w:shd w:val="clear" w:color="auto" w:fill="auto"/>
          </w:tcPr>
          <w:p w14:paraId="0F127465" w14:textId="77777777" w:rsidR="000F5F73" w:rsidRDefault="000F5F73">
            <w:pPr>
              <w:rPr>
                <w:sz w:val="10"/>
                <w:szCs w:val="10"/>
              </w:rPr>
            </w:pPr>
          </w:p>
        </w:tc>
        <w:tc>
          <w:tcPr>
            <w:tcW w:w="595" w:type="dxa"/>
            <w:tcBorders>
              <w:left w:val="single" w:sz="4" w:space="0" w:color="auto"/>
            </w:tcBorders>
            <w:shd w:val="clear" w:color="auto" w:fill="auto"/>
            <w:vAlign w:val="bottom"/>
          </w:tcPr>
          <w:p w14:paraId="520801BC" w14:textId="77777777" w:rsidR="000F5F73" w:rsidRDefault="00835578">
            <w:pPr>
              <w:pStyle w:val="ab"/>
              <w:ind w:firstLine="240"/>
              <w:rPr>
                <w:sz w:val="22"/>
                <w:szCs w:val="22"/>
              </w:rPr>
            </w:pPr>
            <w:r>
              <w:rPr>
                <w:rStyle w:val="aa"/>
                <w:b/>
                <w:bCs/>
                <w:sz w:val="22"/>
                <w:szCs w:val="22"/>
              </w:rPr>
              <w:t>1</w:t>
            </w:r>
          </w:p>
        </w:tc>
        <w:tc>
          <w:tcPr>
            <w:tcW w:w="840" w:type="dxa"/>
            <w:tcBorders>
              <w:left w:val="single" w:sz="4" w:space="0" w:color="auto"/>
            </w:tcBorders>
            <w:shd w:val="clear" w:color="auto" w:fill="auto"/>
          </w:tcPr>
          <w:p w14:paraId="1837683C" w14:textId="77777777" w:rsidR="000F5F73" w:rsidRDefault="000F5F73">
            <w:pPr>
              <w:rPr>
                <w:sz w:val="10"/>
                <w:szCs w:val="10"/>
              </w:rPr>
            </w:pPr>
          </w:p>
        </w:tc>
        <w:tc>
          <w:tcPr>
            <w:tcW w:w="840" w:type="dxa"/>
            <w:tcBorders>
              <w:left w:val="single" w:sz="4" w:space="0" w:color="auto"/>
            </w:tcBorders>
            <w:shd w:val="clear" w:color="auto" w:fill="auto"/>
          </w:tcPr>
          <w:p w14:paraId="20A67E98" w14:textId="77777777" w:rsidR="000F5F73" w:rsidRDefault="000F5F73">
            <w:pPr>
              <w:rPr>
                <w:sz w:val="10"/>
                <w:szCs w:val="10"/>
              </w:rPr>
            </w:pPr>
          </w:p>
        </w:tc>
        <w:tc>
          <w:tcPr>
            <w:tcW w:w="835" w:type="dxa"/>
            <w:tcBorders>
              <w:left w:val="single" w:sz="4" w:space="0" w:color="auto"/>
            </w:tcBorders>
            <w:shd w:val="clear" w:color="auto" w:fill="auto"/>
          </w:tcPr>
          <w:p w14:paraId="2E535AEC" w14:textId="77777777" w:rsidR="000F5F73" w:rsidRDefault="000F5F73">
            <w:pPr>
              <w:rPr>
                <w:sz w:val="10"/>
                <w:szCs w:val="10"/>
              </w:rPr>
            </w:pPr>
          </w:p>
        </w:tc>
        <w:tc>
          <w:tcPr>
            <w:tcW w:w="840" w:type="dxa"/>
            <w:tcBorders>
              <w:left w:val="single" w:sz="4" w:space="0" w:color="auto"/>
            </w:tcBorders>
            <w:shd w:val="clear" w:color="auto" w:fill="auto"/>
          </w:tcPr>
          <w:p w14:paraId="4ED3D112" w14:textId="77777777" w:rsidR="000F5F73" w:rsidRDefault="000F5F73">
            <w:pPr>
              <w:rPr>
                <w:sz w:val="10"/>
                <w:szCs w:val="10"/>
              </w:rPr>
            </w:pPr>
          </w:p>
        </w:tc>
        <w:tc>
          <w:tcPr>
            <w:tcW w:w="989" w:type="dxa"/>
            <w:tcBorders>
              <w:left w:val="single" w:sz="4" w:space="0" w:color="auto"/>
              <w:right w:val="single" w:sz="4" w:space="0" w:color="auto"/>
            </w:tcBorders>
            <w:shd w:val="clear" w:color="auto" w:fill="auto"/>
          </w:tcPr>
          <w:p w14:paraId="2F08885D" w14:textId="77777777" w:rsidR="000F5F73" w:rsidRDefault="000F5F73">
            <w:pPr>
              <w:rPr>
                <w:sz w:val="10"/>
                <w:szCs w:val="10"/>
              </w:rPr>
            </w:pPr>
          </w:p>
        </w:tc>
      </w:tr>
      <w:tr w:rsidR="000F5F73" w14:paraId="5DFD938F" w14:textId="77777777">
        <w:tblPrEx>
          <w:tblCellMar>
            <w:top w:w="0" w:type="dxa"/>
            <w:bottom w:w="0" w:type="dxa"/>
          </w:tblCellMar>
        </w:tblPrEx>
        <w:trPr>
          <w:trHeight w:hRule="exact" w:val="254"/>
          <w:jc w:val="center"/>
        </w:trPr>
        <w:tc>
          <w:tcPr>
            <w:tcW w:w="2971" w:type="dxa"/>
            <w:tcBorders>
              <w:left w:val="single" w:sz="4" w:space="0" w:color="auto"/>
            </w:tcBorders>
            <w:shd w:val="clear" w:color="auto" w:fill="auto"/>
          </w:tcPr>
          <w:p w14:paraId="207A312B" w14:textId="77777777" w:rsidR="000F5F73" w:rsidRDefault="000F5F73">
            <w:pPr>
              <w:rPr>
                <w:sz w:val="10"/>
                <w:szCs w:val="10"/>
              </w:rPr>
            </w:pPr>
          </w:p>
        </w:tc>
        <w:tc>
          <w:tcPr>
            <w:tcW w:w="979" w:type="dxa"/>
            <w:tcBorders>
              <w:left w:val="single" w:sz="4" w:space="0" w:color="auto"/>
            </w:tcBorders>
            <w:shd w:val="clear" w:color="auto" w:fill="auto"/>
          </w:tcPr>
          <w:p w14:paraId="0ABD0B20" w14:textId="77777777" w:rsidR="000F5F73" w:rsidRDefault="000F5F73">
            <w:pPr>
              <w:rPr>
                <w:sz w:val="10"/>
                <w:szCs w:val="10"/>
              </w:rPr>
            </w:pPr>
          </w:p>
        </w:tc>
        <w:tc>
          <w:tcPr>
            <w:tcW w:w="701" w:type="dxa"/>
            <w:tcBorders>
              <w:left w:val="single" w:sz="4" w:space="0" w:color="auto"/>
            </w:tcBorders>
            <w:shd w:val="clear" w:color="auto" w:fill="auto"/>
          </w:tcPr>
          <w:p w14:paraId="11608F90" w14:textId="77777777" w:rsidR="000F5F73" w:rsidRDefault="00835578">
            <w:pPr>
              <w:pStyle w:val="ab"/>
              <w:ind w:firstLine="280"/>
              <w:rPr>
                <w:sz w:val="22"/>
                <w:szCs w:val="22"/>
              </w:rPr>
            </w:pPr>
            <w:r>
              <w:rPr>
                <w:rStyle w:val="aa"/>
                <w:b/>
                <w:bCs/>
                <w:sz w:val="22"/>
                <w:szCs w:val="22"/>
              </w:rPr>
              <w:t>2</w:t>
            </w:r>
          </w:p>
        </w:tc>
        <w:tc>
          <w:tcPr>
            <w:tcW w:w="773" w:type="dxa"/>
            <w:tcBorders>
              <w:left w:val="single" w:sz="4" w:space="0" w:color="auto"/>
            </w:tcBorders>
            <w:shd w:val="clear" w:color="auto" w:fill="auto"/>
          </w:tcPr>
          <w:p w14:paraId="40703EFC" w14:textId="77777777" w:rsidR="000F5F73" w:rsidRDefault="000F5F73">
            <w:pPr>
              <w:rPr>
                <w:sz w:val="10"/>
                <w:szCs w:val="10"/>
              </w:rPr>
            </w:pPr>
          </w:p>
        </w:tc>
        <w:tc>
          <w:tcPr>
            <w:tcW w:w="595" w:type="dxa"/>
            <w:tcBorders>
              <w:left w:val="single" w:sz="4" w:space="0" w:color="auto"/>
            </w:tcBorders>
            <w:shd w:val="clear" w:color="auto" w:fill="auto"/>
          </w:tcPr>
          <w:p w14:paraId="2D2D21D0" w14:textId="77777777" w:rsidR="000F5F73" w:rsidRDefault="00835578">
            <w:pPr>
              <w:pStyle w:val="ab"/>
              <w:rPr>
                <w:sz w:val="22"/>
                <w:szCs w:val="22"/>
              </w:rPr>
            </w:pPr>
            <w:r>
              <w:rPr>
                <w:rStyle w:val="aa"/>
                <w:b/>
                <w:bCs/>
                <w:sz w:val="22"/>
                <w:szCs w:val="22"/>
              </w:rPr>
              <w:t>632</w:t>
            </w:r>
          </w:p>
        </w:tc>
        <w:tc>
          <w:tcPr>
            <w:tcW w:w="840" w:type="dxa"/>
            <w:tcBorders>
              <w:left w:val="single" w:sz="4" w:space="0" w:color="auto"/>
            </w:tcBorders>
            <w:shd w:val="clear" w:color="auto" w:fill="auto"/>
          </w:tcPr>
          <w:p w14:paraId="3777015A" w14:textId="77777777" w:rsidR="000F5F73" w:rsidRDefault="000F5F73">
            <w:pPr>
              <w:rPr>
                <w:sz w:val="10"/>
                <w:szCs w:val="10"/>
              </w:rPr>
            </w:pPr>
          </w:p>
        </w:tc>
        <w:tc>
          <w:tcPr>
            <w:tcW w:w="840" w:type="dxa"/>
            <w:tcBorders>
              <w:left w:val="single" w:sz="4" w:space="0" w:color="auto"/>
            </w:tcBorders>
            <w:shd w:val="clear" w:color="auto" w:fill="auto"/>
          </w:tcPr>
          <w:p w14:paraId="6B7BBCE6" w14:textId="77777777" w:rsidR="000F5F73" w:rsidRDefault="000F5F73">
            <w:pPr>
              <w:rPr>
                <w:sz w:val="10"/>
                <w:szCs w:val="10"/>
              </w:rPr>
            </w:pPr>
          </w:p>
        </w:tc>
        <w:tc>
          <w:tcPr>
            <w:tcW w:w="835" w:type="dxa"/>
            <w:tcBorders>
              <w:left w:val="single" w:sz="4" w:space="0" w:color="auto"/>
            </w:tcBorders>
            <w:shd w:val="clear" w:color="auto" w:fill="auto"/>
          </w:tcPr>
          <w:p w14:paraId="050AB048" w14:textId="77777777" w:rsidR="000F5F73" w:rsidRDefault="000F5F73">
            <w:pPr>
              <w:rPr>
                <w:sz w:val="10"/>
                <w:szCs w:val="10"/>
              </w:rPr>
            </w:pPr>
          </w:p>
        </w:tc>
        <w:tc>
          <w:tcPr>
            <w:tcW w:w="840" w:type="dxa"/>
            <w:tcBorders>
              <w:left w:val="single" w:sz="4" w:space="0" w:color="auto"/>
            </w:tcBorders>
            <w:shd w:val="clear" w:color="auto" w:fill="auto"/>
          </w:tcPr>
          <w:p w14:paraId="06195CDA" w14:textId="77777777" w:rsidR="000F5F73" w:rsidRDefault="000F5F73">
            <w:pPr>
              <w:rPr>
                <w:sz w:val="10"/>
                <w:szCs w:val="10"/>
              </w:rPr>
            </w:pPr>
          </w:p>
        </w:tc>
        <w:tc>
          <w:tcPr>
            <w:tcW w:w="989" w:type="dxa"/>
            <w:tcBorders>
              <w:left w:val="single" w:sz="4" w:space="0" w:color="auto"/>
              <w:right w:val="single" w:sz="4" w:space="0" w:color="auto"/>
            </w:tcBorders>
            <w:shd w:val="clear" w:color="auto" w:fill="auto"/>
          </w:tcPr>
          <w:p w14:paraId="160BCE7F" w14:textId="77777777" w:rsidR="000F5F73" w:rsidRDefault="000F5F73">
            <w:pPr>
              <w:rPr>
                <w:sz w:val="10"/>
                <w:szCs w:val="10"/>
              </w:rPr>
            </w:pPr>
          </w:p>
        </w:tc>
      </w:tr>
      <w:tr w:rsidR="000F5F73" w14:paraId="2BA34947" w14:textId="77777777">
        <w:tblPrEx>
          <w:tblCellMar>
            <w:top w:w="0" w:type="dxa"/>
            <w:bottom w:w="0" w:type="dxa"/>
          </w:tblCellMar>
        </w:tblPrEx>
        <w:trPr>
          <w:trHeight w:hRule="exact" w:val="494"/>
          <w:jc w:val="center"/>
        </w:trPr>
        <w:tc>
          <w:tcPr>
            <w:tcW w:w="2971" w:type="dxa"/>
            <w:tcBorders>
              <w:left w:val="single" w:sz="4" w:space="0" w:color="auto"/>
            </w:tcBorders>
            <w:shd w:val="clear" w:color="auto" w:fill="auto"/>
          </w:tcPr>
          <w:p w14:paraId="6412C258" w14:textId="77777777" w:rsidR="000F5F73" w:rsidRDefault="000F5F73">
            <w:pPr>
              <w:rPr>
                <w:sz w:val="10"/>
                <w:szCs w:val="10"/>
              </w:rPr>
            </w:pPr>
          </w:p>
        </w:tc>
        <w:tc>
          <w:tcPr>
            <w:tcW w:w="979" w:type="dxa"/>
            <w:tcBorders>
              <w:left w:val="single" w:sz="4" w:space="0" w:color="auto"/>
            </w:tcBorders>
            <w:shd w:val="clear" w:color="auto" w:fill="auto"/>
          </w:tcPr>
          <w:p w14:paraId="3EB68B4D" w14:textId="77777777" w:rsidR="000F5F73" w:rsidRDefault="000F5F73">
            <w:pPr>
              <w:rPr>
                <w:sz w:val="10"/>
                <w:szCs w:val="10"/>
              </w:rPr>
            </w:pPr>
          </w:p>
        </w:tc>
        <w:tc>
          <w:tcPr>
            <w:tcW w:w="701" w:type="dxa"/>
            <w:tcBorders>
              <w:left w:val="single" w:sz="4" w:space="0" w:color="auto"/>
            </w:tcBorders>
            <w:shd w:val="clear" w:color="auto" w:fill="auto"/>
          </w:tcPr>
          <w:p w14:paraId="7C0AE0EF" w14:textId="77777777" w:rsidR="000F5F73" w:rsidRDefault="00835578">
            <w:pPr>
              <w:pStyle w:val="ab"/>
              <w:ind w:firstLine="140"/>
              <w:rPr>
                <w:sz w:val="22"/>
                <w:szCs w:val="22"/>
              </w:rPr>
            </w:pPr>
            <w:r>
              <w:rPr>
                <w:rStyle w:val="aa"/>
                <w:b/>
                <w:bCs/>
                <w:sz w:val="22"/>
                <w:szCs w:val="22"/>
              </w:rPr>
              <w:t>312</w:t>
            </w:r>
          </w:p>
        </w:tc>
        <w:tc>
          <w:tcPr>
            <w:tcW w:w="773" w:type="dxa"/>
            <w:tcBorders>
              <w:left w:val="single" w:sz="4" w:space="0" w:color="auto"/>
            </w:tcBorders>
            <w:shd w:val="clear" w:color="auto" w:fill="auto"/>
          </w:tcPr>
          <w:p w14:paraId="48643A78" w14:textId="77777777" w:rsidR="000F5F73" w:rsidRDefault="000F5F73">
            <w:pPr>
              <w:rPr>
                <w:sz w:val="10"/>
                <w:szCs w:val="10"/>
              </w:rPr>
            </w:pPr>
          </w:p>
        </w:tc>
        <w:tc>
          <w:tcPr>
            <w:tcW w:w="595" w:type="dxa"/>
            <w:tcBorders>
              <w:left w:val="single" w:sz="4" w:space="0" w:color="auto"/>
            </w:tcBorders>
            <w:shd w:val="clear" w:color="auto" w:fill="auto"/>
            <w:vAlign w:val="bottom"/>
          </w:tcPr>
          <w:p w14:paraId="4823DAFF" w14:textId="77777777" w:rsidR="000F5F73" w:rsidRDefault="00835578">
            <w:pPr>
              <w:pStyle w:val="ab"/>
              <w:jc w:val="center"/>
              <w:rPr>
                <w:sz w:val="22"/>
                <w:szCs w:val="22"/>
              </w:rPr>
            </w:pPr>
            <w:r>
              <w:rPr>
                <w:rStyle w:val="aa"/>
                <w:b/>
                <w:bCs/>
                <w:sz w:val="22"/>
                <w:szCs w:val="22"/>
              </w:rPr>
              <w:t>/</w:t>
            </w:r>
          </w:p>
          <w:p w14:paraId="22953477" w14:textId="77777777" w:rsidR="000F5F73" w:rsidRDefault="00835578">
            <w:pPr>
              <w:pStyle w:val="ab"/>
              <w:ind w:firstLine="240"/>
              <w:rPr>
                <w:sz w:val="22"/>
                <w:szCs w:val="22"/>
              </w:rPr>
            </w:pPr>
            <w:r>
              <w:rPr>
                <w:rStyle w:val="aa"/>
                <w:b/>
                <w:bCs/>
                <w:sz w:val="22"/>
                <w:szCs w:val="22"/>
              </w:rPr>
              <w:t>2</w:t>
            </w:r>
          </w:p>
        </w:tc>
        <w:tc>
          <w:tcPr>
            <w:tcW w:w="840" w:type="dxa"/>
            <w:tcBorders>
              <w:left w:val="single" w:sz="4" w:space="0" w:color="auto"/>
            </w:tcBorders>
            <w:shd w:val="clear" w:color="auto" w:fill="auto"/>
          </w:tcPr>
          <w:p w14:paraId="510A8C2D" w14:textId="77777777" w:rsidR="000F5F73" w:rsidRDefault="000F5F73">
            <w:pPr>
              <w:rPr>
                <w:sz w:val="10"/>
                <w:szCs w:val="10"/>
              </w:rPr>
            </w:pPr>
          </w:p>
        </w:tc>
        <w:tc>
          <w:tcPr>
            <w:tcW w:w="840" w:type="dxa"/>
            <w:tcBorders>
              <w:left w:val="single" w:sz="4" w:space="0" w:color="auto"/>
            </w:tcBorders>
            <w:shd w:val="clear" w:color="auto" w:fill="auto"/>
          </w:tcPr>
          <w:p w14:paraId="1CB0771D" w14:textId="77777777" w:rsidR="000F5F73" w:rsidRDefault="000F5F73">
            <w:pPr>
              <w:rPr>
                <w:sz w:val="10"/>
                <w:szCs w:val="10"/>
              </w:rPr>
            </w:pPr>
          </w:p>
        </w:tc>
        <w:tc>
          <w:tcPr>
            <w:tcW w:w="835" w:type="dxa"/>
            <w:tcBorders>
              <w:left w:val="single" w:sz="4" w:space="0" w:color="auto"/>
            </w:tcBorders>
            <w:shd w:val="clear" w:color="auto" w:fill="auto"/>
          </w:tcPr>
          <w:p w14:paraId="38D64211" w14:textId="77777777" w:rsidR="000F5F73" w:rsidRDefault="000F5F73">
            <w:pPr>
              <w:rPr>
                <w:sz w:val="10"/>
                <w:szCs w:val="10"/>
              </w:rPr>
            </w:pPr>
          </w:p>
        </w:tc>
        <w:tc>
          <w:tcPr>
            <w:tcW w:w="840" w:type="dxa"/>
            <w:tcBorders>
              <w:left w:val="single" w:sz="4" w:space="0" w:color="auto"/>
            </w:tcBorders>
            <w:shd w:val="clear" w:color="auto" w:fill="auto"/>
          </w:tcPr>
          <w:p w14:paraId="0EB1584D" w14:textId="77777777" w:rsidR="000F5F73" w:rsidRDefault="000F5F73">
            <w:pPr>
              <w:rPr>
                <w:sz w:val="10"/>
                <w:szCs w:val="10"/>
              </w:rPr>
            </w:pPr>
          </w:p>
        </w:tc>
        <w:tc>
          <w:tcPr>
            <w:tcW w:w="989" w:type="dxa"/>
            <w:tcBorders>
              <w:left w:val="single" w:sz="4" w:space="0" w:color="auto"/>
              <w:right w:val="single" w:sz="4" w:space="0" w:color="auto"/>
            </w:tcBorders>
            <w:shd w:val="clear" w:color="auto" w:fill="auto"/>
          </w:tcPr>
          <w:p w14:paraId="44953872" w14:textId="77777777" w:rsidR="000F5F73" w:rsidRDefault="000F5F73">
            <w:pPr>
              <w:rPr>
                <w:sz w:val="10"/>
                <w:szCs w:val="10"/>
              </w:rPr>
            </w:pPr>
          </w:p>
        </w:tc>
      </w:tr>
      <w:tr w:rsidR="000F5F73" w14:paraId="747A364F" w14:textId="77777777">
        <w:tblPrEx>
          <w:tblCellMar>
            <w:top w:w="0" w:type="dxa"/>
            <w:bottom w:w="0" w:type="dxa"/>
          </w:tblCellMar>
        </w:tblPrEx>
        <w:trPr>
          <w:trHeight w:hRule="exact" w:val="730"/>
          <w:jc w:val="center"/>
        </w:trPr>
        <w:tc>
          <w:tcPr>
            <w:tcW w:w="2971" w:type="dxa"/>
            <w:tcBorders>
              <w:left w:val="single" w:sz="4" w:space="0" w:color="auto"/>
              <w:bottom w:val="single" w:sz="4" w:space="0" w:color="auto"/>
            </w:tcBorders>
            <w:shd w:val="clear" w:color="auto" w:fill="auto"/>
          </w:tcPr>
          <w:p w14:paraId="323EF6CB" w14:textId="77777777" w:rsidR="000F5F73" w:rsidRDefault="000F5F73">
            <w:pPr>
              <w:rPr>
                <w:sz w:val="10"/>
                <w:szCs w:val="10"/>
              </w:rPr>
            </w:pPr>
          </w:p>
        </w:tc>
        <w:tc>
          <w:tcPr>
            <w:tcW w:w="979" w:type="dxa"/>
            <w:tcBorders>
              <w:left w:val="single" w:sz="4" w:space="0" w:color="auto"/>
              <w:bottom w:val="single" w:sz="4" w:space="0" w:color="auto"/>
            </w:tcBorders>
            <w:shd w:val="clear" w:color="auto" w:fill="auto"/>
          </w:tcPr>
          <w:p w14:paraId="348EA6F5" w14:textId="77777777" w:rsidR="000F5F73" w:rsidRDefault="000F5F73">
            <w:pPr>
              <w:rPr>
                <w:sz w:val="10"/>
                <w:szCs w:val="10"/>
              </w:rPr>
            </w:pPr>
          </w:p>
        </w:tc>
        <w:tc>
          <w:tcPr>
            <w:tcW w:w="701" w:type="dxa"/>
            <w:tcBorders>
              <w:left w:val="single" w:sz="4" w:space="0" w:color="auto"/>
              <w:bottom w:val="single" w:sz="4" w:space="0" w:color="auto"/>
            </w:tcBorders>
            <w:shd w:val="clear" w:color="auto" w:fill="auto"/>
          </w:tcPr>
          <w:p w14:paraId="5FA7DD58" w14:textId="77777777" w:rsidR="000F5F73" w:rsidRDefault="000F5F73">
            <w:pPr>
              <w:rPr>
                <w:sz w:val="10"/>
                <w:szCs w:val="10"/>
              </w:rPr>
            </w:pPr>
          </w:p>
        </w:tc>
        <w:tc>
          <w:tcPr>
            <w:tcW w:w="773" w:type="dxa"/>
            <w:tcBorders>
              <w:left w:val="single" w:sz="4" w:space="0" w:color="auto"/>
              <w:bottom w:val="single" w:sz="4" w:space="0" w:color="auto"/>
            </w:tcBorders>
            <w:shd w:val="clear" w:color="auto" w:fill="auto"/>
          </w:tcPr>
          <w:p w14:paraId="45E358BA" w14:textId="77777777" w:rsidR="000F5F73" w:rsidRDefault="000F5F73">
            <w:pPr>
              <w:rPr>
                <w:sz w:val="10"/>
                <w:szCs w:val="10"/>
              </w:rPr>
            </w:pPr>
          </w:p>
        </w:tc>
        <w:tc>
          <w:tcPr>
            <w:tcW w:w="595" w:type="dxa"/>
            <w:tcBorders>
              <w:left w:val="single" w:sz="4" w:space="0" w:color="auto"/>
              <w:bottom w:val="single" w:sz="4" w:space="0" w:color="auto"/>
            </w:tcBorders>
            <w:shd w:val="clear" w:color="auto" w:fill="auto"/>
          </w:tcPr>
          <w:p w14:paraId="3DCFB6A8" w14:textId="77777777" w:rsidR="000F5F73" w:rsidRDefault="00835578">
            <w:pPr>
              <w:pStyle w:val="ab"/>
              <w:rPr>
                <w:sz w:val="22"/>
                <w:szCs w:val="22"/>
              </w:rPr>
            </w:pPr>
            <w:r>
              <w:rPr>
                <w:rStyle w:val="aa"/>
                <w:b/>
                <w:bCs/>
                <w:sz w:val="22"/>
                <w:szCs w:val="22"/>
              </w:rPr>
              <w:t>312</w:t>
            </w:r>
          </w:p>
        </w:tc>
        <w:tc>
          <w:tcPr>
            <w:tcW w:w="840" w:type="dxa"/>
            <w:tcBorders>
              <w:left w:val="single" w:sz="4" w:space="0" w:color="auto"/>
              <w:bottom w:val="single" w:sz="4" w:space="0" w:color="auto"/>
            </w:tcBorders>
            <w:shd w:val="clear" w:color="auto" w:fill="auto"/>
          </w:tcPr>
          <w:p w14:paraId="649F11C3" w14:textId="77777777" w:rsidR="000F5F73" w:rsidRDefault="000F5F73">
            <w:pPr>
              <w:rPr>
                <w:sz w:val="10"/>
                <w:szCs w:val="10"/>
              </w:rPr>
            </w:pPr>
          </w:p>
        </w:tc>
        <w:tc>
          <w:tcPr>
            <w:tcW w:w="840" w:type="dxa"/>
            <w:tcBorders>
              <w:left w:val="single" w:sz="4" w:space="0" w:color="auto"/>
              <w:bottom w:val="single" w:sz="4" w:space="0" w:color="auto"/>
            </w:tcBorders>
            <w:shd w:val="clear" w:color="auto" w:fill="auto"/>
          </w:tcPr>
          <w:p w14:paraId="457951A9" w14:textId="77777777" w:rsidR="000F5F73" w:rsidRDefault="000F5F73">
            <w:pPr>
              <w:rPr>
                <w:sz w:val="10"/>
                <w:szCs w:val="10"/>
              </w:rPr>
            </w:pPr>
          </w:p>
        </w:tc>
        <w:tc>
          <w:tcPr>
            <w:tcW w:w="835" w:type="dxa"/>
            <w:tcBorders>
              <w:left w:val="single" w:sz="4" w:space="0" w:color="auto"/>
              <w:bottom w:val="single" w:sz="4" w:space="0" w:color="auto"/>
            </w:tcBorders>
            <w:shd w:val="clear" w:color="auto" w:fill="auto"/>
          </w:tcPr>
          <w:p w14:paraId="5A3EA8D8" w14:textId="77777777" w:rsidR="000F5F73" w:rsidRDefault="000F5F73">
            <w:pPr>
              <w:rPr>
                <w:sz w:val="10"/>
                <w:szCs w:val="10"/>
              </w:rPr>
            </w:pPr>
          </w:p>
        </w:tc>
        <w:tc>
          <w:tcPr>
            <w:tcW w:w="840" w:type="dxa"/>
            <w:tcBorders>
              <w:left w:val="single" w:sz="4" w:space="0" w:color="auto"/>
              <w:bottom w:val="single" w:sz="4" w:space="0" w:color="auto"/>
            </w:tcBorders>
            <w:shd w:val="clear" w:color="auto" w:fill="auto"/>
          </w:tcPr>
          <w:p w14:paraId="30E04840" w14:textId="77777777" w:rsidR="000F5F73" w:rsidRDefault="000F5F73">
            <w:pPr>
              <w:rPr>
                <w:sz w:val="10"/>
                <w:szCs w:val="10"/>
              </w:rPr>
            </w:pPr>
          </w:p>
        </w:tc>
        <w:tc>
          <w:tcPr>
            <w:tcW w:w="989" w:type="dxa"/>
            <w:tcBorders>
              <w:left w:val="single" w:sz="4" w:space="0" w:color="auto"/>
              <w:bottom w:val="single" w:sz="4" w:space="0" w:color="auto"/>
              <w:right w:val="single" w:sz="4" w:space="0" w:color="auto"/>
            </w:tcBorders>
            <w:shd w:val="clear" w:color="auto" w:fill="auto"/>
          </w:tcPr>
          <w:p w14:paraId="27409AAA" w14:textId="77777777" w:rsidR="000F5F73" w:rsidRDefault="000F5F73">
            <w:pPr>
              <w:rPr>
                <w:sz w:val="10"/>
                <w:szCs w:val="10"/>
              </w:rPr>
            </w:pPr>
          </w:p>
        </w:tc>
      </w:tr>
    </w:tbl>
    <w:p w14:paraId="0F826AA4" w14:textId="77777777" w:rsidR="000F5F73" w:rsidRDefault="00835578">
      <w:pPr>
        <w:pStyle w:val="ad"/>
        <w:ind w:left="451"/>
        <w:rPr>
          <w:sz w:val="22"/>
          <w:szCs w:val="22"/>
        </w:rPr>
      </w:pPr>
      <w:r>
        <w:rPr>
          <w:rStyle w:val="ac"/>
          <w:sz w:val="22"/>
          <w:szCs w:val="22"/>
        </w:rPr>
        <w:t>* для организаций с круглосуточным пребыванием детей</w:t>
      </w:r>
    </w:p>
    <w:p w14:paraId="1941C576" w14:textId="77777777" w:rsidR="000F5F73" w:rsidRDefault="000F5F73">
      <w:pPr>
        <w:spacing w:after="439" w:line="1" w:lineRule="exact"/>
      </w:pPr>
    </w:p>
    <w:p w14:paraId="0B40F5F8" w14:textId="77777777" w:rsidR="000F5F73" w:rsidRDefault="00835578">
      <w:pPr>
        <w:pStyle w:val="30"/>
        <w:spacing w:after="260"/>
        <w:rPr>
          <w:sz w:val="24"/>
          <w:szCs w:val="24"/>
        </w:rPr>
      </w:pPr>
      <w:r>
        <w:rPr>
          <w:rStyle w:val="3"/>
          <w:b/>
          <w:bCs/>
          <w:sz w:val="24"/>
          <w:szCs w:val="24"/>
        </w:rPr>
        <w:t>Примерный недельный учебный план АООП (вариант 2)</w:t>
      </w:r>
      <w:r>
        <w:rPr>
          <w:rStyle w:val="3"/>
          <w:b/>
          <w:bCs/>
          <w:sz w:val="24"/>
          <w:szCs w:val="24"/>
        </w:rPr>
        <w:br/>
        <w:t>для обучающихся с умственной отсталостью (интеллектуальными нарушениями)</w:t>
      </w:r>
      <w:r>
        <w:rPr>
          <w:rStyle w:val="3"/>
          <w:b/>
          <w:bCs/>
          <w:sz w:val="24"/>
          <w:szCs w:val="24"/>
        </w:rPr>
        <w:br/>
        <w:t>5 - 12 классы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410"/>
        <w:gridCol w:w="566"/>
        <w:gridCol w:w="566"/>
        <w:gridCol w:w="566"/>
        <w:gridCol w:w="566"/>
        <w:gridCol w:w="566"/>
        <w:gridCol w:w="566"/>
        <w:gridCol w:w="571"/>
        <w:gridCol w:w="566"/>
        <w:gridCol w:w="1003"/>
      </w:tblGrid>
      <w:tr w:rsidR="000F5F73" w14:paraId="1EFFE326" w14:textId="77777777">
        <w:tblPrEx>
          <w:tblCellMar>
            <w:top w:w="0" w:type="dxa"/>
            <w:bottom w:w="0" w:type="dxa"/>
          </w:tblCellMar>
        </w:tblPrEx>
        <w:trPr>
          <w:trHeight w:hRule="exact" w:val="293"/>
          <w:jc w:val="center"/>
        </w:trPr>
        <w:tc>
          <w:tcPr>
            <w:tcW w:w="1709" w:type="dxa"/>
            <w:vMerge w:val="restart"/>
            <w:tcBorders>
              <w:top w:val="single" w:sz="4" w:space="0" w:color="auto"/>
              <w:left w:val="single" w:sz="4" w:space="0" w:color="auto"/>
            </w:tcBorders>
            <w:shd w:val="clear" w:color="auto" w:fill="auto"/>
            <w:vAlign w:val="center"/>
          </w:tcPr>
          <w:p w14:paraId="5628E41D" w14:textId="77777777" w:rsidR="000F5F73" w:rsidRDefault="00835578">
            <w:pPr>
              <w:pStyle w:val="ab"/>
              <w:rPr>
                <w:sz w:val="24"/>
                <w:szCs w:val="24"/>
              </w:rPr>
            </w:pPr>
            <w:r>
              <w:rPr>
                <w:rStyle w:val="aa"/>
                <w:b/>
                <w:bCs/>
                <w:sz w:val="24"/>
                <w:szCs w:val="24"/>
              </w:rPr>
              <w:t xml:space="preserve">Предметные </w:t>
            </w:r>
            <w:r>
              <w:rPr>
                <w:rStyle w:val="aa"/>
                <w:b/>
                <w:bCs/>
                <w:sz w:val="24"/>
                <w:szCs w:val="24"/>
              </w:rPr>
              <w:t>области</w:t>
            </w:r>
          </w:p>
        </w:tc>
        <w:tc>
          <w:tcPr>
            <w:tcW w:w="2410" w:type="dxa"/>
            <w:vMerge w:val="restart"/>
            <w:tcBorders>
              <w:top w:val="single" w:sz="4" w:space="0" w:color="auto"/>
              <w:left w:val="single" w:sz="4" w:space="0" w:color="auto"/>
            </w:tcBorders>
            <w:shd w:val="clear" w:color="auto" w:fill="auto"/>
            <w:vAlign w:val="bottom"/>
          </w:tcPr>
          <w:p w14:paraId="79C40F23" w14:textId="77777777" w:rsidR="000F5F73" w:rsidRDefault="00835578">
            <w:pPr>
              <w:pStyle w:val="ab"/>
              <w:jc w:val="right"/>
              <w:rPr>
                <w:sz w:val="24"/>
                <w:szCs w:val="24"/>
              </w:rPr>
            </w:pPr>
            <w:r>
              <w:rPr>
                <w:rStyle w:val="aa"/>
                <w:b/>
                <w:bCs/>
                <w:sz w:val="24"/>
                <w:szCs w:val="24"/>
              </w:rPr>
              <w:t>Классы</w:t>
            </w:r>
          </w:p>
          <w:p w14:paraId="7185B36A" w14:textId="77777777" w:rsidR="000F5F73" w:rsidRDefault="00835578">
            <w:pPr>
              <w:pStyle w:val="ab"/>
              <w:rPr>
                <w:sz w:val="24"/>
                <w:szCs w:val="24"/>
              </w:rPr>
            </w:pPr>
            <w:r>
              <w:rPr>
                <w:rStyle w:val="aa"/>
                <w:b/>
                <w:bCs/>
                <w:sz w:val="24"/>
                <w:szCs w:val="24"/>
              </w:rPr>
              <w:t>Учебные предметы</w:t>
            </w:r>
          </w:p>
        </w:tc>
        <w:tc>
          <w:tcPr>
            <w:tcW w:w="5536" w:type="dxa"/>
            <w:gridSpan w:val="9"/>
            <w:tcBorders>
              <w:top w:val="single" w:sz="4" w:space="0" w:color="auto"/>
              <w:left w:val="single" w:sz="4" w:space="0" w:color="auto"/>
              <w:right w:val="single" w:sz="4" w:space="0" w:color="auto"/>
            </w:tcBorders>
            <w:shd w:val="clear" w:color="auto" w:fill="auto"/>
            <w:vAlign w:val="bottom"/>
          </w:tcPr>
          <w:p w14:paraId="3140D388" w14:textId="77777777" w:rsidR="000F5F73" w:rsidRDefault="00835578">
            <w:pPr>
              <w:pStyle w:val="ab"/>
              <w:jc w:val="center"/>
              <w:rPr>
                <w:sz w:val="24"/>
                <w:szCs w:val="24"/>
              </w:rPr>
            </w:pPr>
            <w:r>
              <w:rPr>
                <w:rStyle w:val="aa"/>
                <w:b/>
                <w:bCs/>
                <w:sz w:val="24"/>
                <w:szCs w:val="24"/>
              </w:rPr>
              <w:t>Количество часов в неделю</w:t>
            </w:r>
          </w:p>
        </w:tc>
      </w:tr>
      <w:tr w:rsidR="000F5F73" w14:paraId="71F7C490" w14:textId="77777777">
        <w:tblPrEx>
          <w:tblCellMar>
            <w:top w:w="0" w:type="dxa"/>
            <w:bottom w:w="0" w:type="dxa"/>
          </w:tblCellMar>
        </w:tblPrEx>
        <w:trPr>
          <w:trHeight w:hRule="exact" w:val="826"/>
          <w:jc w:val="center"/>
        </w:trPr>
        <w:tc>
          <w:tcPr>
            <w:tcW w:w="1709" w:type="dxa"/>
            <w:vMerge/>
            <w:tcBorders>
              <w:left w:val="single" w:sz="4" w:space="0" w:color="auto"/>
            </w:tcBorders>
            <w:shd w:val="clear" w:color="auto" w:fill="auto"/>
            <w:vAlign w:val="center"/>
          </w:tcPr>
          <w:p w14:paraId="59B9DB01" w14:textId="77777777" w:rsidR="000F5F73" w:rsidRDefault="000F5F73"/>
        </w:tc>
        <w:tc>
          <w:tcPr>
            <w:tcW w:w="2410" w:type="dxa"/>
            <w:vMerge/>
            <w:tcBorders>
              <w:left w:val="single" w:sz="4" w:space="0" w:color="auto"/>
            </w:tcBorders>
            <w:shd w:val="clear" w:color="auto" w:fill="auto"/>
            <w:vAlign w:val="bottom"/>
          </w:tcPr>
          <w:p w14:paraId="4A13AA07" w14:textId="77777777" w:rsidR="000F5F73" w:rsidRDefault="000F5F73"/>
        </w:tc>
        <w:tc>
          <w:tcPr>
            <w:tcW w:w="566" w:type="dxa"/>
            <w:tcBorders>
              <w:top w:val="single" w:sz="4" w:space="0" w:color="auto"/>
              <w:left w:val="single" w:sz="4" w:space="0" w:color="auto"/>
            </w:tcBorders>
            <w:shd w:val="clear" w:color="auto" w:fill="auto"/>
          </w:tcPr>
          <w:p w14:paraId="6F6EA143" w14:textId="77777777" w:rsidR="000F5F73" w:rsidRDefault="00835578">
            <w:pPr>
              <w:pStyle w:val="ab"/>
              <w:ind w:firstLine="180"/>
              <w:rPr>
                <w:sz w:val="24"/>
                <w:szCs w:val="24"/>
              </w:rPr>
            </w:pPr>
            <w:r>
              <w:rPr>
                <w:rStyle w:val="aa"/>
                <w:b/>
                <w:bCs/>
                <w:sz w:val="24"/>
                <w:szCs w:val="24"/>
              </w:rPr>
              <w:t>V</w:t>
            </w:r>
          </w:p>
        </w:tc>
        <w:tc>
          <w:tcPr>
            <w:tcW w:w="566" w:type="dxa"/>
            <w:tcBorders>
              <w:top w:val="single" w:sz="4" w:space="0" w:color="auto"/>
              <w:left w:val="single" w:sz="4" w:space="0" w:color="auto"/>
            </w:tcBorders>
            <w:shd w:val="clear" w:color="auto" w:fill="auto"/>
          </w:tcPr>
          <w:p w14:paraId="022D7590" w14:textId="77777777" w:rsidR="000F5F73" w:rsidRDefault="00835578">
            <w:pPr>
              <w:pStyle w:val="ab"/>
              <w:jc w:val="center"/>
              <w:rPr>
                <w:sz w:val="24"/>
                <w:szCs w:val="24"/>
              </w:rPr>
            </w:pPr>
            <w:r>
              <w:rPr>
                <w:rStyle w:val="aa"/>
                <w:b/>
                <w:bCs/>
                <w:sz w:val="24"/>
                <w:szCs w:val="24"/>
              </w:rPr>
              <w:t>VI</w:t>
            </w:r>
          </w:p>
        </w:tc>
        <w:tc>
          <w:tcPr>
            <w:tcW w:w="566" w:type="dxa"/>
            <w:tcBorders>
              <w:top w:val="single" w:sz="4" w:space="0" w:color="auto"/>
              <w:left w:val="single" w:sz="4" w:space="0" w:color="auto"/>
            </w:tcBorders>
            <w:shd w:val="clear" w:color="auto" w:fill="auto"/>
          </w:tcPr>
          <w:p w14:paraId="2503D048" w14:textId="77777777" w:rsidR="000F5F73" w:rsidRDefault="00835578">
            <w:pPr>
              <w:pStyle w:val="ab"/>
              <w:jc w:val="center"/>
              <w:rPr>
                <w:sz w:val="24"/>
                <w:szCs w:val="24"/>
              </w:rPr>
            </w:pPr>
            <w:r>
              <w:rPr>
                <w:rStyle w:val="aa"/>
                <w:b/>
                <w:bCs/>
                <w:sz w:val="24"/>
                <w:szCs w:val="24"/>
              </w:rPr>
              <w:t>VI I</w:t>
            </w:r>
          </w:p>
        </w:tc>
        <w:tc>
          <w:tcPr>
            <w:tcW w:w="566" w:type="dxa"/>
            <w:tcBorders>
              <w:top w:val="single" w:sz="4" w:space="0" w:color="auto"/>
              <w:left w:val="single" w:sz="4" w:space="0" w:color="auto"/>
            </w:tcBorders>
            <w:shd w:val="clear" w:color="auto" w:fill="auto"/>
          </w:tcPr>
          <w:p w14:paraId="1E5A3220" w14:textId="77777777" w:rsidR="000F5F73" w:rsidRDefault="00835578">
            <w:pPr>
              <w:pStyle w:val="ab"/>
              <w:jc w:val="center"/>
              <w:rPr>
                <w:sz w:val="24"/>
                <w:szCs w:val="24"/>
              </w:rPr>
            </w:pPr>
            <w:r>
              <w:rPr>
                <w:rStyle w:val="aa"/>
                <w:b/>
                <w:bCs/>
                <w:sz w:val="24"/>
                <w:szCs w:val="24"/>
              </w:rPr>
              <w:t>VI II</w:t>
            </w:r>
          </w:p>
        </w:tc>
        <w:tc>
          <w:tcPr>
            <w:tcW w:w="566" w:type="dxa"/>
            <w:tcBorders>
              <w:top w:val="single" w:sz="4" w:space="0" w:color="auto"/>
              <w:left w:val="single" w:sz="4" w:space="0" w:color="auto"/>
            </w:tcBorders>
            <w:shd w:val="clear" w:color="auto" w:fill="auto"/>
          </w:tcPr>
          <w:p w14:paraId="0541C98C" w14:textId="77777777" w:rsidR="000F5F73" w:rsidRDefault="00835578">
            <w:pPr>
              <w:pStyle w:val="ab"/>
              <w:jc w:val="center"/>
              <w:rPr>
                <w:sz w:val="24"/>
                <w:szCs w:val="24"/>
              </w:rPr>
            </w:pPr>
            <w:r>
              <w:rPr>
                <w:rStyle w:val="aa"/>
                <w:b/>
                <w:bCs/>
                <w:sz w:val="24"/>
                <w:szCs w:val="24"/>
              </w:rPr>
              <w:t>IX</w:t>
            </w:r>
          </w:p>
        </w:tc>
        <w:tc>
          <w:tcPr>
            <w:tcW w:w="566" w:type="dxa"/>
            <w:tcBorders>
              <w:top w:val="single" w:sz="4" w:space="0" w:color="auto"/>
              <w:left w:val="single" w:sz="4" w:space="0" w:color="auto"/>
            </w:tcBorders>
            <w:shd w:val="clear" w:color="auto" w:fill="auto"/>
          </w:tcPr>
          <w:p w14:paraId="47DDC41E" w14:textId="77777777" w:rsidR="000F5F73" w:rsidRDefault="00835578">
            <w:pPr>
              <w:pStyle w:val="ab"/>
              <w:jc w:val="center"/>
              <w:rPr>
                <w:sz w:val="24"/>
                <w:szCs w:val="24"/>
              </w:rPr>
            </w:pPr>
            <w:r>
              <w:rPr>
                <w:rStyle w:val="aa"/>
                <w:b/>
                <w:bCs/>
                <w:sz w:val="24"/>
                <w:szCs w:val="24"/>
              </w:rPr>
              <w:t>X</w:t>
            </w:r>
          </w:p>
        </w:tc>
        <w:tc>
          <w:tcPr>
            <w:tcW w:w="571" w:type="dxa"/>
            <w:tcBorders>
              <w:top w:val="single" w:sz="4" w:space="0" w:color="auto"/>
              <w:left w:val="single" w:sz="4" w:space="0" w:color="auto"/>
            </w:tcBorders>
            <w:shd w:val="clear" w:color="auto" w:fill="auto"/>
          </w:tcPr>
          <w:p w14:paraId="21B99EF2" w14:textId="77777777" w:rsidR="000F5F73" w:rsidRDefault="00835578">
            <w:pPr>
              <w:pStyle w:val="ab"/>
              <w:jc w:val="center"/>
              <w:rPr>
                <w:sz w:val="24"/>
                <w:szCs w:val="24"/>
              </w:rPr>
            </w:pPr>
            <w:r>
              <w:rPr>
                <w:rStyle w:val="aa"/>
                <w:b/>
                <w:bCs/>
                <w:sz w:val="24"/>
                <w:szCs w:val="24"/>
              </w:rPr>
              <w:t>XI</w:t>
            </w:r>
          </w:p>
        </w:tc>
        <w:tc>
          <w:tcPr>
            <w:tcW w:w="566" w:type="dxa"/>
            <w:tcBorders>
              <w:top w:val="single" w:sz="4" w:space="0" w:color="auto"/>
              <w:left w:val="single" w:sz="4" w:space="0" w:color="auto"/>
            </w:tcBorders>
            <w:shd w:val="clear" w:color="auto" w:fill="auto"/>
          </w:tcPr>
          <w:p w14:paraId="691380E7" w14:textId="77777777" w:rsidR="000F5F73" w:rsidRDefault="00835578">
            <w:pPr>
              <w:pStyle w:val="ab"/>
              <w:jc w:val="center"/>
              <w:rPr>
                <w:sz w:val="24"/>
                <w:szCs w:val="24"/>
              </w:rPr>
            </w:pPr>
            <w:r>
              <w:rPr>
                <w:rStyle w:val="aa"/>
                <w:b/>
                <w:bCs/>
                <w:sz w:val="24"/>
                <w:szCs w:val="24"/>
              </w:rPr>
              <w:t>XI I</w:t>
            </w:r>
          </w:p>
        </w:tc>
        <w:tc>
          <w:tcPr>
            <w:tcW w:w="1003" w:type="dxa"/>
            <w:tcBorders>
              <w:top w:val="single" w:sz="4" w:space="0" w:color="auto"/>
              <w:left w:val="single" w:sz="4" w:space="0" w:color="auto"/>
              <w:right w:val="single" w:sz="4" w:space="0" w:color="auto"/>
            </w:tcBorders>
            <w:shd w:val="clear" w:color="auto" w:fill="auto"/>
          </w:tcPr>
          <w:p w14:paraId="2C4519B3" w14:textId="77777777" w:rsidR="000F5F73" w:rsidRDefault="00835578">
            <w:pPr>
              <w:pStyle w:val="ab"/>
              <w:jc w:val="center"/>
              <w:rPr>
                <w:sz w:val="24"/>
                <w:szCs w:val="24"/>
              </w:rPr>
            </w:pPr>
            <w:r>
              <w:rPr>
                <w:rStyle w:val="aa"/>
                <w:b/>
                <w:bCs/>
                <w:sz w:val="24"/>
                <w:szCs w:val="24"/>
              </w:rPr>
              <w:t>Всего</w:t>
            </w:r>
          </w:p>
        </w:tc>
      </w:tr>
      <w:tr w:rsidR="000F5F73" w14:paraId="38058E65" w14:textId="77777777">
        <w:tblPrEx>
          <w:tblCellMar>
            <w:top w:w="0" w:type="dxa"/>
            <w:bottom w:w="0" w:type="dxa"/>
          </w:tblCellMar>
        </w:tblPrEx>
        <w:trPr>
          <w:trHeight w:hRule="exact" w:val="288"/>
          <w:jc w:val="center"/>
        </w:trPr>
        <w:tc>
          <w:tcPr>
            <w:tcW w:w="9655" w:type="dxa"/>
            <w:gridSpan w:val="11"/>
            <w:tcBorders>
              <w:top w:val="single" w:sz="4" w:space="0" w:color="auto"/>
              <w:left w:val="single" w:sz="4" w:space="0" w:color="auto"/>
              <w:right w:val="single" w:sz="4" w:space="0" w:color="auto"/>
            </w:tcBorders>
            <w:shd w:val="clear" w:color="auto" w:fill="BFBFBF"/>
          </w:tcPr>
          <w:p w14:paraId="493CAEAA" w14:textId="77777777" w:rsidR="000F5F73" w:rsidRDefault="00835578">
            <w:pPr>
              <w:pStyle w:val="ab"/>
              <w:jc w:val="center"/>
              <w:rPr>
                <w:sz w:val="24"/>
                <w:szCs w:val="24"/>
              </w:rPr>
            </w:pPr>
            <w:r>
              <w:rPr>
                <w:rStyle w:val="aa"/>
                <w:i/>
                <w:iCs/>
                <w:sz w:val="24"/>
                <w:szCs w:val="24"/>
              </w:rPr>
              <w:t>I. Обязательная часть</w:t>
            </w:r>
          </w:p>
        </w:tc>
      </w:tr>
      <w:tr w:rsidR="000F5F73" w14:paraId="6EDA9C74" w14:textId="77777777">
        <w:tblPrEx>
          <w:tblCellMar>
            <w:top w:w="0" w:type="dxa"/>
            <w:bottom w:w="0" w:type="dxa"/>
          </w:tblCellMar>
        </w:tblPrEx>
        <w:trPr>
          <w:trHeight w:hRule="exact" w:val="835"/>
          <w:jc w:val="center"/>
        </w:trPr>
        <w:tc>
          <w:tcPr>
            <w:tcW w:w="1709" w:type="dxa"/>
            <w:tcBorders>
              <w:top w:val="single" w:sz="4" w:space="0" w:color="auto"/>
              <w:left w:val="single" w:sz="4" w:space="0" w:color="auto"/>
            </w:tcBorders>
            <w:shd w:val="clear" w:color="auto" w:fill="auto"/>
            <w:vAlign w:val="bottom"/>
          </w:tcPr>
          <w:p w14:paraId="48347BFA" w14:textId="77777777" w:rsidR="000F5F73" w:rsidRDefault="00835578">
            <w:pPr>
              <w:pStyle w:val="ab"/>
              <w:rPr>
                <w:sz w:val="24"/>
                <w:szCs w:val="24"/>
              </w:rPr>
            </w:pPr>
            <w:r>
              <w:rPr>
                <w:rStyle w:val="aa"/>
                <w:sz w:val="24"/>
                <w:szCs w:val="24"/>
              </w:rPr>
              <w:t>1. Язык и речевая практика</w:t>
            </w:r>
          </w:p>
        </w:tc>
        <w:tc>
          <w:tcPr>
            <w:tcW w:w="2410" w:type="dxa"/>
            <w:tcBorders>
              <w:top w:val="single" w:sz="4" w:space="0" w:color="auto"/>
              <w:left w:val="single" w:sz="4" w:space="0" w:color="auto"/>
            </w:tcBorders>
            <w:shd w:val="clear" w:color="auto" w:fill="auto"/>
            <w:vAlign w:val="bottom"/>
          </w:tcPr>
          <w:p w14:paraId="20850402" w14:textId="77777777" w:rsidR="000F5F73" w:rsidRDefault="00835578">
            <w:pPr>
              <w:pStyle w:val="ab"/>
              <w:rPr>
                <w:sz w:val="24"/>
                <w:szCs w:val="24"/>
              </w:rPr>
            </w:pPr>
            <w:r>
              <w:rPr>
                <w:rStyle w:val="aa"/>
                <w:sz w:val="24"/>
                <w:szCs w:val="24"/>
              </w:rPr>
              <w:t>1.1 Речь и альтернативная коммуникация</w:t>
            </w:r>
          </w:p>
        </w:tc>
        <w:tc>
          <w:tcPr>
            <w:tcW w:w="566" w:type="dxa"/>
            <w:tcBorders>
              <w:top w:val="single" w:sz="4" w:space="0" w:color="auto"/>
              <w:left w:val="single" w:sz="4" w:space="0" w:color="auto"/>
            </w:tcBorders>
            <w:shd w:val="clear" w:color="auto" w:fill="auto"/>
          </w:tcPr>
          <w:p w14:paraId="29F78091"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170C0B3A"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4176DA9"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51D6D212" w14:textId="77777777" w:rsidR="000F5F73" w:rsidRDefault="00835578">
            <w:pPr>
              <w:pStyle w:val="ab"/>
              <w:ind w:firstLine="14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3945E909"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A09D8B5"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tcPr>
          <w:p w14:paraId="76CB7ACE"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773335FB" w14:textId="77777777" w:rsidR="000F5F73" w:rsidRDefault="00835578">
            <w:pPr>
              <w:pStyle w:val="ab"/>
              <w:ind w:firstLine="220"/>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02AAD5D9" w14:textId="77777777" w:rsidR="000F5F73" w:rsidRDefault="00835578">
            <w:pPr>
              <w:pStyle w:val="ab"/>
              <w:jc w:val="center"/>
              <w:rPr>
                <w:sz w:val="24"/>
                <w:szCs w:val="24"/>
              </w:rPr>
            </w:pPr>
            <w:r>
              <w:rPr>
                <w:rStyle w:val="aa"/>
                <w:sz w:val="24"/>
                <w:szCs w:val="24"/>
              </w:rPr>
              <w:t>16</w:t>
            </w:r>
          </w:p>
        </w:tc>
      </w:tr>
      <w:tr w:rsidR="000F5F73" w14:paraId="084CE664" w14:textId="77777777">
        <w:tblPrEx>
          <w:tblCellMar>
            <w:top w:w="0" w:type="dxa"/>
            <w:bottom w:w="0" w:type="dxa"/>
          </w:tblCellMar>
        </w:tblPrEx>
        <w:trPr>
          <w:trHeight w:hRule="exact" w:val="562"/>
          <w:jc w:val="center"/>
        </w:trPr>
        <w:tc>
          <w:tcPr>
            <w:tcW w:w="1709" w:type="dxa"/>
            <w:tcBorders>
              <w:top w:val="single" w:sz="4" w:space="0" w:color="auto"/>
              <w:left w:val="single" w:sz="4" w:space="0" w:color="auto"/>
            </w:tcBorders>
            <w:shd w:val="clear" w:color="auto" w:fill="auto"/>
            <w:vAlign w:val="bottom"/>
          </w:tcPr>
          <w:p w14:paraId="53B0F7F1" w14:textId="77777777" w:rsidR="000F5F73" w:rsidRDefault="00835578">
            <w:pPr>
              <w:pStyle w:val="ab"/>
              <w:rPr>
                <w:sz w:val="24"/>
                <w:szCs w:val="24"/>
              </w:rPr>
            </w:pPr>
            <w:r>
              <w:rPr>
                <w:rStyle w:val="aa"/>
                <w:sz w:val="24"/>
                <w:szCs w:val="24"/>
              </w:rPr>
              <w:t>2.</w:t>
            </w:r>
          </w:p>
          <w:p w14:paraId="4724B563" w14:textId="77777777" w:rsidR="000F5F73" w:rsidRDefault="00835578">
            <w:pPr>
              <w:pStyle w:val="ab"/>
              <w:rPr>
                <w:sz w:val="24"/>
                <w:szCs w:val="24"/>
              </w:rPr>
            </w:pPr>
            <w:r>
              <w:rPr>
                <w:rStyle w:val="aa"/>
                <w:sz w:val="24"/>
                <w:szCs w:val="24"/>
              </w:rPr>
              <w:t>Математика</w:t>
            </w:r>
          </w:p>
        </w:tc>
        <w:tc>
          <w:tcPr>
            <w:tcW w:w="2410" w:type="dxa"/>
            <w:tcBorders>
              <w:top w:val="single" w:sz="4" w:space="0" w:color="auto"/>
              <w:left w:val="single" w:sz="4" w:space="0" w:color="auto"/>
            </w:tcBorders>
            <w:shd w:val="clear" w:color="auto" w:fill="auto"/>
            <w:vAlign w:val="bottom"/>
          </w:tcPr>
          <w:p w14:paraId="664F72D3" w14:textId="77777777" w:rsidR="000F5F73" w:rsidRDefault="00835578">
            <w:pPr>
              <w:pStyle w:val="ab"/>
              <w:rPr>
                <w:sz w:val="24"/>
                <w:szCs w:val="24"/>
              </w:rPr>
            </w:pPr>
            <w:r>
              <w:rPr>
                <w:rStyle w:val="aa"/>
                <w:sz w:val="24"/>
                <w:szCs w:val="24"/>
              </w:rPr>
              <w:t xml:space="preserve">2.1 Математические </w:t>
            </w:r>
            <w:r>
              <w:rPr>
                <w:rStyle w:val="aa"/>
                <w:sz w:val="24"/>
                <w:szCs w:val="24"/>
              </w:rPr>
              <w:t>представления</w:t>
            </w:r>
          </w:p>
        </w:tc>
        <w:tc>
          <w:tcPr>
            <w:tcW w:w="566" w:type="dxa"/>
            <w:tcBorders>
              <w:top w:val="single" w:sz="4" w:space="0" w:color="auto"/>
              <w:left w:val="single" w:sz="4" w:space="0" w:color="auto"/>
            </w:tcBorders>
            <w:shd w:val="clear" w:color="auto" w:fill="auto"/>
          </w:tcPr>
          <w:p w14:paraId="10F4FD05"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19B5FAB"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60B1D519"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148FFD8" w14:textId="77777777" w:rsidR="000F5F73" w:rsidRDefault="00835578">
            <w:pPr>
              <w:pStyle w:val="ab"/>
              <w:ind w:firstLine="14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088BBA31"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7372B088"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tcPr>
          <w:p w14:paraId="11EB3D3B"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0898C299" w14:textId="77777777" w:rsidR="000F5F73" w:rsidRDefault="00835578">
            <w:pPr>
              <w:pStyle w:val="ab"/>
              <w:ind w:firstLine="220"/>
              <w:rPr>
                <w:sz w:val="24"/>
                <w:szCs w:val="24"/>
              </w:rPr>
            </w:pPr>
            <w:r>
              <w:rPr>
                <w:rStyle w:val="aa"/>
                <w:sz w:val="24"/>
                <w:szCs w:val="24"/>
              </w:rPr>
              <w:t>1</w:t>
            </w:r>
          </w:p>
        </w:tc>
        <w:tc>
          <w:tcPr>
            <w:tcW w:w="1003" w:type="dxa"/>
            <w:tcBorders>
              <w:top w:val="single" w:sz="4" w:space="0" w:color="auto"/>
              <w:left w:val="single" w:sz="4" w:space="0" w:color="auto"/>
              <w:right w:val="single" w:sz="4" w:space="0" w:color="auto"/>
            </w:tcBorders>
            <w:shd w:val="clear" w:color="auto" w:fill="auto"/>
          </w:tcPr>
          <w:p w14:paraId="676E29F7" w14:textId="77777777" w:rsidR="000F5F73" w:rsidRDefault="00835578">
            <w:pPr>
              <w:pStyle w:val="ab"/>
              <w:jc w:val="center"/>
              <w:rPr>
                <w:sz w:val="24"/>
                <w:szCs w:val="24"/>
              </w:rPr>
            </w:pPr>
            <w:r>
              <w:rPr>
                <w:rStyle w:val="aa"/>
                <w:sz w:val="24"/>
                <w:szCs w:val="24"/>
              </w:rPr>
              <w:t>15</w:t>
            </w:r>
          </w:p>
        </w:tc>
      </w:tr>
      <w:tr w:rsidR="000F5F73" w14:paraId="33F29C2B" w14:textId="77777777">
        <w:tblPrEx>
          <w:tblCellMar>
            <w:top w:w="0" w:type="dxa"/>
            <w:bottom w:w="0" w:type="dxa"/>
          </w:tblCellMar>
        </w:tblPrEx>
        <w:trPr>
          <w:trHeight w:hRule="exact" w:val="566"/>
          <w:jc w:val="center"/>
        </w:trPr>
        <w:tc>
          <w:tcPr>
            <w:tcW w:w="1709" w:type="dxa"/>
            <w:vMerge w:val="restart"/>
            <w:tcBorders>
              <w:top w:val="single" w:sz="4" w:space="0" w:color="auto"/>
              <w:left w:val="single" w:sz="4" w:space="0" w:color="auto"/>
            </w:tcBorders>
            <w:shd w:val="clear" w:color="auto" w:fill="auto"/>
          </w:tcPr>
          <w:p w14:paraId="092F2EE6" w14:textId="77777777" w:rsidR="000F5F73" w:rsidRDefault="00835578">
            <w:pPr>
              <w:pStyle w:val="ab"/>
              <w:rPr>
                <w:sz w:val="24"/>
                <w:szCs w:val="24"/>
              </w:rPr>
            </w:pPr>
            <w:r>
              <w:rPr>
                <w:rStyle w:val="aa"/>
                <w:sz w:val="24"/>
                <w:szCs w:val="24"/>
              </w:rPr>
              <w:t>3.Окружающи й мир</w:t>
            </w:r>
          </w:p>
        </w:tc>
        <w:tc>
          <w:tcPr>
            <w:tcW w:w="2410" w:type="dxa"/>
            <w:tcBorders>
              <w:top w:val="single" w:sz="4" w:space="0" w:color="auto"/>
              <w:left w:val="single" w:sz="4" w:space="0" w:color="auto"/>
            </w:tcBorders>
            <w:shd w:val="clear" w:color="auto" w:fill="auto"/>
            <w:vAlign w:val="bottom"/>
          </w:tcPr>
          <w:p w14:paraId="7226D33E" w14:textId="77777777" w:rsidR="000F5F73" w:rsidRDefault="00835578">
            <w:pPr>
              <w:pStyle w:val="ab"/>
              <w:rPr>
                <w:sz w:val="24"/>
                <w:szCs w:val="24"/>
              </w:rPr>
            </w:pPr>
            <w:r>
              <w:rPr>
                <w:rStyle w:val="aa"/>
                <w:sz w:val="24"/>
                <w:szCs w:val="24"/>
              </w:rPr>
              <w:t>3.1 Окружающий природный мир</w:t>
            </w:r>
          </w:p>
        </w:tc>
        <w:tc>
          <w:tcPr>
            <w:tcW w:w="566" w:type="dxa"/>
            <w:tcBorders>
              <w:top w:val="single" w:sz="4" w:space="0" w:color="auto"/>
              <w:left w:val="single" w:sz="4" w:space="0" w:color="auto"/>
            </w:tcBorders>
            <w:shd w:val="clear" w:color="auto" w:fill="auto"/>
          </w:tcPr>
          <w:p w14:paraId="5682D95F"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74DA086C"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6B81FB30"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748E4643" w14:textId="77777777" w:rsidR="000F5F73" w:rsidRDefault="00835578">
            <w:pPr>
              <w:pStyle w:val="ab"/>
              <w:ind w:firstLine="14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112A72DA"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484C813"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tcPr>
          <w:p w14:paraId="14FC4132"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C5DC8CC" w14:textId="77777777" w:rsidR="000F5F73" w:rsidRDefault="00835578">
            <w:pPr>
              <w:pStyle w:val="ab"/>
              <w:ind w:firstLine="220"/>
              <w:rPr>
                <w:sz w:val="24"/>
                <w:szCs w:val="24"/>
              </w:rPr>
            </w:pPr>
            <w:r>
              <w:rPr>
                <w:rStyle w:val="aa"/>
                <w:sz w:val="24"/>
                <w:szCs w:val="24"/>
              </w:rPr>
              <w:t>-</w:t>
            </w:r>
          </w:p>
        </w:tc>
        <w:tc>
          <w:tcPr>
            <w:tcW w:w="1003" w:type="dxa"/>
            <w:tcBorders>
              <w:top w:val="single" w:sz="4" w:space="0" w:color="auto"/>
              <w:left w:val="single" w:sz="4" w:space="0" w:color="auto"/>
              <w:right w:val="single" w:sz="4" w:space="0" w:color="auto"/>
            </w:tcBorders>
            <w:shd w:val="clear" w:color="auto" w:fill="auto"/>
          </w:tcPr>
          <w:p w14:paraId="24ED0557" w14:textId="77777777" w:rsidR="000F5F73" w:rsidRDefault="00835578">
            <w:pPr>
              <w:pStyle w:val="ab"/>
              <w:jc w:val="center"/>
              <w:rPr>
                <w:sz w:val="24"/>
                <w:szCs w:val="24"/>
              </w:rPr>
            </w:pPr>
            <w:r>
              <w:rPr>
                <w:rStyle w:val="aa"/>
                <w:sz w:val="24"/>
                <w:szCs w:val="24"/>
              </w:rPr>
              <w:t>14</w:t>
            </w:r>
          </w:p>
        </w:tc>
      </w:tr>
      <w:tr w:rsidR="000F5F73" w14:paraId="774E0A68" w14:textId="77777777">
        <w:tblPrEx>
          <w:tblCellMar>
            <w:top w:w="0" w:type="dxa"/>
            <w:bottom w:w="0" w:type="dxa"/>
          </w:tblCellMar>
        </w:tblPrEx>
        <w:trPr>
          <w:trHeight w:hRule="exact" w:val="355"/>
          <w:jc w:val="center"/>
        </w:trPr>
        <w:tc>
          <w:tcPr>
            <w:tcW w:w="1709" w:type="dxa"/>
            <w:vMerge/>
            <w:tcBorders>
              <w:left w:val="single" w:sz="4" w:space="0" w:color="auto"/>
            </w:tcBorders>
            <w:shd w:val="clear" w:color="auto" w:fill="auto"/>
          </w:tcPr>
          <w:p w14:paraId="7D5DF4FC" w14:textId="77777777" w:rsidR="000F5F73" w:rsidRDefault="000F5F73"/>
        </w:tc>
        <w:tc>
          <w:tcPr>
            <w:tcW w:w="2410" w:type="dxa"/>
            <w:tcBorders>
              <w:top w:val="single" w:sz="4" w:space="0" w:color="auto"/>
              <w:left w:val="single" w:sz="4" w:space="0" w:color="auto"/>
            </w:tcBorders>
            <w:shd w:val="clear" w:color="auto" w:fill="auto"/>
            <w:vAlign w:val="center"/>
          </w:tcPr>
          <w:p w14:paraId="188C5FCF" w14:textId="77777777" w:rsidR="000F5F73" w:rsidRDefault="00835578">
            <w:pPr>
              <w:pStyle w:val="ab"/>
              <w:rPr>
                <w:sz w:val="24"/>
                <w:szCs w:val="24"/>
              </w:rPr>
            </w:pPr>
            <w:r>
              <w:rPr>
                <w:rStyle w:val="aa"/>
                <w:sz w:val="24"/>
                <w:szCs w:val="24"/>
              </w:rPr>
              <w:t>3.2 Человек</w:t>
            </w:r>
          </w:p>
        </w:tc>
        <w:tc>
          <w:tcPr>
            <w:tcW w:w="566" w:type="dxa"/>
            <w:tcBorders>
              <w:top w:val="single" w:sz="4" w:space="0" w:color="auto"/>
              <w:left w:val="single" w:sz="4" w:space="0" w:color="auto"/>
            </w:tcBorders>
            <w:shd w:val="clear" w:color="auto" w:fill="auto"/>
            <w:vAlign w:val="center"/>
          </w:tcPr>
          <w:p w14:paraId="5C445034"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43C5CA16" w14:textId="77777777" w:rsidR="000F5F73" w:rsidRDefault="00835578">
            <w:pPr>
              <w:pStyle w:val="ab"/>
              <w:jc w:val="center"/>
              <w:rPr>
                <w:sz w:val="24"/>
                <w:szCs w:val="24"/>
              </w:rPr>
            </w:pPr>
            <w:r>
              <w:rPr>
                <w:rStyle w:val="aa"/>
                <w:sz w:val="24"/>
                <w:szCs w:val="24"/>
              </w:rPr>
              <w:t>1</w:t>
            </w:r>
          </w:p>
        </w:tc>
        <w:tc>
          <w:tcPr>
            <w:tcW w:w="566" w:type="dxa"/>
            <w:tcBorders>
              <w:top w:val="single" w:sz="4" w:space="0" w:color="auto"/>
              <w:left w:val="single" w:sz="4" w:space="0" w:color="auto"/>
            </w:tcBorders>
            <w:shd w:val="clear" w:color="auto" w:fill="auto"/>
            <w:vAlign w:val="center"/>
          </w:tcPr>
          <w:p w14:paraId="15E676C0" w14:textId="77777777" w:rsidR="000F5F73" w:rsidRDefault="00835578">
            <w:pPr>
              <w:pStyle w:val="ab"/>
              <w:ind w:firstLine="220"/>
              <w:rPr>
                <w:sz w:val="24"/>
                <w:szCs w:val="24"/>
              </w:rPr>
            </w:pPr>
            <w:r>
              <w:rPr>
                <w:rStyle w:val="aa"/>
                <w:sz w:val="24"/>
                <w:szCs w:val="24"/>
              </w:rPr>
              <w:t>1</w:t>
            </w:r>
          </w:p>
        </w:tc>
        <w:tc>
          <w:tcPr>
            <w:tcW w:w="566" w:type="dxa"/>
            <w:tcBorders>
              <w:top w:val="single" w:sz="4" w:space="0" w:color="auto"/>
              <w:left w:val="single" w:sz="4" w:space="0" w:color="auto"/>
            </w:tcBorders>
            <w:shd w:val="clear" w:color="auto" w:fill="auto"/>
            <w:vAlign w:val="center"/>
          </w:tcPr>
          <w:p w14:paraId="45666589" w14:textId="77777777" w:rsidR="000F5F73" w:rsidRDefault="00835578">
            <w:pPr>
              <w:pStyle w:val="ab"/>
              <w:ind w:firstLine="140"/>
              <w:rPr>
                <w:sz w:val="24"/>
                <w:szCs w:val="24"/>
              </w:rPr>
            </w:pPr>
            <w:r>
              <w:rPr>
                <w:rStyle w:val="aa"/>
                <w:sz w:val="24"/>
                <w:szCs w:val="24"/>
              </w:rPr>
              <w:t>1</w:t>
            </w:r>
          </w:p>
        </w:tc>
        <w:tc>
          <w:tcPr>
            <w:tcW w:w="566" w:type="dxa"/>
            <w:tcBorders>
              <w:top w:val="single" w:sz="4" w:space="0" w:color="auto"/>
              <w:left w:val="single" w:sz="4" w:space="0" w:color="auto"/>
            </w:tcBorders>
            <w:shd w:val="clear" w:color="auto" w:fill="auto"/>
            <w:vAlign w:val="center"/>
          </w:tcPr>
          <w:p w14:paraId="0452250B" w14:textId="77777777" w:rsidR="000F5F73" w:rsidRDefault="00835578">
            <w:pPr>
              <w:pStyle w:val="ab"/>
              <w:jc w:val="center"/>
              <w:rPr>
                <w:sz w:val="24"/>
                <w:szCs w:val="24"/>
              </w:rPr>
            </w:pPr>
            <w:r>
              <w:rPr>
                <w:rStyle w:val="aa"/>
                <w:sz w:val="24"/>
                <w:szCs w:val="24"/>
              </w:rPr>
              <w:t>-</w:t>
            </w:r>
          </w:p>
        </w:tc>
        <w:tc>
          <w:tcPr>
            <w:tcW w:w="566" w:type="dxa"/>
            <w:tcBorders>
              <w:top w:val="single" w:sz="4" w:space="0" w:color="auto"/>
              <w:left w:val="single" w:sz="4" w:space="0" w:color="auto"/>
            </w:tcBorders>
            <w:shd w:val="clear" w:color="auto" w:fill="auto"/>
            <w:vAlign w:val="center"/>
          </w:tcPr>
          <w:p w14:paraId="5E63DC87" w14:textId="77777777" w:rsidR="000F5F73" w:rsidRDefault="00835578">
            <w:pPr>
              <w:pStyle w:val="ab"/>
              <w:jc w:val="center"/>
              <w:rPr>
                <w:sz w:val="24"/>
                <w:szCs w:val="24"/>
              </w:rPr>
            </w:pPr>
            <w:r>
              <w:rPr>
                <w:rStyle w:val="aa"/>
                <w:sz w:val="24"/>
                <w:szCs w:val="24"/>
              </w:rPr>
              <w:t>-</w:t>
            </w:r>
          </w:p>
        </w:tc>
        <w:tc>
          <w:tcPr>
            <w:tcW w:w="571" w:type="dxa"/>
            <w:tcBorders>
              <w:top w:val="single" w:sz="4" w:space="0" w:color="auto"/>
              <w:left w:val="single" w:sz="4" w:space="0" w:color="auto"/>
            </w:tcBorders>
            <w:shd w:val="clear" w:color="auto" w:fill="auto"/>
            <w:vAlign w:val="center"/>
          </w:tcPr>
          <w:p w14:paraId="38101676" w14:textId="77777777" w:rsidR="000F5F73" w:rsidRDefault="00835578">
            <w:pPr>
              <w:pStyle w:val="ab"/>
              <w:ind w:firstLine="220"/>
              <w:rPr>
                <w:sz w:val="24"/>
                <w:szCs w:val="24"/>
              </w:rPr>
            </w:pPr>
            <w:r>
              <w:rPr>
                <w:rStyle w:val="aa"/>
                <w:sz w:val="24"/>
                <w:szCs w:val="24"/>
              </w:rPr>
              <w:t>-</w:t>
            </w:r>
          </w:p>
        </w:tc>
        <w:tc>
          <w:tcPr>
            <w:tcW w:w="566" w:type="dxa"/>
            <w:tcBorders>
              <w:top w:val="single" w:sz="4" w:space="0" w:color="auto"/>
              <w:left w:val="single" w:sz="4" w:space="0" w:color="auto"/>
            </w:tcBorders>
            <w:shd w:val="clear" w:color="auto" w:fill="auto"/>
            <w:vAlign w:val="center"/>
          </w:tcPr>
          <w:p w14:paraId="5C3A8A87" w14:textId="77777777" w:rsidR="000F5F73" w:rsidRDefault="00835578">
            <w:pPr>
              <w:pStyle w:val="ab"/>
              <w:ind w:firstLine="220"/>
              <w:rPr>
                <w:sz w:val="24"/>
                <w:szCs w:val="24"/>
              </w:rPr>
            </w:pPr>
            <w:r>
              <w:rPr>
                <w:rStyle w:val="aa"/>
                <w:sz w:val="24"/>
                <w:szCs w:val="24"/>
              </w:rPr>
              <w:t>-</w:t>
            </w:r>
          </w:p>
        </w:tc>
        <w:tc>
          <w:tcPr>
            <w:tcW w:w="1003" w:type="dxa"/>
            <w:tcBorders>
              <w:top w:val="single" w:sz="4" w:space="0" w:color="auto"/>
              <w:left w:val="single" w:sz="4" w:space="0" w:color="auto"/>
              <w:right w:val="single" w:sz="4" w:space="0" w:color="auto"/>
            </w:tcBorders>
            <w:shd w:val="clear" w:color="auto" w:fill="auto"/>
            <w:vAlign w:val="center"/>
          </w:tcPr>
          <w:p w14:paraId="4CE138D4" w14:textId="77777777" w:rsidR="000F5F73" w:rsidRDefault="00835578">
            <w:pPr>
              <w:pStyle w:val="ab"/>
              <w:jc w:val="center"/>
              <w:rPr>
                <w:sz w:val="24"/>
                <w:szCs w:val="24"/>
              </w:rPr>
            </w:pPr>
            <w:r>
              <w:rPr>
                <w:rStyle w:val="aa"/>
                <w:sz w:val="24"/>
                <w:szCs w:val="24"/>
              </w:rPr>
              <w:t>5</w:t>
            </w:r>
          </w:p>
        </w:tc>
      </w:tr>
      <w:tr w:rsidR="000F5F73" w14:paraId="4C639B08" w14:textId="77777777">
        <w:tblPrEx>
          <w:tblCellMar>
            <w:top w:w="0" w:type="dxa"/>
            <w:bottom w:w="0" w:type="dxa"/>
          </w:tblCellMar>
        </w:tblPrEx>
        <w:trPr>
          <w:trHeight w:hRule="exact" w:val="418"/>
          <w:jc w:val="center"/>
        </w:trPr>
        <w:tc>
          <w:tcPr>
            <w:tcW w:w="1709" w:type="dxa"/>
            <w:vMerge/>
            <w:tcBorders>
              <w:left w:val="single" w:sz="4" w:space="0" w:color="auto"/>
            </w:tcBorders>
            <w:shd w:val="clear" w:color="auto" w:fill="auto"/>
          </w:tcPr>
          <w:p w14:paraId="07F23F7B" w14:textId="77777777" w:rsidR="000F5F73" w:rsidRDefault="000F5F73"/>
        </w:tc>
        <w:tc>
          <w:tcPr>
            <w:tcW w:w="2410" w:type="dxa"/>
            <w:tcBorders>
              <w:top w:val="single" w:sz="4" w:space="0" w:color="auto"/>
              <w:left w:val="single" w:sz="4" w:space="0" w:color="auto"/>
            </w:tcBorders>
            <w:shd w:val="clear" w:color="auto" w:fill="auto"/>
          </w:tcPr>
          <w:p w14:paraId="737A035C" w14:textId="77777777" w:rsidR="000F5F73" w:rsidRDefault="00835578">
            <w:pPr>
              <w:pStyle w:val="ab"/>
              <w:rPr>
                <w:sz w:val="24"/>
                <w:szCs w:val="24"/>
              </w:rPr>
            </w:pPr>
            <w:r>
              <w:rPr>
                <w:rStyle w:val="aa"/>
                <w:sz w:val="24"/>
                <w:szCs w:val="24"/>
              </w:rPr>
              <w:t>3.3 Домоводство</w:t>
            </w:r>
          </w:p>
        </w:tc>
        <w:tc>
          <w:tcPr>
            <w:tcW w:w="566" w:type="dxa"/>
            <w:tcBorders>
              <w:top w:val="single" w:sz="4" w:space="0" w:color="auto"/>
              <w:left w:val="single" w:sz="4" w:space="0" w:color="auto"/>
            </w:tcBorders>
            <w:shd w:val="clear" w:color="auto" w:fill="auto"/>
          </w:tcPr>
          <w:p w14:paraId="2ADFCAAC" w14:textId="77777777" w:rsidR="000F5F73" w:rsidRDefault="00835578">
            <w:pPr>
              <w:pStyle w:val="ab"/>
              <w:ind w:firstLine="180"/>
              <w:rPr>
                <w:sz w:val="24"/>
                <w:szCs w:val="24"/>
              </w:rPr>
            </w:pPr>
            <w:r>
              <w:rPr>
                <w:rStyle w:val="aa"/>
                <w:sz w:val="24"/>
                <w:szCs w:val="24"/>
              </w:rPr>
              <w:t>3</w:t>
            </w:r>
          </w:p>
        </w:tc>
        <w:tc>
          <w:tcPr>
            <w:tcW w:w="566" w:type="dxa"/>
            <w:tcBorders>
              <w:top w:val="single" w:sz="4" w:space="0" w:color="auto"/>
              <w:left w:val="single" w:sz="4" w:space="0" w:color="auto"/>
            </w:tcBorders>
            <w:shd w:val="clear" w:color="auto" w:fill="auto"/>
          </w:tcPr>
          <w:p w14:paraId="666EF1D6" w14:textId="77777777" w:rsidR="000F5F73" w:rsidRDefault="00835578">
            <w:pPr>
              <w:pStyle w:val="ab"/>
              <w:jc w:val="center"/>
              <w:rPr>
                <w:sz w:val="24"/>
                <w:szCs w:val="24"/>
              </w:rPr>
            </w:pPr>
            <w:r>
              <w:rPr>
                <w:rStyle w:val="aa"/>
                <w:sz w:val="24"/>
                <w:szCs w:val="24"/>
              </w:rPr>
              <w:t>5</w:t>
            </w:r>
          </w:p>
        </w:tc>
        <w:tc>
          <w:tcPr>
            <w:tcW w:w="566" w:type="dxa"/>
            <w:tcBorders>
              <w:top w:val="single" w:sz="4" w:space="0" w:color="auto"/>
              <w:left w:val="single" w:sz="4" w:space="0" w:color="auto"/>
            </w:tcBorders>
            <w:shd w:val="clear" w:color="auto" w:fill="auto"/>
          </w:tcPr>
          <w:p w14:paraId="49409847" w14:textId="77777777" w:rsidR="000F5F73" w:rsidRDefault="00835578">
            <w:pPr>
              <w:pStyle w:val="ab"/>
              <w:ind w:firstLine="220"/>
              <w:rPr>
                <w:sz w:val="24"/>
                <w:szCs w:val="24"/>
              </w:rPr>
            </w:pPr>
            <w:r>
              <w:rPr>
                <w:rStyle w:val="aa"/>
                <w:sz w:val="24"/>
                <w:szCs w:val="24"/>
              </w:rPr>
              <w:t>5</w:t>
            </w:r>
          </w:p>
        </w:tc>
        <w:tc>
          <w:tcPr>
            <w:tcW w:w="566" w:type="dxa"/>
            <w:tcBorders>
              <w:top w:val="single" w:sz="4" w:space="0" w:color="auto"/>
              <w:left w:val="single" w:sz="4" w:space="0" w:color="auto"/>
            </w:tcBorders>
            <w:shd w:val="clear" w:color="auto" w:fill="auto"/>
          </w:tcPr>
          <w:p w14:paraId="4E1EA718" w14:textId="77777777" w:rsidR="000F5F73" w:rsidRDefault="00835578">
            <w:pPr>
              <w:pStyle w:val="ab"/>
              <w:ind w:firstLine="140"/>
              <w:rPr>
                <w:sz w:val="24"/>
                <w:szCs w:val="24"/>
              </w:rPr>
            </w:pPr>
            <w:r>
              <w:rPr>
                <w:rStyle w:val="aa"/>
                <w:sz w:val="24"/>
                <w:szCs w:val="24"/>
              </w:rPr>
              <w:t>5</w:t>
            </w:r>
          </w:p>
        </w:tc>
        <w:tc>
          <w:tcPr>
            <w:tcW w:w="566" w:type="dxa"/>
            <w:tcBorders>
              <w:top w:val="single" w:sz="4" w:space="0" w:color="auto"/>
              <w:left w:val="single" w:sz="4" w:space="0" w:color="auto"/>
            </w:tcBorders>
            <w:shd w:val="clear" w:color="auto" w:fill="auto"/>
          </w:tcPr>
          <w:p w14:paraId="08FD329E" w14:textId="77777777" w:rsidR="000F5F73" w:rsidRDefault="00835578">
            <w:pPr>
              <w:pStyle w:val="ab"/>
              <w:jc w:val="center"/>
              <w:rPr>
                <w:sz w:val="24"/>
                <w:szCs w:val="24"/>
              </w:rPr>
            </w:pPr>
            <w:r>
              <w:rPr>
                <w:rStyle w:val="aa"/>
                <w:sz w:val="24"/>
                <w:szCs w:val="24"/>
              </w:rPr>
              <w:t>5</w:t>
            </w:r>
          </w:p>
        </w:tc>
        <w:tc>
          <w:tcPr>
            <w:tcW w:w="566" w:type="dxa"/>
            <w:tcBorders>
              <w:top w:val="single" w:sz="4" w:space="0" w:color="auto"/>
              <w:left w:val="single" w:sz="4" w:space="0" w:color="auto"/>
            </w:tcBorders>
            <w:shd w:val="clear" w:color="auto" w:fill="auto"/>
          </w:tcPr>
          <w:p w14:paraId="748B8447" w14:textId="77777777" w:rsidR="000F5F73" w:rsidRDefault="00835578">
            <w:pPr>
              <w:pStyle w:val="ab"/>
              <w:jc w:val="center"/>
              <w:rPr>
                <w:sz w:val="24"/>
                <w:szCs w:val="24"/>
              </w:rPr>
            </w:pPr>
            <w:r>
              <w:rPr>
                <w:rStyle w:val="aa"/>
                <w:sz w:val="24"/>
                <w:szCs w:val="24"/>
              </w:rPr>
              <w:t>5</w:t>
            </w:r>
          </w:p>
        </w:tc>
        <w:tc>
          <w:tcPr>
            <w:tcW w:w="571" w:type="dxa"/>
            <w:tcBorders>
              <w:top w:val="single" w:sz="4" w:space="0" w:color="auto"/>
              <w:left w:val="single" w:sz="4" w:space="0" w:color="auto"/>
            </w:tcBorders>
            <w:shd w:val="clear" w:color="auto" w:fill="auto"/>
          </w:tcPr>
          <w:p w14:paraId="275E906E" w14:textId="77777777" w:rsidR="000F5F73" w:rsidRDefault="00835578">
            <w:pPr>
              <w:pStyle w:val="ab"/>
              <w:ind w:firstLine="220"/>
              <w:rPr>
                <w:sz w:val="24"/>
                <w:szCs w:val="24"/>
              </w:rPr>
            </w:pPr>
            <w:r>
              <w:rPr>
                <w:rStyle w:val="aa"/>
                <w:sz w:val="24"/>
                <w:szCs w:val="24"/>
              </w:rPr>
              <w:t>5</w:t>
            </w:r>
          </w:p>
        </w:tc>
        <w:tc>
          <w:tcPr>
            <w:tcW w:w="566" w:type="dxa"/>
            <w:tcBorders>
              <w:top w:val="single" w:sz="4" w:space="0" w:color="auto"/>
              <w:left w:val="single" w:sz="4" w:space="0" w:color="auto"/>
            </w:tcBorders>
            <w:shd w:val="clear" w:color="auto" w:fill="auto"/>
          </w:tcPr>
          <w:p w14:paraId="71D79085" w14:textId="77777777" w:rsidR="000F5F73" w:rsidRDefault="00835578">
            <w:pPr>
              <w:pStyle w:val="ab"/>
              <w:ind w:firstLine="220"/>
              <w:rPr>
                <w:sz w:val="24"/>
                <w:szCs w:val="24"/>
              </w:rPr>
            </w:pPr>
            <w:r>
              <w:rPr>
                <w:rStyle w:val="aa"/>
                <w:sz w:val="24"/>
                <w:szCs w:val="24"/>
              </w:rPr>
              <w:t>6</w:t>
            </w:r>
          </w:p>
        </w:tc>
        <w:tc>
          <w:tcPr>
            <w:tcW w:w="1003" w:type="dxa"/>
            <w:tcBorders>
              <w:top w:val="single" w:sz="4" w:space="0" w:color="auto"/>
              <w:left w:val="single" w:sz="4" w:space="0" w:color="auto"/>
              <w:right w:val="single" w:sz="4" w:space="0" w:color="auto"/>
            </w:tcBorders>
            <w:shd w:val="clear" w:color="auto" w:fill="auto"/>
          </w:tcPr>
          <w:p w14:paraId="75D01FDF" w14:textId="77777777" w:rsidR="000F5F73" w:rsidRDefault="00835578">
            <w:pPr>
              <w:pStyle w:val="ab"/>
              <w:jc w:val="center"/>
              <w:rPr>
                <w:sz w:val="24"/>
                <w:szCs w:val="24"/>
              </w:rPr>
            </w:pPr>
            <w:r>
              <w:rPr>
                <w:rStyle w:val="aa"/>
                <w:sz w:val="24"/>
                <w:szCs w:val="24"/>
              </w:rPr>
              <w:t>39</w:t>
            </w:r>
          </w:p>
        </w:tc>
      </w:tr>
      <w:tr w:rsidR="000F5F73" w14:paraId="5B7C3685" w14:textId="77777777">
        <w:tblPrEx>
          <w:tblCellMar>
            <w:top w:w="0" w:type="dxa"/>
            <w:bottom w:w="0" w:type="dxa"/>
          </w:tblCellMar>
        </w:tblPrEx>
        <w:trPr>
          <w:trHeight w:hRule="exact" w:val="571"/>
          <w:jc w:val="center"/>
        </w:trPr>
        <w:tc>
          <w:tcPr>
            <w:tcW w:w="1709" w:type="dxa"/>
            <w:vMerge/>
            <w:tcBorders>
              <w:left w:val="single" w:sz="4" w:space="0" w:color="auto"/>
            </w:tcBorders>
            <w:shd w:val="clear" w:color="auto" w:fill="auto"/>
          </w:tcPr>
          <w:p w14:paraId="243F66D6" w14:textId="77777777" w:rsidR="000F5F73" w:rsidRDefault="000F5F73"/>
        </w:tc>
        <w:tc>
          <w:tcPr>
            <w:tcW w:w="2410" w:type="dxa"/>
            <w:tcBorders>
              <w:top w:val="single" w:sz="4" w:space="0" w:color="auto"/>
              <w:left w:val="single" w:sz="4" w:space="0" w:color="auto"/>
            </w:tcBorders>
            <w:shd w:val="clear" w:color="auto" w:fill="auto"/>
            <w:vAlign w:val="bottom"/>
          </w:tcPr>
          <w:p w14:paraId="2F58ECEB" w14:textId="77777777" w:rsidR="000F5F73" w:rsidRDefault="00835578">
            <w:pPr>
              <w:pStyle w:val="ab"/>
              <w:rPr>
                <w:sz w:val="24"/>
                <w:szCs w:val="24"/>
              </w:rPr>
            </w:pPr>
            <w:r>
              <w:rPr>
                <w:rStyle w:val="aa"/>
                <w:sz w:val="24"/>
                <w:szCs w:val="24"/>
              </w:rPr>
              <w:t>3.4. Окружающий социальный мир</w:t>
            </w:r>
          </w:p>
        </w:tc>
        <w:tc>
          <w:tcPr>
            <w:tcW w:w="566" w:type="dxa"/>
            <w:tcBorders>
              <w:top w:val="single" w:sz="4" w:space="0" w:color="auto"/>
              <w:left w:val="single" w:sz="4" w:space="0" w:color="auto"/>
            </w:tcBorders>
            <w:shd w:val="clear" w:color="auto" w:fill="auto"/>
          </w:tcPr>
          <w:p w14:paraId="0185D0A9"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05A29C58"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A54913E"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954E27B" w14:textId="77777777" w:rsidR="000F5F73" w:rsidRDefault="00835578">
            <w:pPr>
              <w:pStyle w:val="ab"/>
              <w:ind w:firstLine="140"/>
              <w:rPr>
                <w:sz w:val="24"/>
                <w:szCs w:val="24"/>
              </w:rPr>
            </w:pPr>
            <w:r>
              <w:rPr>
                <w:rStyle w:val="aa"/>
                <w:sz w:val="24"/>
                <w:szCs w:val="24"/>
              </w:rPr>
              <w:t>3</w:t>
            </w:r>
          </w:p>
        </w:tc>
        <w:tc>
          <w:tcPr>
            <w:tcW w:w="566" w:type="dxa"/>
            <w:tcBorders>
              <w:top w:val="single" w:sz="4" w:space="0" w:color="auto"/>
              <w:left w:val="single" w:sz="4" w:space="0" w:color="auto"/>
            </w:tcBorders>
            <w:shd w:val="clear" w:color="auto" w:fill="auto"/>
          </w:tcPr>
          <w:p w14:paraId="388152F0" w14:textId="77777777" w:rsidR="000F5F73" w:rsidRDefault="00835578">
            <w:pPr>
              <w:pStyle w:val="ab"/>
              <w:jc w:val="center"/>
              <w:rPr>
                <w:sz w:val="24"/>
                <w:szCs w:val="24"/>
              </w:rPr>
            </w:pPr>
            <w:r>
              <w:rPr>
                <w:rStyle w:val="aa"/>
                <w:sz w:val="24"/>
                <w:szCs w:val="24"/>
              </w:rPr>
              <w:t>3</w:t>
            </w:r>
          </w:p>
        </w:tc>
        <w:tc>
          <w:tcPr>
            <w:tcW w:w="566" w:type="dxa"/>
            <w:tcBorders>
              <w:top w:val="single" w:sz="4" w:space="0" w:color="auto"/>
              <w:left w:val="single" w:sz="4" w:space="0" w:color="auto"/>
            </w:tcBorders>
            <w:shd w:val="clear" w:color="auto" w:fill="auto"/>
          </w:tcPr>
          <w:p w14:paraId="54579B40" w14:textId="77777777" w:rsidR="000F5F73" w:rsidRDefault="00835578">
            <w:pPr>
              <w:pStyle w:val="ab"/>
              <w:jc w:val="center"/>
              <w:rPr>
                <w:sz w:val="24"/>
                <w:szCs w:val="24"/>
              </w:rPr>
            </w:pPr>
            <w:r>
              <w:rPr>
                <w:rStyle w:val="aa"/>
                <w:sz w:val="24"/>
                <w:szCs w:val="24"/>
              </w:rPr>
              <w:t>3</w:t>
            </w:r>
          </w:p>
        </w:tc>
        <w:tc>
          <w:tcPr>
            <w:tcW w:w="571" w:type="dxa"/>
            <w:tcBorders>
              <w:top w:val="single" w:sz="4" w:space="0" w:color="auto"/>
              <w:left w:val="single" w:sz="4" w:space="0" w:color="auto"/>
            </w:tcBorders>
            <w:shd w:val="clear" w:color="auto" w:fill="auto"/>
          </w:tcPr>
          <w:p w14:paraId="3FEBCCD4" w14:textId="77777777" w:rsidR="000F5F73" w:rsidRDefault="00835578">
            <w:pPr>
              <w:pStyle w:val="ab"/>
              <w:ind w:firstLine="220"/>
              <w:rPr>
                <w:sz w:val="24"/>
                <w:szCs w:val="24"/>
              </w:rPr>
            </w:pPr>
            <w:r>
              <w:rPr>
                <w:rStyle w:val="aa"/>
                <w:sz w:val="24"/>
                <w:szCs w:val="24"/>
              </w:rPr>
              <w:t>3</w:t>
            </w:r>
          </w:p>
        </w:tc>
        <w:tc>
          <w:tcPr>
            <w:tcW w:w="566" w:type="dxa"/>
            <w:tcBorders>
              <w:top w:val="single" w:sz="4" w:space="0" w:color="auto"/>
              <w:left w:val="single" w:sz="4" w:space="0" w:color="auto"/>
            </w:tcBorders>
            <w:shd w:val="clear" w:color="auto" w:fill="auto"/>
          </w:tcPr>
          <w:p w14:paraId="541DAE0A" w14:textId="77777777" w:rsidR="000F5F73" w:rsidRDefault="00835578">
            <w:pPr>
              <w:pStyle w:val="ab"/>
              <w:ind w:firstLine="220"/>
              <w:rPr>
                <w:sz w:val="24"/>
                <w:szCs w:val="24"/>
              </w:rPr>
            </w:pPr>
            <w:r>
              <w:rPr>
                <w:rStyle w:val="aa"/>
                <w:sz w:val="24"/>
                <w:szCs w:val="24"/>
              </w:rPr>
              <w:t>4</w:t>
            </w:r>
          </w:p>
        </w:tc>
        <w:tc>
          <w:tcPr>
            <w:tcW w:w="1003" w:type="dxa"/>
            <w:tcBorders>
              <w:top w:val="single" w:sz="4" w:space="0" w:color="auto"/>
              <w:left w:val="single" w:sz="4" w:space="0" w:color="auto"/>
              <w:right w:val="single" w:sz="4" w:space="0" w:color="auto"/>
            </w:tcBorders>
            <w:shd w:val="clear" w:color="auto" w:fill="auto"/>
          </w:tcPr>
          <w:p w14:paraId="11AAAB59" w14:textId="77777777" w:rsidR="000F5F73" w:rsidRDefault="00835578">
            <w:pPr>
              <w:pStyle w:val="ab"/>
              <w:jc w:val="center"/>
              <w:rPr>
                <w:sz w:val="24"/>
                <w:szCs w:val="24"/>
              </w:rPr>
            </w:pPr>
            <w:r>
              <w:rPr>
                <w:rStyle w:val="aa"/>
                <w:sz w:val="24"/>
                <w:szCs w:val="24"/>
              </w:rPr>
              <w:t>22</w:t>
            </w:r>
          </w:p>
        </w:tc>
      </w:tr>
      <w:tr w:rsidR="000F5F73" w14:paraId="2092C1BB" w14:textId="77777777">
        <w:tblPrEx>
          <w:tblCellMar>
            <w:top w:w="0" w:type="dxa"/>
            <w:bottom w:w="0" w:type="dxa"/>
          </w:tblCellMar>
        </w:tblPrEx>
        <w:trPr>
          <w:trHeight w:hRule="exact" w:val="562"/>
          <w:jc w:val="center"/>
        </w:trPr>
        <w:tc>
          <w:tcPr>
            <w:tcW w:w="1709" w:type="dxa"/>
            <w:vMerge w:val="restart"/>
            <w:tcBorders>
              <w:top w:val="single" w:sz="4" w:space="0" w:color="auto"/>
              <w:left w:val="single" w:sz="4" w:space="0" w:color="auto"/>
            </w:tcBorders>
            <w:shd w:val="clear" w:color="auto" w:fill="auto"/>
          </w:tcPr>
          <w:p w14:paraId="47446734" w14:textId="77777777" w:rsidR="000F5F73" w:rsidRDefault="00835578">
            <w:pPr>
              <w:pStyle w:val="ab"/>
              <w:rPr>
                <w:sz w:val="24"/>
                <w:szCs w:val="24"/>
              </w:rPr>
            </w:pPr>
            <w:r>
              <w:rPr>
                <w:rStyle w:val="aa"/>
                <w:sz w:val="24"/>
                <w:szCs w:val="24"/>
              </w:rPr>
              <w:t>4. Искусство</w:t>
            </w:r>
          </w:p>
        </w:tc>
        <w:tc>
          <w:tcPr>
            <w:tcW w:w="2410" w:type="dxa"/>
            <w:tcBorders>
              <w:top w:val="single" w:sz="4" w:space="0" w:color="auto"/>
              <w:left w:val="single" w:sz="4" w:space="0" w:color="auto"/>
            </w:tcBorders>
            <w:shd w:val="clear" w:color="auto" w:fill="auto"/>
            <w:vAlign w:val="bottom"/>
          </w:tcPr>
          <w:p w14:paraId="26381C65" w14:textId="77777777" w:rsidR="000F5F73" w:rsidRDefault="00835578">
            <w:pPr>
              <w:pStyle w:val="ab"/>
              <w:rPr>
                <w:sz w:val="24"/>
                <w:szCs w:val="24"/>
              </w:rPr>
            </w:pPr>
            <w:r>
              <w:rPr>
                <w:rStyle w:val="aa"/>
                <w:sz w:val="24"/>
                <w:szCs w:val="24"/>
              </w:rPr>
              <w:t xml:space="preserve">4.1 Музыка и </w:t>
            </w:r>
            <w:r>
              <w:rPr>
                <w:rStyle w:val="aa"/>
                <w:sz w:val="24"/>
                <w:szCs w:val="24"/>
              </w:rPr>
              <w:t>движение</w:t>
            </w:r>
          </w:p>
        </w:tc>
        <w:tc>
          <w:tcPr>
            <w:tcW w:w="566" w:type="dxa"/>
            <w:tcBorders>
              <w:top w:val="single" w:sz="4" w:space="0" w:color="auto"/>
              <w:left w:val="single" w:sz="4" w:space="0" w:color="auto"/>
            </w:tcBorders>
            <w:shd w:val="clear" w:color="auto" w:fill="auto"/>
          </w:tcPr>
          <w:p w14:paraId="51A614C0"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6B76DD38"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A119485"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1F7B90CE" w14:textId="77777777" w:rsidR="000F5F73" w:rsidRDefault="00835578">
            <w:pPr>
              <w:pStyle w:val="ab"/>
              <w:ind w:firstLine="14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626EE42F"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5334C580"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tcPr>
          <w:p w14:paraId="2A89A4F4"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7D89FC3A" w14:textId="77777777" w:rsidR="000F5F73" w:rsidRDefault="00835578">
            <w:pPr>
              <w:pStyle w:val="ab"/>
              <w:ind w:firstLine="220"/>
              <w:rPr>
                <w:sz w:val="24"/>
                <w:szCs w:val="24"/>
              </w:rPr>
            </w:pPr>
            <w:r>
              <w:rPr>
                <w:rStyle w:val="aa"/>
                <w:sz w:val="24"/>
                <w:szCs w:val="24"/>
              </w:rPr>
              <w:t>1</w:t>
            </w:r>
          </w:p>
        </w:tc>
        <w:tc>
          <w:tcPr>
            <w:tcW w:w="1003" w:type="dxa"/>
            <w:tcBorders>
              <w:top w:val="single" w:sz="4" w:space="0" w:color="auto"/>
              <w:left w:val="single" w:sz="4" w:space="0" w:color="auto"/>
              <w:right w:val="single" w:sz="4" w:space="0" w:color="auto"/>
            </w:tcBorders>
            <w:shd w:val="clear" w:color="auto" w:fill="auto"/>
          </w:tcPr>
          <w:p w14:paraId="319E4A3D" w14:textId="77777777" w:rsidR="000F5F73" w:rsidRDefault="00835578">
            <w:pPr>
              <w:pStyle w:val="ab"/>
              <w:jc w:val="center"/>
              <w:rPr>
                <w:sz w:val="24"/>
                <w:szCs w:val="24"/>
              </w:rPr>
            </w:pPr>
            <w:r>
              <w:rPr>
                <w:rStyle w:val="aa"/>
                <w:sz w:val="24"/>
                <w:szCs w:val="24"/>
              </w:rPr>
              <w:t>15</w:t>
            </w:r>
          </w:p>
        </w:tc>
      </w:tr>
      <w:tr w:rsidR="000F5F73" w14:paraId="1F9D8C34" w14:textId="77777777">
        <w:tblPrEx>
          <w:tblCellMar>
            <w:top w:w="0" w:type="dxa"/>
            <w:bottom w:w="0" w:type="dxa"/>
          </w:tblCellMar>
        </w:tblPrEx>
        <w:trPr>
          <w:trHeight w:hRule="exact" w:val="562"/>
          <w:jc w:val="center"/>
        </w:trPr>
        <w:tc>
          <w:tcPr>
            <w:tcW w:w="1709" w:type="dxa"/>
            <w:vMerge/>
            <w:tcBorders>
              <w:left w:val="single" w:sz="4" w:space="0" w:color="auto"/>
            </w:tcBorders>
            <w:shd w:val="clear" w:color="auto" w:fill="auto"/>
          </w:tcPr>
          <w:p w14:paraId="391EE5EC" w14:textId="77777777" w:rsidR="000F5F73" w:rsidRDefault="000F5F73"/>
        </w:tc>
        <w:tc>
          <w:tcPr>
            <w:tcW w:w="2410" w:type="dxa"/>
            <w:tcBorders>
              <w:top w:val="single" w:sz="4" w:space="0" w:color="auto"/>
              <w:left w:val="single" w:sz="4" w:space="0" w:color="auto"/>
            </w:tcBorders>
            <w:shd w:val="clear" w:color="auto" w:fill="auto"/>
            <w:vAlign w:val="bottom"/>
          </w:tcPr>
          <w:p w14:paraId="7167510B" w14:textId="77777777" w:rsidR="000F5F73" w:rsidRDefault="00835578">
            <w:pPr>
              <w:pStyle w:val="ab"/>
              <w:rPr>
                <w:sz w:val="24"/>
                <w:szCs w:val="24"/>
              </w:rPr>
            </w:pPr>
            <w:r>
              <w:rPr>
                <w:rStyle w:val="aa"/>
                <w:sz w:val="24"/>
                <w:szCs w:val="24"/>
              </w:rPr>
              <w:t>4.2 Изобразительная деятельность</w:t>
            </w:r>
          </w:p>
        </w:tc>
        <w:tc>
          <w:tcPr>
            <w:tcW w:w="566" w:type="dxa"/>
            <w:tcBorders>
              <w:top w:val="single" w:sz="4" w:space="0" w:color="auto"/>
              <w:left w:val="single" w:sz="4" w:space="0" w:color="auto"/>
            </w:tcBorders>
            <w:shd w:val="clear" w:color="auto" w:fill="auto"/>
          </w:tcPr>
          <w:p w14:paraId="239D09AF" w14:textId="77777777" w:rsidR="000F5F73" w:rsidRDefault="00835578">
            <w:pPr>
              <w:pStyle w:val="ab"/>
              <w:ind w:firstLine="180"/>
              <w:rPr>
                <w:sz w:val="24"/>
                <w:szCs w:val="24"/>
              </w:rPr>
            </w:pPr>
            <w:r>
              <w:rPr>
                <w:rStyle w:val="aa"/>
                <w:sz w:val="24"/>
                <w:szCs w:val="24"/>
              </w:rPr>
              <w:t>3</w:t>
            </w:r>
          </w:p>
        </w:tc>
        <w:tc>
          <w:tcPr>
            <w:tcW w:w="566" w:type="dxa"/>
            <w:tcBorders>
              <w:top w:val="single" w:sz="4" w:space="0" w:color="auto"/>
              <w:left w:val="single" w:sz="4" w:space="0" w:color="auto"/>
            </w:tcBorders>
            <w:shd w:val="clear" w:color="auto" w:fill="auto"/>
          </w:tcPr>
          <w:p w14:paraId="5A894D9F" w14:textId="77777777" w:rsidR="000F5F73" w:rsidRDefault="00835578">
            <w:pPr>
              <w:pStyle w:val="ab"/>
              <w:jc w:val="center"/>
              <w:rPr>
                <w:sz w:val="24"/>
                <w:szCs w:val="24"/>
              </w:rPr>
            </w:pPr>
            <w:r>
              <w:rPr>
                <w:rStyle w:val="aa"/>
                <w:sz w:val="24"/>
                <w:szCs w:val="24"/>
              </w:rPr>
              <w:t>3</w:t>
            </w:r>
          </w:p>
        </w:tc>
        <w:tc>
          <w:tcPr>
            <w:tcW w:w="566" w:type="dxa"/>
            <w:tcBorders>
              <w:top w:val="single" w:sz="4" w:space="0" w:color="auto"/>
              <w:left w:val="single" w:sz="4" w:space="0" w:color="auto"/>
            </w:tcBorders>
            <w:shd w:val="clear" w:color="auto" w:fill="auto"/>
          </w:tcPr>
          <w:p w14:paraId="6073BECD" w14:textId="77777777" w:rsidR="000F5F73" w:rsidRDefault="00835578">
            <w:pPr>
              <w:pStyle w:val="ab"/>
              <w:ind w:firstLine="220"/>
              <w:rPr>
                <w:sz w:val="24"/>
                <w:szCs w:val="24"/>
              </w:rPr>
            </w:pPr>
            <w:r>
              <w:rPr>
                <w:rStyle w:val="aa"/>
                <w:sz w:val="24"/>
                <w:szCs w:val="24"/>
              </w:rPr>
              <w:t>3</w:t>
            </w:r>
          </w:p>
        </w:tc>
        <w:tc>
          <w:tcPr>
            <w:tcW w:w="566" w:type="dxa"/>
            <w:tcBorders>
              <w:top w:val="single" w:sz="4" w:space="0" w:color="auto"/>
              <w:left w:val="single" w:sz="4" w:space="0" w:color="auto"/>
            </w:tcBorders>
            <w:shd w:val="clear" w:color="auto" w:fill="auto"/>
          </w:tcPr>
          <w:p w14:paraId="536BA9D8" w14:textId="77777777" w:rsidR="000F5F73" w:rsidRDefault="00835578">
            <w:pPr>
              <w:pStyle w:val="ab"/>
              <w:ind w:firstLine="140"/>
              <w:rPr>
                <w:sz w:val="24"/>
                <w:szCs w:val="24"/>
              </w:rPr>
            </w:pPr>
            <w:r>
              <w:rPr>
                <w:rStyle w:val="aa"/>
                <w:sz w:val="24"/>
                <w:szCs w:val="24"/>
              </w:rPr>
              <w:t>-</w:t>
            </w:r>
          </w:p>
        </w:tc>
        <w:tc>
          <w:tcPr>
            <w:tcW w:w="566" w:type="dxa"/>
            <w:tcBorders>
              <w:top w:val="single" w:sz="4" w:space="0" w:color="auto"/>
              <w:left w:val="single" w:sz="4" w:space="0" w:color="auto"/>
            </w:tcBorders>
            <w:shd w:val="clear" w:color="auto" w:fill="auto"/>
          </w:tcPr>
          <w:p w14:paraId="645FA878" w14:textId="77777777" w:rsidR="000F5F73" w:rsidRDefault="00835578">
            <w:pPr>
              <w:pStyle w:val="ab"/>
              <w:jc w:val="center"/>
              <w:rPr>
                <w:sz w:val="24"/>
                <w:szCs w:val="24"/>
              </w:rPr>
            </w:pPr>
            <w:r>
              <w:rPr>
                <w:rStyle w:val="aa"/>
                <w:sz w:val="24"/>
                <w:szCs w:val="24"/>
              </w:rPr>
              <w:t>-</w:t>
            </w:r>
          </w:p>
        </w:tc>
        <w:tc>
          <w:tcPr>
            <w:tcW w:w="566" w:type="dxa"/>
            <w:tcBorders>
              <w:top w:val="single" w:sz="4" w:space="0" w:color="auto"/>
              <w:left w:val="single" w:sz="4" w:space="0" w:color="auto"/>
            </w:tcBorders>
            <w:shd w:val="clear" w:color="auto" w:fill="auto"/>
          </w:tcPr>
          <w:p w14:paraId="44CEFE1A" w14:textId="77777777" w:rsidR="000F5F73" w:rsidRDefault="00835578">
            <w:pPr>
              <w:pStyle w:val="ab"/>
              <w:jc w:val="center"/>
              <w:rPr>
                <w:sz w:val="24"/>
                <w:szCs w:val="24"/>
              </w:rPr>
            </w:pPr>
            <w:r>
              <w:rPr>
                <w:rStyle w:val="aa"/>
                <w:sz w:val="24"/>
                <w:szCs w:val="24"/>
              </w:rPr>
              <w:t>-</w:t>
            </w:r>
          </w:p>
        </w:tc>
        <w:tc>
          <w:tcPr>
            <w:tcW w:w="571" w:type="dxa"/>
            <w:tcBorders>
              <w:top w:val="single" w:sz="4" w:space="0" w:color="auto"/>
              <w:left w:val="single" w:sz="4" w:space="0" w:color="auto"/>
            </w:tcBorders>
            <w:shd w:val="clear" w:color="auto" w:fill="auto"/>
          </w:tcPr>
          <w:p w14:paraId="53F7049C" w14:textId="77777777" w:rsidR="000F5F73" w:rsidRDefault="00835578">
            <w:pPr>
              <w:pStyle w:val="ab"/>
              <w:ind w:firstLine="220"/>
              <w:rPr>
                <w:sz w:val="24"/>
                <w:szCs w:val="24"/>
              </w:rPr>
            </w:pPr>
            <w:r>
              <w:rPr>
                <w:rStyle w:val="aa"/>
                <w:sz w:val="24"/>
                <w:szCs w:val="24"/>
              </w:rPr>
              <w:t>-</w:t>
            </w:r>
          </w:p>
        </w:tc>
        <w:tc>
          <w:tcPr>
            <w:tcW w:w="566" w:type="dxa"/>
            <w:tcBorders>
              <w:top w:val="single" w:sz="4" w:space="0" w:color="auto"/>
              <w:left w:val="single" w:sz="4" w:space="0" w:color="auto"/>
            </w:tcBorders>
            <w:shd w:val="clear" w:color="auto" w:fill="auto"/>
          </w:tcPr>
          <w:p w14:paraId="4678B45B" w14:textId="77777777" w:rsidR="000F5F73" w:rsidRDefault="00835578">
            <w:pPr>
              <w:pStyle w:val="ab"/>
              <w:ind w:firstLine="220"/>
              <w:rPr>
                <w:sz w:val="24"/>
                <w:szCs w:val="24"/>
              </w:rPr>
            </w:pPr>
            <w:r>
              <w:rPr>
                <w:rStyle w:val="aa"/>
                <w:sz w:val="24"/>
                <w:szCs w:val="24"/>
              </w:rPr>
              <w:t>-</w:t>
            </w:r>
          </w:p>
        </w:tc>
        <w:tc>
          <w:tcPr>
            <w:tcW w:w="1003" w:type="dxa"/>
            <w:tcBorders>
              <w:top w:val="single" w:sz="4" w:space="0" w:color="auto"/>
              <w:left w:val="single" w:sz="4" w:space="0" w:color="auto"/>
              <w:right w:val="single" w:sz="4" w:space="0" w:color="auto"/>
            </w:tcBorders>
            <w:shd w:val="clear" w:color="auto" w:fill="auto"/>
          </w:tcPr>
          <w:p w14:paraId="1FABDF2D" w14:textId="77777777" w:rsidR="000F5F73" w:rsidRDefault="00835578">
            <w:pPr>
              <w:pStyle w:val="ab"/>
              <w:jc w:val="center"/>
              <w:rPr>
                <w:sz w:val="24"/>
                <w:szCs w:val="24"/>
              </w:rPr>
            </w:pPr>
            <w:r>
              <w:rPr>
                <w:rStyle w:val="aa"/>
                <w:sz w:val="24"/>
                <w:szCs w:val="24"/>
              </w:rPr>
              <w:t>9</w:t>
            </w:r>
          </w:p>
        </w:tc>
      </w:tr>
      <w:tr w:rsidR="000F5F73" w14:paraId="1AAB2EF9" w14:textId="77777777">
        <w:tblPrEx>
          <w:tblCellMar>
            <w:top w:w="0" w:type="dxa"/>
            <w:bottom w:w="0" w:type="dxa"/>
          </w:tblCellMar>
        </w:tblPrEx>
        <w:trPr>
          <w:trHeight w:hRule="exact" w:val="562"/>
          <w:jc w:val="center"/>
        </w:trPr>
        <w:tc>
          <w:tcPr>
            <w:tcW w:w="1709" w:type="dxa"/>
            <w:tcBorders>
              <w:top w:val="single" w:sz="4" w:space="0" w:color="auto"/>
              <w:left w:val="single" w:sz="4" w:space="0" w:color="auto"/>
            </w:tcBorders>
            <w:shd w:val="clear" w:color="auto" w:fill="auto"/>
            <w:vAlign w:val="bottom"/>
          </w:tcPr>
          <w:p w14:paraId="7A186BF9" w14:textId="77777777" w:rsidR="000F5F73" w:rsidRDefault="00835578">
            <w:pPr>
              <w:pStyle w:val="ab"/>
              <w:rPr>
                <w:sz w:val="24"/>
                <w:szCs w:val="24"/>
              </w:rPr>
            </w:pPr>
            <w:r>
              <w:rPr>
                <w:rStyle w:val="aa"/>
                <w:sz w:val="24"/>
                <w:szCs w:val="24"/>
              </w:rPr>
              <w:t>5. Физическая культура</w:t>
            </w:r>
          </w:p>
        </w:tc>
        <w:tc>
          <w:tcPr>
            <w:tcW w:w="2410" w:type="dxa"/>
            <w:tcBorders>
              <w:top w:val="single" w:sz="4" w:space="0" w:color="auto"/>
              <w:left w:val="single" w:sz="4" w:space="0" w:color="auto"/>
            </w:tcBorders>
            <w:shd w:val="clear" w:color="auto" w:fill="auto"/>
            <w:vAlign w:val="bottom"/>
          </w:tcPr>
          <w:p w14:paraId="15F31B6E" w14:textId="77777777" w:rsidR="000F5F73" w:rsidRDefault="00835578">
            <w:pPr>
              <w:pStyle w:val="ab"/>
              <w:rPr>
                <w:sz w:val="24"/>
                <w:szCs w:val="24"/>
              </w:rPr>
            </w:pPr>
            <w:r>
              <w:rPr>
                <w:rStyle w:val="aa"/>
                <w:sz w:val="24"/>
                <w:szCs w:val="24"/>
              </w:rPr>
              <w:t>5.1 Адаптивная физкультура</w:t>
            </w:r>
          </w:p>
        </w:tc>
        <w:tc>
          <w:tcPr>
            <w:tcW w:w="566" w:type="dxa"/>
            <w:tcBorders>
              <w:top w:val="single" w:sz="4" w:space="0" w:color="auto"/>
              <w:left w:val="single" w:sz="4" w:space="0" w:color="auto"/>
            </w:tcBorders>
            <w:shd w:val="clear" w:color="auto" w:fill="auto"/>
          </w:tcPr>
          <w:p w14:paraId="2A701B10"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9CAEEF5"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693E050B"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0B54613F" w14:textId="77777777" w:rsidR="000F5F73" w:rsidRDefault="00835578">
            <w:pPr>
              <w:pStyle w:val="ab"/>
              <w:ind w:firstLine="14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3F237718"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E9C98F4"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tcPr>
          <w:p w14:paraId="68A49C2F"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0E08A539" w14:textId="77777777" w:rsidR="000F5F73" w:rsidRDefault="00835578">
            <w:pPr>
              <w:pStyle w:val="ab"/>
              <w:ind w:firstLine="220"/>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7CB72FA1" w14:textId="77777777" w:rsidR="000F5F73" w:rsidRDefault="00835578">
            <w:pPr>
              <w:pStyle w:val="ab"/>
              <w:jc w:val="center"/>
              <w:rPr>
                <w:sz w:val="24"/>
                <w:szCs w:val="24"/>
              </w:rPr>
            </w:pPr>
            <w:r>
              <w:rPr>
                <w:rStyle w:val="aa"/>
                <w:sz w:val="24"/>
                <w:szCs w:val="24"/>
              </w:rPr>
              <w:t>16</w:t>
            </w:r>
          </w:p>
        </w:tc>
      </w:tr>
      <w:tr w:rsidR="000F5F73" w14:paraId="0D921EFA" w14:textId="77777777">
        <w:tblPrEx>
          <w:tblCellMar>
            <w:top w:w="0" w:type="dxa"/>
            <w:bottom w:w="0" w:type="dxa"/>
          </w:tblCellMar>
        </w:tblPrEx>
        <w:trPr>
          <w:trHeight w:hRule="exact" w:val="562"/>
          <w:jc w:val="center"/>
        </w:trPr>
        <w:tc>
          <w:tcPr>
            <w:tcW w:w="1709" w:type="dxa"/>
            <w:tcBorders>
              <w:top w:val="single" w:sz="4" w:space="0" w:color="auto"/>
              <w:left w:val="single" w:sz="4" w:space="0" w:color="auto"/>
            </w:tcBorders>
            <w:shd w:val="clear" w:color="auto" w:fill="auto"/>
          </w:tcPr>
          <w:p w14:paraId="3435C71F" w14:textId="77777777" w:rsidR="000F5F73" w:rsidRDefault="00835578">
            <w:pPr>
              <w:pStyle w:val="ab"/>
              <w:rPr>
                <w:sz w:val="24"/>
                <w:szCs w:val="24"/>
              </w:rPr>
            </w:pPr>
            <w:r>
              <w:rPr>
                <w:rStyle w:val="aa"/>
                <w:sz w:val="24"/>
                <w:szCs w:val="24"/>
              </w:rPr>
              <w:t>6. Технологии</w:t>
            </w:r>
          </w:p>
        </w:tc>
        <w:tc>
          <w:tcPr>
            <w:tcW w:w="2410" w:type="dxa"/>
            <w:tcBorders>
              <w:top w:val="single" w:sz="4" w:space="0" w:color="auto"/>
              <w:left w:val="single" w:sz="4" w:space="0" w:color="auto"/>
            </w:tcBorders>
            <w:shd w:val="clear" w:color="auto" w:fill="auto"/>
            <w:vAlign w:val="bottom"/>
          </w:tcPr>
          <w:p w14:paraId="0E24C0BD" w14:textId="77777777" w:rsidR="000F5F73" w:rsidRDefault="00835578">
            <w:pPr>
              <w:pStyle w:val="ab"/>
              <w:spacing w:line="259" w:lineRule="auto"/>
              <w:rPr>
                <w:sz w:val="24"/>
                <w:szCs w:val="24"/>
              </w:rPr>
            </w:pPr>
            <w:r>
              <w:rPr>
                <w:rStyle w:val="aa"/>
                <w:sz w:val="24"/>
                <w:szCs w:val="24"/>
              </w:rPr>
              <w:t>6.1 Профильный труд</w:t>
            </w:r>
          </w:p>
        </w:tc>
        <w:tc>
          <w:tcPr>
            <w:tcW w:w="566" w:type="dxa"/>
            <w:tcBorders>
              <w:top w:val="single" w:sz="4" w:space="0" w:color="auto"/>
              <w:left w:val="single" w:sz="4" w:space="0" w:color="auto"/>
            </w:tcBorders>
            <w:shd w:val="clear" w:color="auto" w:fill="auto"/>
          </w:tcPr>
          <w:p w14:paraId="3302C949" w14:textId="77777777" w:rsidR="000F5F73" w:rsidRDefault="00835578">
            <w:pPr>
              <w:pStyle w:val="ab"/>
              <w:ind w:firstLine="180"/>
              <w:rPr>
                <w:sz w:val="24"/>
                <w:szCs w:val="24"/>
              </w:rPr>
            </w:pPr>
            <w:r>
              <w:rPr>
                <w:rStyle w:val="aa"/>
                <w:sz w:val="24"/>
                <w:szCs w:val="24"/>
              </w:rPr>
              <w:t>-</w:t>
            </w:r>
          </w:p>
        </w:tc>
        <w:tc>
          <w:tcPr>
            <w:tcW w:w="566" w:type="dxa"/>
            <w:tcBorders>
              <w:top w:val="single" w:sz="4" w:space="0" w:color="auto"/>
              <w:left w:val="single" w:sz="4" w:space="0" w:color="auto"/>
            </w:tcBorders>
            <w:shd w:val="clear" w:color="auto" w:fill="auto"/>
          </w:tcPr>
          <w:p w14:paraId="0CF0B8F5"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09F454C4"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7D649ACC" w14:textId="77777777" w:rsidR="000F5F73" w:rsidRDefault="00835578">
            <w:pPr>
              <w:pStyle w:val="ab"/>
              <w:ind w:firstLine="140"/>
              <w:rPr>
                <w:sz w:val="24"/>
                <w:szCs w:val="24"/>
              </w:rPr>
            </w:pPr>
            <w:r>
              <w:rPr>
                <w:rStyle w:val="aa"/>
                <w:sz w:val="24"/>
                <w:szCs w:val="24"/>
              </w:rPr>
              <w:t>4</w:t>
            </w:r>
          </w:p>
        </w:tc>
        <w:tc>
          <w:tcPr>
            <w:tcW w:w="566" w:type="dxa"/>
            <w:tcBorders>
              <w:top w:val="single" w:sz="4" w:space="0" w:color="auto"/>
              <w:left w:val="single" w:sz="4" w:space="0" w:color="auto"/>
            </w:tcBorders>
            <w:shd w:val="clear" w:color="auto" w:fill="auto"/>
          </w:tcPr>
          <w:p w14:paraId="17937BC6" w14:textId="77777777" w:rsidR="000F5F73" w:rsidRDefault="00835578">
            <w:pPr>
              <w:pStyle w:val="ab"/>
              <w:jc w:val="center"/>
              <w:rPr>
                <w:sz w:val="24"/>
                <w:szCs w:val="24"/>
              </w:rPr>
            </w:pPr>
            <w:r>
              <w:rPr>
                <w:rStyle w:val="aa"/>
                <w:sz w:val="24"/>
                <w:szCs w:val="24"/>
              </w:rPr>
              <w:t>5</w:t>
            </w:r>
          </w:p>
        </w:tc>
        <w:tc>
          <w:tcPr>
            <w:tcW w:w="566" w:type="dxa"/>
            <w:tcBorders>
              <w:top w:val="single" w:sz="4" w:space="0" w:color="auto"/>
              <w:left w:val="single" w:sz="4" w:space="0" w:color="auto"/>
            </w:tcBorders>
            <w:shd w:val="clear" w:color="auto" w:fill="auto"/>
          </w:tcPr>
          <w:p w14:paraId="1000118E" w14:textId="77777777" w:rsidR="000F5F73" w:rsidRDefault="00835578">
            <w:pPr>
              <w:pStyle w:val="ab"/>
              <w:jc w:val="center"/>
              <w:rPr>
                <w:sz w:val="24"/>
                <w:szCs w:val="24"/>
              </w:rPr>
            </w:pPr>
            <w:r>
              <w:rPr>
                <w:rStyle w:val="aa"/>
                <w:sz w:val="24"/>
                <w:szCs w:val="24"/>
              </w:rPr>
              <w:t>5</w:t>
            </w:r>
          </w:p>
        </w:tc>
        <w:tc>
          <w:tcPr>
            <w:tcW w:w="571" w:type="dxa"/>
            <w:tcBorders>
              <w:top w:val="single" w:sz="4" w:space="0" w:color="auto"/>
              <w:left w:val="single" w:sz="4" w:space="0" w:color="auto"/>
            </w:tcBorders>
            <w:shd w:val="clear" w:color="auto" w:fill="auto"/>
          </w:tcPr>
          <w:p w14:paraId="6DAE3805" w14:textId="77777777" w:rsidR="000F5F73" w:rsidRDefault="00835578">
            <w:pPr>
              <w:pStyle w:val="ab"/>
              <w:ind w:firstLine="220"/>
              <w:rPr>
                <w:sz w:val="24"/>
                <w:szCs w:val="24"/>
              </w:rPr>
            </w:pPr>
            <w:r>
              <w:rPr>
                <w:rStyle w:val="aa"/>
                <w:sz w:val="24"/>
                <w:szCs w:val="24"/>
              </w:rPr>
              <w:t>5</w:t>
            </w:r>
          </w:p>
        </w:tc>
        <w:tc>
          <w:tcPr>
            <w:tcW w:w="566" w:type="dxa"/>
            <w:tcBorders>
              <w:top w:val="single" w:sz="4" w:space="0" w:color="auto"/>
              <w:left w:val="single" w:sz="4" w:space="0" w:color="auto"/>
            </w:tcBorders>
            <w:shd w:val="clear" w:color="auto" w:fill="auto"/>
          </w:tcPr>
          <w:p w14:paraId="4FA803F0" w14:textId="77777777" w:rsidR="000F5F73" w:rsidRDefault="00835578">
            <w:pPr>
              <w:pStyle w:val="ab"/>
              <w:ind w:firstLine="220"/>
              <w:rPr>
                <w:sz w:val="24"/>
                <w:szCs w:val="24"/>
              </w:rPr>
            </w:pPr>
            <w:r>
              <w:rPr>
                <w:rStyle w:val="aa"/>
                <w:sz w:val="24"/>
                <w:szCs w:val="24"/>
              </w:rPr>
              <w:t>7</w:t>
            </w:r>
          </w:p>
        </w:tc>
        <w:tc>
          <w:tcPr>
            <w:tcW w:w="1003" w:type="dxa"/>
            <w:tcBorders>
              <w:top w:val="single" w:sz="4" w:space="0" w:color="auto"/>
              <w:left w:val="single" w:sz="4" w:space="0" w:color="auto"/>
              <w:right w:val="single" w:sz="4" w:space="0" w:color="auto"/>
            </w:tcBorders>
            <w:shd w:val="clear" w:color="auto" w:fill="auto"/>
          </w:tcPr>
          <w:p w14:paraId="7BABEC38" w14:textId="77777777" w:rsidR="000F5F73" w:rsidRDefault="00835578">
            <w:pPr>
              <w:pStyle w:val="ab"/>
              <w:jc w:val="center"/>
              <w:rPr>
                <w:sz w:val="24"/>
                <w:szCs w:val="24"/>
              </w:rPr>
            </w:pPr>
            <w:r>
              <w:rPr>
                <w:rStyle w:val="aa"/>
                <w:sz w:val="24"/>
                <w:szCs w:val="24"/>
              </w:rPr>
              <w:t>30</w:t>
            </w:r>
          </w:p>
        </w:tc>
      </w:tr>
      <w:tr w:rsidR="000F5F73" w14:paraId="0DF334D8" w14:textId="77777777">
        <w:tblPrEx>
          <w:tblCellMar>
            <w:top w:w="0" w:type="dxa"/>
            <w:bottom w:w="0" w:type="dxa"/>
          </w:tblCellMar>
        </w:tblPrEx>
        <w:trPr>
          <w:trHeight w:hRule="exact" w:val="562"/>
          <w:jc w:val="center"/>
        </w:trPr>
        <w:tc>
          <w:tcPr>
            <w:tcW w:w="4119" w:type="dxa"/>
            <w:gridSpan w:val="2"/>
            <w:tcBorders>
              <w:top w:val="single" w:sz="4" w:space="0" w:color="auto"/>
              <w:left w:val="single" w:sz="4" w:space="0" w:color="auto"/>
            </w:tcBorders>
            <w:shd w:val="clear" w:color="auto" w:fill="auto"/>
            <w:vAlign w:val="bottom"/>
          </w:tcPr>
          <w:p w14:paraId="39BB0F66" w14:textId="77777777" w:rsidR="000F5F73" w:rsidRDefault="00835578">
            <w:pPr>
              <w:pStyle w:val="ab"/>
              <w:rPr>
                <w:sz w:val="24"/>
                <w:szCs w:val="24"/>
              </w:rPr>
            </w:pPr>
            <w:r>
              <w:rPr>
                <w:rStyle w:val="aa"/>
                <w:sz w:val="24"/>
                <w:szCs w:val="24"/>
              </w:rPr>
              <w:t xml:space="preserve">7. </w:t>
            </w:r>
            <w:r>
              <w:rPr>
                <w:rStyle w:val="aa"/>
                <w:sz w:val="24"/>
                <w:szCs w:val="24"/>
              </w:rPr>
              <w:t>Коррекционно-развивающие занятия</w:t>
            </w:r>
          </w:p>
        </w:tc>
        <w:tc>
          <w:tcPr>
            <w:tcW w:w="566" w:type="dxa"/>
            <w:tcBorders>
              <w:top w:val="single" w:sz="4" w:space="0" w:color="auto"/>
              <w:left w:val="single" w:sz="4" w:space="0" w:color="auto"/>
            </w:tcBorders>
            <w:shd w:val="clear" w:color="auto" w:fill="auto"/>
          </w:tcPr>
          <w:p w14:paraId="584A86D5"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3E237DDC"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72A02AA6"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05911852" w14:textId="77777777" w:rsidR="000F5F73" w:rsidRDefault="00835578">
            <w:pPr>
              <w:pStyle w:val="ab"/>
              <w:ind w:firstLine="14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A5EB890"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0EDB3DB0"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tcPr>
          <w:p w14:paraId="0BDA4675" w14:textId="77777777" w:rsidR="000F5F73" w:rsidRDefault="00835578">
            <w:pPr>
              <w:pStyle w:val="ab"/>
              <w:ind w:firstLine="22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FCDAED9" w14:textId="77777777" w:rsidR="000F5F73" w:rsidRDefault="00835578">
            <w:pPr>
              <w:pStyle w:val="ab"/>
              <w:ind w:firstLine="220"/>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20B9AB74" w14:textId="77777777" w:rsidR="000F5F73" w:rsidRDefault="00835578">
            <w:pPr>
              <w:pStyle w:val="ab"/>
              <w:jc w:val="center"/>
              <w:rPr>
                <w:sz w:val="24"/>
                <w:szCs w:val="24"/>
              </w:rPr>
            </w:pPr>
            <w:r>
              <w:rPr>
                <w:rStyle w:val="aa"/>
                <w:sz w:val="24"/>
                <w:szCs w:val="24"/>
              </w:rPr>
              <w:t>16</w:t>
            </w:r>
          </w:p>
        </w:tc>
      </w:tr>
      <w:tr w:rsidR="000F5F73" w14:paraId="43D86937" w14:textId="77777777">
        <w:tblPrEx>
          <w:tblCellMar>
            <w:top w:w="0" w:type="dxa"/>
            <w:bottom w:w="0" w:type="dxa"/>
          </w:tblCellMar>
        </w:tblPrEx>
        <w:trPr>
          <w:trHeight w:hRule="exact" w:val="432"/>
          <w:jc w:val="center"/>
        </w:trPr>
        <w:tc>
          <w:tcPr>
            <w:tcW w:w="4119" w:type="dxa"/>
            <w:gridSpan w:val="2"/>
            <w:tcBorders>
              <w:top w:val="single" w:sz="4" w:space="0" w:color="auto"/>
              <w:left w:val="single" w:sz="4" w:space="0" w:color="auto"/>
              <w:bottom w:val="single" w:sz="4" w:space="0" w:color="auto"/>
            </w:tcBorders>
            <w:shd w:val="clear" w:color="auto" w:fill="auto"/>
          </w:tcPr>
          <w:p w14:paraId="463F02AF" w14:textId="77777777" w:rsidR="000F5F73" w:rsidRDefault="00835578">
            <w:pPr>
              <w:pStyle w:val="ab"/>
              <w:rPr>
                <w:sz w:val="24"/>
                <w:szCs w:val="24"/>
              </w:rPr>
            </w:pPr>
            <w:r>
              <w:rPr>
                <w:rStyle w:val="aa"/>
                <w:b/>
                <w:bCs/>
                <w:sz w:val="24"/>
                <w:szCs w:val="24"/>
              </w:rPr>
              <w:t>Итого</w:t>
            </w:r>
          </w:p>
        </w:tc>
        <w:tc>
          <w:tcPr>
            <w:tcW w:w="566" w:type="dxa"/>
            <w:tcBorders>
              <w:top w:val="single" w:sz="4" w:space="0" w:color="auto"/>
              <w:left w:val="single" w:sz="4" w:space="0" w:color="auto"/>
              <w:bottom w:val="single" w:sz="4" w:space="0" w:color="auto"/>
            </w:tcBorders>
            <w:shd w:val="clear" w:color="auto" w:fill="auto"/>
          </w:tcPr>
          <w:p w14:paraId="7A56C099" w14:textId="77777777" w:rsidR="000F5F73" w:rsidRDefault="00835578">
            <w:pPr>
              <w:pStyle w:val="ab"/>
              <w:jc w:val="center"/>
              <w:rPr>
                <w:sz w:val="24"/>
                <w:szCs w:val="24"/>
              </w:rPr>
            </w:pPr>
            <w:r>
              <w:rPr>
                <w:rStyle w:val="aa"/>
                <w:b/>
                <w:bCs/>
                <w:sz w:val="24"/>
                <w:szCs w:val="24"/>
              </w:rPr>
              <w:t>22</w:t>
            </w:r>
          </w:p>
        </w:tc>
        <w:tc>
          <w:tcPr>
            <w:tcW w:w="566" w:type="dxa"/>
            <w:tcBorders>
              <w:top w:val="single" w:sz="4" w:space="0" w:color="auto"/>
              <w:left w:val="single" w:sz="4" w:space="0" w:color="auto"/>
              <w:bottom w:val="single" w:sz="4" w:space="0" w:color="auto"/>
            </w:tcBorders>
            <w:shd w:val="clear" w:color="auto" w:fill="auto"/>
          </w:tcPr>
          <w:p w14:paraId="6D27A34B" w14:textId="77777777" w:rsidR="000F5F73" w:rsidRDefault="00835578">
            <w:pPr>
              <w:pStyle w:val="ab"/>
              <w:jc w:val="center"/>
              <w:rPr>
                <w:sz w:val="24"/>
                <w:szCs w:val="24"/>
              </w:rPr>
            </w:pPr>
            <w:r>
              <w:rPr>
                <w:rStyle w:val="aa"/>
                <w:b/>
                <w:bCs/>
                <w:sz w:val="24"/>
                <w:szCs w:val="24"/>
              </w:rPr>
              <w:t>25</w:t>
            </w:r>
          </w:p>
        </w:tc>
        <w:tc>
          <w:tcPr>
            <w:tcW w:w="566" w:type="dxa"/>
            <w:tcBorders>
              <w:top w:val="single" w:sz="4" w:space="0" w:color="auto"/>
              <w:left w:val="single" w:sz="4" w:space="0" w:color="auto"/>
              <w:bottom w:val="single" w:sz="4" w:space="0" w:color="auto"/>
            </w:tcBorders>
            <w:shd w:val="clear" w:color="auto" w:fill="auto"/>
          </w:tcPr>
          <w:p w14:paraId="24B05BE0" w14:textId="77777777" w:rsidR="000F5F73" w:rsidRDefault="00835578">
            <w:pPr>
              <w:pStyle w:val="ab"/>
              <w:jc w:val="center"/>
              <w:rPr>
                <w:sz w:val="24"/>
                <w:szCs w:val="24"/>
              </w:rPr>
            </w:pPr>
            <w:r>
              <w:rPr>
                <w:rStyle w:val="aa"/>
                <w:b/>
                <w:bCs/>
                <w:sz w:val="24"/>
                <w:szCs w:val="24"/>
              </w:rPr>
              <w:t>25</w:t>
            </w:r>
          </w:p>
        </w:tc>
        <w:tc>
          <w:tcPr>
            <w:tcW w:w="566" w:type="dxa"/>
            <w:tcBorders>
              <w:top w:val="single" w:sz="4" w:space="0" w:color="auto"/>
              <w:left w:val="single" w:sz="4" w:space="0" w:color="auto"/>
              <w:bottom w:val="single" w:sz="4" w:space="0" w:color="auto"/>
            </w:tcBorders>
            <w:shd w:val="clear" w:color="auto" w:fill="auto"/>
          </w:tcPr>
          <w:p w14:paraId="1CC15BF2" w14:textId="77777777" w:rsidR="000F5F73" w:rsidRDefault="00835578">
            <w:pPr>
              <w:pStyle w:val="ab"/>
              <w:ind w:firstLine="140"/>
              <w:rPr>
                <w:sz w:val="24"/>
                <w:szCs w:val="24"/>
              </w:rPr>
            </w:pPr>
            <w:r>
              <w:rPr>
                <w:rStyle w:val="aa"/>
                <w:b/>
                <w:bCs/>
                <w:sz w:val="24"/>
                <w:szCs w:val="24"/>
              </w:rPr>
              <w:t>25</w:t>
            </w:r>
          </w:p>
        </w:tc>
        <w:tc>
          <w:tcPr>
            <w:tcW w:w="566" w:type="dxa"/>
            <w:tcBorders>
              <w:top w:val="single" w:sz="4" w:space="0" w:color="auto"/>
              <w:left w:val="single" w:sz="4" w:space="0" w:color="auto"/>
              <w:bottom w:val="single" w:sz="4" w:space="0" w:color="auto"/>
            </w:tcBorders>
            <w:shd w:val="clear" w:color="auto" w:fill="auto"/>
          </w:tcPr>
          <w:p w14:paraId="40F115E6" w14:textId="77777777" w:rsidR="000F5F73" w:rsidRDefault="00835578">
            <w:pPr>
              <w:pStyle w:val="ab"/>
              <w:jc w:val="center"/>
              <w:rPr>
                <w:sz w:val="24"/>
                <w:szCs w:val="24"/>
              </w:rPr>
            </w:pPr>
            <w:r>
              <w:rPr>
                <w:rStyle w:val="aa"/>
                <w:b/>
                <w:bCs/>
                <w:sz w:val="24"/>
                <w:szCs w:val="24"/>
              </w:rPr>
              <w:t>25</w:t>
            </w:r>
          </w:p>
        </w:tc>
        <w:tc>
          <w:tcPr>
            <w:tcW w:w="566" w:type="dxa"/>
            <w:tcBorders>
              <w:top w:val="single" w:sz="4" w:space="0" w:color="auto"/>
              <w:left w:val="single" w:sz="4" w:space="0" w:color="auto"/>
              <w:bottom w:val="single" w:sz="4" w:space="0" w:color="auto"/>
            </w:tcBorders>
            <w:shd w:val="clear" w:color="auto" w:fill="auto"/>
          </w:tcPr>
          <w:p w14:paraId="7BE2013A" w14:textId="77777777" w:rsidR="000F5F73" w:rsidRDefault="00835578">
            <w:pPr>
              <w:pStyle w:val="ab"/>
              <w:jc w:val="center"/>
              <w:rPr>
                <w:sz w:val="24"/>
                <w:szCs w:val="24"/>
              </w:rPr>
            </w:pPr>
            <w:r>
              <w:rPr>
                <w:rStyle w:val="aa"/>
                <w:b/>
                <w:bCs/>
                <w:sz w:val="24"/>
                <w:szCs w:val="24"/>
              </w:rPr>
              <w:t>25</w:t>
            </w:r>
          </w:p>
        </w:tc>
        <w:tc>
          <w:tcPr>
            <w:tcW w:w="571" w:type="dxa"/>
            <w:tcBorders>
              <w:top w:val="single" w:sz="4" w:space="0" w:color="auto"/>
              <w:left w:val="single" w:sz="4" w:space="0" w:color="auto"/>
              <w:bottom w:val="single" w:sz="4" w:space="0" w:color="auto"/>
            </w:tcBorders>
            <w:shd w:val="clear" w:color="auto" w:fill="auto"/>
          </w:tcPr>
          <w:p w14:paraId="285604C2" w14:textId="77777777" w:rsidR="000F5F73" w:rsidRDefault="00835578">
            <w:pPr>
              <w:pStyle w:val="ab"/>
              <w:jc w:val="center"/>
              <w:rPr>
                <w:sz w:val="24"/>
                <w:szCs w:val="24"/>
              </w:rPr>
            </w:pPr>
            <w:r>
              <w:rPr>
                <w:rStyle w:val="aa"/>
                <w:b/>
                <w:bCs/>
                <w:sz w:val="24"/>
                <w:szCs w:val="24"/>
              </w:rPr>
              <w:t>25</w:t>
            </w:r>
          </w:p>
        </w:tc>
        <w:tc>
          <w:tcPr>
            <w:tcW w:w="566" w:type="dxa"/>
            <w:tcBorders>
              <w:top w:val="single" w:sz="4" w:space="0" w:color="auto"/>
              <w:left w:val="single" w:sz="4" w:space="0" w:color="auto"/>
              <w:bottom w:val="single" w:sz="4" w:space="0" w:color="auto"/>
            </w:tcBorders>
            <w:shd w:val="clear" w:color="auto" w:fill="auto"/>
          </w:tcPr>
          <w:p w14:paraId="07015588" w14:textId="77777777" w:rsidR="000F5F73" w:rsidRDefault="00835578">
            <w:pPr>
              <w:pStyle w:val="ab"/>
              <w:jc w:val="center"/>
              <w:rPr>
                <w:sz w:val="24"/>
                <w:szCs w:val="24"/>
              </w:rPr>
            </w:pPr>
            <w:r>
              <w:rPr>
                <w:rStyle w:val="aa"/>
                <w:b/>
                <w:bCs/>
                <w:sz w:val="24"/>
                <w:szCs w:val="24"/>
              </w:rPr>
              <w:t>25</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93AE7B8" w14:textId="77777777" w:rsidR="000F5F73" w:rsidRDefault="00835578">
            <w:pPr>
              <w:pStyle w:val="ab"/>
              <w:jc w:val="center"/>
              <w:rPr>
                <w:sz w:val="24"/>
                <w:szCs w:val="24"/>
              </w:rPr>
            </w:pPr>
            <w:r>
              <w:rPr>
                <w:rStyle w:val="aa"/>
                <w:b/>
                <w:bCs/>
                <w:sz w:val="24"/>
                <w:szCs w:val="24"/>
              </w:rPr>
              <w:t>197</w:t>
            </w:r>
          </w:p>
        </w:tc>
      </w:tr>
    </w:tbl>
    <w:p w14:paraId="604947FB" w14:textId="77777777" w:rsidR="000F5F73" w:rsidRDefault="000F5F73">
      <w:pPr>
        <w:sectPr w:rsidR="000F5F73" w:rsidSect="00372BD1">
          <w:pgSz w:w="11900" w:h="16840"/>
          <w:pgMar w:top="553" w:right="560" w:bottom="1116" w:left="927" w:header="125"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566"/>
        <w:gridCol w:w="566"/>
        <w:gridCol w:w="566"/>
        <w:gridCol w:w="566"/>
        <w:gridCol w:w="566"/>
        <w:gridCol w:w="566"/>
        <w:gridCol w:w="571"/>
        <w:gridCol w:w="566"/>
        <w:gridCol w:w="1003"/>
      </w:tblGrid>
      <w:tr w:rsidR="000F5F73" w14:paraId="797A7391" w14:textId="77777777">
        <w:tblPrEx>
          <w:tblCellMar>
            <w:top w:w="0" w:type="dxa"/>
            <w:bottom w:w="0" w:type="dxa"/>
          </w:tblCellMar>
        </w:tblPrEx>
        <w:trPr>
          <w:trHeight w:hRule="exact" w:val="840"/>
          <w:jc w:val="center"/>
        </w:trPr>
        <w:tc>
          <w:tcPr>
            <w:tcW w:w="4118" w:type="dxa"/>
            <w:tcBorders>
              <w:top w:val="single" w:sz="4" w:space="0" w:color="auto"/>
              <w:left w:val="single" w:sz="4" w:space="0" w:color="auto"/>
            </w:tcBorders>
            <w:shd w:val="clear" w:color="auto" w:fill="auto"/>
            <w:vAlign w:val="bottom"/>
          </w:tcPr>
          <w:p w14:paraId="765B62B0" w14:textId="77777777" w:rsidR="000F5F73" w:rsidRDefault="00835578">
            <w:pPr>
              <w:pStyle w:val="ab"/>
              <w:rPr>
                <w:sz w:val="24"/>
                <w:szCs w:val="24"/>
              </w:rPr>
            </w:pPr>
            <w:r>
              <w:rPr>
                <w:rStyle w:val="aa"/>
                <w:b/>
                <w:bCs/>
                <w:sz w:val="24"/>
                <w:szCs w:val="24"/>
              </w:rPr>
              <w:lastRenderedPageBreak/>
              <w:t>Максимально допустимая недельная нагрузка (при 5-дн. учебной неделе)</w:t>
            </w:r>
          </w:p>
        </w:tc>
        <w:tc>
          <w:tcPr>
            <w:tcW w:w="566" w:type="dxa"/>
            <w:tcBorders>
              <w:top w:val="single" w:sz="4" w:space="0" w:color="auto"/>
              <w:left w:val="single" w:sz="4" w:space="0" w:color="auto"/>
            </w:tcBorders>
            <w:shd w:val="clear" w:color="auto" w:fill="auto"/>
          </w:tcPr>
          <w:p w14:paraId="2AE5F978" w14:textId="77777777" w:rsidR="000F5F73" w:rsidRDefault="00835578">
            <w:pPr>
              <w:pStyle w:val="ab"/>
              <w:ind w:firstLine="160"/>
              <w:rPr>
                <w:sz w:val="24"/>
                <w:szCs w:val="24"/>
              </w:rPr>
            </w:pPr>
            <w:r>
              <w:rPr>
                <w:rStyle w:val="aa"/>
                <w:b/>
                <w:bCs/>
                <w:sz w:val="24"/>
                <w:szCs w:val="24"/>
              </w:rPr>
              <w:t>22</w:t>
            </w:r>
          </w:p>
        </w:tc>
        <w:tc>
          <w:tcPr>
            <w:tcW w:w="566" w:type="dxa"/>
            <w:tcBorders>
              <w:top w:val="single" w:sz="4" w:space="0" w:color="auto"/>
              <w:left w:val="single" w:sz="4" w:space="0" w:color="auto"/>
            </w:tcBorders>
            <w:shd w:val="clear" w:color="auto" w:fill="auto"/>
          </w:tcPr>
          <w:p w14:paraId="53A02A10" w14:textId="77777777" w:rsidR="000F5F73" w:rsidRDefault="00835578">
            <w:pPr>
              <w:pStyle w:val="ab"/>
              <w:jc w:val="center"/>
              <w:rPr>
                <w:sz w:val="24"/>
                <w:szCs w:val="24"/>
              </w:rPr>
            </w:pPr>
            <w:r>
              <w:rPr>
                <w:rStyle w:val="aa"/>
                <w:b/>
                <w:bCs/>
                <w:sz w:val="24"/>
                <w:szCs w:val="24"/>
              </w:rPr>
              <w:t>25</w:t>
            </w:r>
          </w:p>
        </w:tc>
        <w:tc>
          <w:tcPr>
            <w:tcW w:w="566" w:type="dxa"/>
            <w:tcBorders>
              <w:top w:val="single" w:sz="4" w:space="0" w:color="auto"/>
              <w:left w:val="single" w:sz="4" w:space="0" w:color="auto"/>
            </w:tcBorders>
            <w:shd w:val="clear" w:color="auto" w:fill="auto"/>
          </w:tcPr>
          <w:p w14:paraId="427A8DDD" w14:textId="77777777" w:rsidR="000F5F73" w:rsidRDefault="00835578">
            <w:pPr>
              <w:pStyle w:val="ab"/>
              <w:rPr>
                <w:sz w:val="24"/>
                <w:szCs w:val="24"/>
              </w:rPr>
            </w:pPr>
            <w:r>
              <w:rPr>
                <w:rStyle w:val="aa"/>
                <w:b/>
                <w:bCs/>
                <w:sz w:val="24"/>
                <w:szCs w:val="24"/>
              </w:rPr>
              <w:t>25</w:t>
            </w:r>
          </w:p>
        </w:tc>
        <w:tc>
          <w:tcPr>
            <w:tcW w:w="566" w:type="dxa"/>
            <w:tcBorders>
              <w:top w:val="single" w:sz="4" w:space="0" w:color="auto"/>
              <w:left w:val="single" w:sz="4" w:space="0" w:color="auto"/>
            </w:tcBorders>
            <w:shd w:val="clear" w:color="auto" w:fill="auto"/>
          </w:tcPr>
          <w:p w14:paraId="72A14042" w14:textId="77777777" w:rsidR="000F5F73" w:rsidRDefault="00835578">
            <w:pPr>
              <w:pStyle w:val="ab"/>
              <w:jc w:val="center"/>
              <w:rPr>
                <w:sz w:val="24"/>
                <w:szCs w:val="24"/>
              </w:rPr>
            </w:pPr>
            <w:r>
              <w:rPr>
                <w:rStyle w:val="aa"/>
                <w:b/>
                <w:bCs/>
                <w:sz w:val="24"/>
                <w:szCs w:val="24"/>
              </w:rPr>
              <w:t>25</w:t>
            </w:r>
          </w:p>
        </w:tc>
        <w:tc>
          <w:tcPr>
            <w:tcW w:w="566" w:type="dxa"/>
            <w:tcBorders>
              <w:top w:val="single" w:sz="4" w:space="0" w:color="auto"/>
              <w:left w:val="single" w:sz="4" w:space="0" w:color="auto"/>
            </w:tcBorders>
            <w:shd w:val="clear" w:color="auto" w:fill="auto"/>
          </w:tcPr>
          <w:p w14:paraId="2F2B102D" w14:textId="77777777" w:rsidR="000F5F73" w:rsidRDefault="00835578">
            <w:pPr>
              <w:pStyle w:val="ab"/>
              <w:jc w:val="center"/>
              <w:rPr>
                <w:sz w:val="24"/>
                <w:szCs w:val="24"/>
              </w:rPr>
            </w:pPr>
            <w:r>
              <w:rPr>
                <w:rStyle w:val="aa"/>
                <w:b/>
                <w:bCs/>
                <w:sz w:val="24"/>
                <w:szCs w:val="24"/>
              </w:rPr>
              <w:t>25</w:t>
            </w:r>
          </w:p>
        </w:tc>
        <w:tc>
          <w:tcPr>
            <w:tcW w:w="566" w:type="dxa"/>
            <w:tcBorders>
              <w:top w:val="single" w:sz="4" w:space="0" w:color="auto"/>
              <w:left w:val="single" w:sz="4" w:space="0" w:color="auto"/>
            </w:tcBorders>
            <w:shd w:val="clear" w:color="auto" w:fill="auto"/>
          </w:tcPr>
          <w:p w14:paraId="22184CEA" w14:textId="77777777" w:rsidR="000F5F73" w:rsidRDefault="00835578">
            <w:pPr>
              <w:pStyle w:val="ab"/>
              <w:jc w:val="center"/>
              <w:rPr>
                <w:sz w:val="24"/>
                <w:szCs w:val="24"/>
              </w:rPr>
            </w:pPr>
            <w:r>
              <w:rPr>
                <w:rStyle w:val="aa"/>
                <w:b/>
                <w:bCs/>
                <w:sz w:val="24"/>
                <w:szCs w:val="24"/>
              </w:rPr>
              <w:t>25</w:t>
            </w:r>
          </w:p>
        </w:tc>
        <w:tc>
          <w:tcPr>
            <w:tcW w:w="571" w:type="dxa"/>
            <w:tcBorders>
              <w:top w:val="single" w:sz="4" w:space="0" w:color="auto"/>
              <w:left w:val="single" w:sz="4" w:space="0" w:color="auto"/>
            </w:tcBorders>
            <w:shd w:val="clear" w:color="auto" w:fill="auto"/>
          </w:tcPr>
          <w:p w14:paraId="194B7A30" w14:textId="77777777" w:rsidR="000F5F73" w:rsidRDefault="00835578">
            <w:pPr>
              <w:pStyle w:val="ab"/>
              <w:ind w:firstLine="160"/>
              <w:rPr>
                <w:sz w:val="24"/>
                <w:szCs w:val="24"/>
              </w:rPr>
            </w:pPr>
            <w:r>
              <w:rPr>
                <w:rStyle w:val="aa"/>
                <w:b/>
                <w:bCs/>
                <w:sz w:val="24"/>
                <w:szCs w:val="24"/>
              </w:rPr>
              <w:t>25</w:t>
            </w:r>
          </w:p>
        </w:tc>
        <w:tc>
          <w:tcPr>
            <w:tcW w:w="566" w:type="dxa"/>
            <w:tcBorders>
              <w:top w:val="single" w:sz="4" w:space="0" w:color="auto"/>
              <w:left w:val="single" w:sz="4" w:space="0" w:color="auto"/>
            </w:tcBorders>
            <w:shd w:val="clear" w:color="auto" w:fill="auto"/>
          </w:tcPr>
          <w:p w14:paraId="7F9B3A5B" w14:textId="77777777" w:rsidR="000F5F73" w:rsidRDefault="00835578">
            <w:pPr>
              <w:pStyle w:val="ab"/>
              <w:ind w:firstLine="160"/>
              <w:rPr>
                <w:sz w:val="24"/>
                <w:szCs w:val="24"/>
              </w:rPr>
            </w:pPr>
            <w:r>
              <w:rPr>
                <w:rStyle w:val="aa"/>
                <w:b/>
                <w:bCs/>
                <w:sz w:val="24"/>
                <w:szCs w:val="24"/>
              </w:rPr>
              <w:t>25</w:t>
            </w:r>
          </w:p>
        </w:tc>
        <w:tc>
          <w:tcPr>
            <w:tcW w:w="1003" w:type="dxa"/>
            <w:tcBorders>
              <w:top w:val="single" w:sz="4" w:space="0" w:color="auto"/>
              <w:left w:val="single" w:sz="4" w:space="0" w:color="auto"/>
              <w:right w:val="single" w:sz="4" w:space="0" w:color="auto"/>
            </w:tcBorders>
            <w:shd w:val="clear" w:color="auto" w:fill="auto"/>
          </w:tcPr>
          <w:p w14:paraId="011ABABC" w14:textId="77777777" w:rsidR="000F5F73" w:rsidRDefault="00835578">
            <w:pPr>
              <w:pStyle w:val="ab"/>
              <w:ind w:firstLine="280"/>
              <w:rPr>
                <w:sz w:val="24"/>
                <w:szCs w:val="24"/>
              </w:rPr>
            </w:pPr>
            <w:r>
              <w:rPr>
                <w:rStyle w:val="aa"/>
                <w:b/>
                <w:bCs/>
                <w:sz w:val="24"/>
                <w:szCs w:val="24"/>
              </w:rPr>
              <w:t>197</w:t>
            </w:r>
          </w:p>
        </w:tc>
      </w:tr>
      <w:tr w:rsidR="000F5F73" w14:paraId="3D88556B" w14:textId="77777777">
        <w:tblPrEx>
          <w:tblCellMar>
            <w:top w:w="0" w:type="dxa"/>
            <w:bottom w:w="0" w:type="dxa"/>
          </w:tblCellMar>
        </w:tblPrEx>
        <w:trPr>
          <w:trHeight w:hRule="exact" w:val="288"/>
          <w:jc w:val="center"/>
        </w:trPr>
        <w:tc>
          <w:tcPr>
            <w:tcW w:w="8651" w:type="dxa"/>
            <w:gridSpan w:val="9"/>
            <w:tcBorders>
              <w:top w:val="single" w:sz="4" w:space="0" w:color="auto"/>
              <w:left w:val="single" w:sz="4" w:space="0" w:color="auto"/>
            </w:tcBorders>
            <w:shd w:val="clear" w:color="auto" w:fill="BFBFBF"/>
            <w:vAlign w:val="bottom"/>
          </w:tcPr>
          <w:p w14:paraId="69B0877F" w14:textId="77777777" w:rsidR="000F5F73" w:rsidRDefault="00835578">
            <w:pPr>
              <w:pStyle w:val="ab"/>
              <w:ind w:left="1320"/>
              <w:rPr>
                <w:sz w:val="24"/>
                <w:szCs w:val="24"/>
              </w:rPr>
            </w:pPr>
            <w:r>
              <w:rPr>
                <w:rStyle w:val="aa"/>
                <w:i/>
                <w:iCs/>
                <w:sz w:val="24"/>
                <w:szCs w:val="24"/>
              </w:rPr>
              <w:t xml:space="preserve">II. Часть, формируемая участниками </w:t>
            </w:r>
            <w:r>
              <w:rPr>
                <w:rStyle w:val="aa"/>
                <w:i/>
                <w:iCs/>
                <w:sz w:val="24"/>
                <w:szCs w:val="24"/>
              </w:rPr>
              <w:t>образовательных отношений</w:t>
            </w:r>
          </w:p>
        </w:tc>
        <w:tc>
          <w:tcPr>
            <w:tcW w:w="1003" w:type="dxa"/>
            <w:tcBorders>
              <w:top w:val="single" w:sz="4" w:space="0" w:color="auto"/>
              <w:right w:val="single" w:sz="4" w:space="0" w:color="auto"/>
            </w:tcBorders>
            <w:shd w:val="clear" w:color="auto" w:fill="BFBFBF"/>
          </w:tcPr>
          <w:p w14:paraId="344B0840" w14:textId="77777777" w:rsidR="000F5F73" w:rsidRDefault="000F5F73">
            <w:pPr>
              <w:rPr>
                <w:sz w:val="10"/>
                <w:szCs w:val="10"/>
              </w:rPr>
            </w:pPr>
          </w:p>
        </w:tc>
      </w:tr>
      <w:tr w:rsidR="000F5F73" w14:paraId="563B572D" w14:textId="77777777">
        <w:tblPrEx>
          <w:tblCellMar>
            <w:top w:w="0" w:type="dxa"/>
            <w:bottom w:w="0" w:type="dxa"/>
          </w:tblCellMar>
        </w:tblPrEx>
        <w:trPr>
          <w:trHeight w:hRule="exact" w:val="562"/>
          <w:jc w:val="center"/>
        </w:trPr>
        <w:tc>
          <w:tcPr>
            <w:tcW w:w="4118" w:type="dxa"/>
            <w:tcBorders>
              <w:top w:val="single" w:sz="4" w:space="0" w:color="auto"/>
              <w:left w:val="single" w:sz="4" w:space="0" w:color="auto"/>
            </w:tcBorders>
            <w:shd w:val="clear" w:color="auto" w:fill="auto"/>
          </w:tcPr>
          <w:p w14:paraId="3241BF5E" w14:textId="77777777" w:rsidR="000F5F73" w:rsidRDefault="00835578">
            <w:pPr>
              <w:pStyle w:val="ab"/>
              <w:ind w:firstLine="760"/>
              <w:rPr>
                <w:sz w:val="24"/>
                <w:szCs w:val="24"/>
              </w:rPr>
            </w:pPr>
            <w:r>
              <w:rPr>
                <w:rStyle w:val="aa"/>
                <w:b/>
                <w:bCs/>
                <w:sz w:val="24"/>
                <w:szCs w:val="24"/>
              </w:rPr>
              <w:t>Коррекционные курсы</w:t>
            </w:r>
          </w:p>
        </w:tc>
        <w:tc>
          <w:tcPr>
            <w:tcW w:w="566" w:type="dxa"/>
            <w:tcBorders>
              <w:top w:val="single" w:sz="4" w:space="0" w:color="auto"/>
              <w:left w:val="single" w:sz="4" w:space="0" w:color="auto"/>
            </w:tcBorders>
            <w:shd w:val="clear" w:color="auto" w:fill="auto"/>
          </w:tcPr>
          <w:p w14:paraId="1F57364B" w14:textId="77777777" w:rsidR="000F5F73" w:rsidRDefault="00835578">
            <w:pPr>
              <w:pStyle w:val="ab"/>
              <w:jc w:val="center"/>
              <w:rPr>
                <w:sz w:val="24"/>
                <w:szCs w:val="24"/>
              </w:rPr>
            </w:pPr>
            <w:r>
              <w:rPr>
                <w:rStyle w:val="aa"/>
                <w:b/>
                <w:bCs/>
                <w:sz w:val="24"/>
                <w:szCs w:val="24"/>
              </w:rPr>
              <w:t>V</w:t>
            </w:r>
          </w:p>
        </w:tc>
        <w:tc>
          <w:tcPr>
            <w:tcW w:w="566" w:type="dxa"/>
            <w:tcBorders>
              <w:top w:val="single" w:sz="4" w:space="0" w:color="auto"/>
              <w:left w:val="single" w:sz="4" w:space="0" w:color="auto"/>
            </w:tcBorders>
            <w:shd w:val="clear" w:color="auto" w:fill="auto"/>
          </w:tcPr>
          <w:p w14:paraId="6FCA971C" w14:textId="77777777" w:rsidR="000F5F73" w:rsidRDefault="00835578">
            <w:pPr>
              <w:pStyle w:val="ab"/>
              <w:jc w:val="center"/>
              <w:rPr>
                <w:sz w:val="24"/>
                <w:szCs w:val="24"/>
              </w:rPr>
            </w:pPr>
            <w:r>
              <w:rPr>
                <w:rStyle w:val="aa"/>
                <w:b/>
                <w:bCs/>
                <w:sz w:val="24"/>
                <w:szCs w:val="24"/>
              </w:rPr>
              <w:t>VI</w:t>
            </w:r>
          </w:p>
        </w:tc>
        <w:tc>
          <w:tcPr>
            <w:tcW w:w="566" w:type="dxa"/>
            <w:tcBorders>
              <w:top w:val="single" w:sz="4" w:space="0" w:color="auto"/>
              <w:left w:val="single" w:sz="4" w:space="0" w:color="auto"/>
            </w:tcBorders>
            <w:shd w:val="clear" w:color="auto" w:fill="auto"/>
            <w:vAlign w:val="bottom"/>
          </w:tcPr>
          <w:p w14:paraId="4A141265" w14:textId="77777777" w:rsidR="000F5F73" w:rsidRDefault="00835578">
            <w:pPr>
              <w:pStyle w:val="ab"/>
              <w:ind w:left="180" w:hanging="40"/>
              <w:rPr>
                <w:sz w:val="24"/>
                <w:szCs w:val="24"/>
              </w:rPr>
            </w:pPr>
            <w:r>
              <w:rPr>
                <w:rStyle w:val="aa"/>
                <w:b/>
                <w:bCs/>
                <w:sz w:val="24"/>
                <w:szCs w:val="24"/>
              </w:rPr>
              <w:t>VI I</w:t>
            </w:r>
          </w:p>
        </w:tc>
        <w:tc>
          <w:tcPr>
            <w:tcW w:w="566" w:type="dxa"/>
            <w:tcBorders>
              <w:top w:val="single" w:sz="4" w:space="0" w:color="auto"/>
              <w:left w:val="single" w:sz="4" w:space="0" w:color="auto"/>
            </w:tcBorders>
            <w:shd w:val="clear" w:color="auto" w:fill="auto"/>
            <w:vAlign w:val="bottom"/>
          </w:tcPr>
          <w:p w14:paraId="7F128507" w14:textId="77777777" w:rsidR="000F5F73" w:rsidRDefault="00835578">
            <w:pPr>
              <w:pStyle w:val="ab"/>
              <w:ind w:left="180" w:hanging="40"/>
              <w:rPr>
                <w:sz w:val="24"/>
                <w:szCs w:val="24"/>
              </w:rPr>
            </w:pPr>
            <w:r>
              <w:rPr>
                <w:rStyle w:val="aa"/>
                <w:b/>
                <w:bCs/>
                <w:sz w:val="24"/>
                <w:szCs w:val="24"/>
              </w:rPr>
              <w:t>VI II</w:t>
            </w:r>
          </w:p>
        </w:tc>
        <w:tc>
          <w:tcPr>
            <w:tcW w:w="566" w:type="dxa"/>
            <w:tcBorders>
              <w:top w:val="single" w:sz="4" w:space="0" w:color="auto"/>
              <w:left w:val="single" w:sz="4" w:space="0" w:color="auto"/>
            </w:tcBorders>
            <w:shd w:val="clear" w:color="auto" w:fill="auto"/>
          </w:tcPr>
          <w:p w14:paraId="048663AB" w14:textId="77777777" w:rsidR="000F5F73" w:rsidRDefault="00835578">
            <w:pPr>
              <w:pStyle w:val="ab"/>
              <w:jc w:val="center"/>
              <w:rPr>
                <w:sz w:val="24"/>
                <w:szCs w:val="24"/>
              </w:rPr>
            </w:pPr>
            <w:r>
              <w:rPr>
                <w:rStyle w:val="aa"/>
                <w:b/>
                <w:bCs/>
                <w:sz w:val="24"/>
                <w:szCs w:val="24"/>
              </w:rPr>
              <w:t>IX</w:t>
            </w:r>
          </w:p>
        </w:tc>
        <w:tc>
          <w:tcPr>
            <w:tcW w:w="566" w:type="dxa"/>
            <w:tcBorders>
              <w:top w:val="single" w:sz="4" w:space="0" w:color="auto"/>
              <w:left w:val="single" w:sz="4" w:space="0" w:color="auto"/>
            </w:tcBorders>
            <w:shd w:val="clear" w:color="auto" w:fill="auto"/>
          </w:tcPr>
          <w:p w14:paraId="32AA4FFE" w14:textId="77777777" w:rsidR="000F5F73" w:rsidRDefault="00835578">
            <w:pPr>
              <w:pStyle w:val="ab"/>
              <w:jc w:val="center"/>
              <w:rPr>
                <w:sz w:val="24"/>
                <w:szCs w:val="24"/>
              </w:rPr>
            </w:pPr>
            <w:r>
              <w:rPr>
                <w:rStyle w:val="aa"/>
                <w:b/>
                <w:bCs/>
                <w:sz w:val="24"/>
                <w:szCs w:val="24"/>
              </w:rPr>
              <w:t>X</w:t>
            </w:r>
          </w:p>
        </w:tc>
        <w:tc>
          <w:tcPr>
            <w:tcW w:w="571" w:type="dxa"/>
            <w:tcBorders>
              <w:top w:val="single" w:sz="4" w:space="0" w:color="auto"/>
              <w:left w:val="single" w:sz="4" w:space="0" w:color="auto"/>
            </w:tcBorders>
            <w:shd w:val="clear" w:color="auto" w:fill="auto"/>
          </w:tcPr>
          <w:p w14:paraId="4ACB97F1" w14:textId="77777777" w:rsidR="000F5F73" w:rsidRDefault="00835578">
            <w:pPr>
              <w:pStyle w:val="ab"/>
              <w:ind w:firstLine="160"/>
              <w:rPr>
                <w:sz w:val="24"/>
                <w:szCs w:val="24"/>
              </w:rPr>
            </w:pPr>
            <w:r>
              <w:rPr>
                <w:rStyle w:val="aa"/>
                <w:b/>
                <w:bCs/>
                <w:sz w:val="24"/>
                <w:szCs w:val="24"/>
              </w:rPr>
              <w:t>XI</w:t>
            </w:r>
          </w:p>
        </w:tc>
        <w:tc>
          <w:tcPr>
            <w:tcW w:w="566" w:type="dxa"/>
            <w:tcBorders>
              <w:top w:val="single" w:sz="4" w:space="0" w:color="auto"/>
              <w:left w:val="single" w:sz="4" w:space="0" w:color="auto"/>
            </w:tcBorders>
            <w:shd w:val="clear" w:color="auto" w:fill="auto"/>
            <w:vAlign w:val="bottom"/>
          </w:tcPr>
          <w:p w14:paraId="7F90DC20" w14:textId="77777777" w:rsidR="000F5F73" w:rsidRDefault="00835578">
            <w:pPr>
              <w:pStyle w:val="ab"/>
              <w:jc w:val="center"/>
              <w:rPr>
                <w:sz w:val="24"/>
                <w:szCs w:val="24"/>
              </w:rPr>
            </w:pPr>
            <w:r>
              <w:rPr>
                <w:rStyle w:val="aa"/>
                <w:b/>
                <w:bCs/>
                <w:sz w:val="24"/>
                <w:szCs w:val="24"/>
              </w:rPr>
              <w:t>XI I</w:t>
            </w:r>
          </w:p>
        </w:tc>
        <w:tc>
          <w:tcPr>
            <w:tcW w:w="1003" w:type="dxa"/>
            <w:tcBorders>
              <w:top w:val="single" w:sz="4" w:space="0" w:color="auto"/>
              <w:left w:val="single" w:sz="4" w:space="0" w:color="auto"/>
              <w:right w:val="single" w:sz="4" w:space="0" w:color="auto"/>
            </w:tcBorders>
            <w:shd w:val="clear" w:color="auto" w:fill="auto"/>
          </w:tcPr>
          <w:p w14:paraId="7359C72F" w14:textId="77777777" w:rsidR="000F5F73" w:rsidRDefault="00835578">
            <w:pPr>
              <w:pStyle w:val="ab"/>
              <w:jc w:val="center"/>
              <w:rPr>
                <w:sz w:val="24"/>
                <w:szCs w:val="24"/>
              </w:rPr>
            </w:pPr>
            <w:r>
              <w:rPr>
                <w:rStyle w:val="aa"/>
                <w:b/>
                <w:bCs/>
                <w:sz w:val="24"/>
                <w:szCs w:val="24"/>
              </w:rPr>
              <w:t>Всего</w:t>
            </w:r>
          </w:p>
        </w:tc>
      </w:tr>
      <w:tr w:rsidR="000F5F73" w14:paraId="7105496C" w14:textId="77777777">
        <w:tblPrEx>
          <w:tblCellMar>
            <w:top w:w="0" w:type="dxa"/>
            <w:bottom w:w="0" w:type="dxa"/>
          </w:tblCellMar>
        </w:tblPrEx>
        <w:trPr>
          <w:trHeight w:hRule="exact" w:val="346"/>
          <w:jc w:val="center"/>
        </w:trPr>
        <w:tc>
          <w:tcPr>
            <w:tcW w:w="4118" w:type="dxa"/>
            <w:tcBorders>
              <w:top w:val="single" w:sz="4" w:space="0" w:color="auto"/>
              <w:left w:val="single" w:sz="4" w:space="0" w:color="auto"/>
            </w:tcBorders>
            <w:shd w:val="clear" w:color="auto" w:fill="auto"/>
            <w:vAlign w:val="center"/>
          </w:tcPr>
          <w:p w14:paraId="3D8C31FD" w14:textId="77777777" w:rsidR="000F5F73" w:rsidRDefault="00835578">
            <w:pPr>
              <w:pStyle w:val="ab"/>
              <w:rPr>
                <w:sz w:val="24"/>
                <w:szCs w:val="24"/>
              </w:rPr>
            </w:pPr>
            <w:r>
              <w:rPr>
                <w:rStyle w:val="aa"/>
                <w:sz w:val="24"/>
                <w:szCs w:val="24"/>
              </w:rPr>
              <w:t>1. Сенсорное развитие</w:t>
            </w:r>
          </w:p>
        </w:tc>
        <w:tc>
          <w:tcPr>
            <w:tcW w:w="566" w:type="dxa"/>
            <w:tcBorders>
              <w:top w:val="single" w:sz="4" w:space="0" w:color="auto"/>
              <w:left w:val="single" w:sz="4" w:space="0" w:color="auto"/>
            </w:tcBorders>
            <w:shd w:val="clear" w:color="auto" w:fill="auto"/>
            <w:vAlign w:val="center"/>
          </w:tcPr>
          <w:p w14:paraId="46668C2E" w14:textId="77777777" w:rsidR="000F5F73" w:rsidRDefault="00835578">
            <w:pPr>
              <w:pStyle w:val="ab"/>
              <w:ind w:firstLine="160"/>
              <w:rPr>
                <w:sz w:val="24"/>
                <w:szCs w:val="24"/>
              </w:rPr>
            </w:pPr>
            <w:r>
              <w:rPr>
                <w:rStyle w:val="aa"/>
                <w:sz w:val="24"/>
                <w:szCs w:val="24"/>
              </w:rPr>
              <w:t>3</w:t>
            </w:r>
          </w:p>
        </w:tc>
        <w:tc>
          <w:tcPr>
            <w:tcW w:w="566" w:type="dxa"/>
            <w:tcBorders>
              <w:top w:val="single" w:sz="4" w:space="0" w:color="auto"/>
              <w:left w:val="single" w:sz="4" w:space="0" w:color="auto"/>
            </w:tcBorders>
            <w:shd w:val="clear" w:color="auto" w:fill="auto"/>
            <w:vAlign w:val="center"/>
          </w:tcPr>
          <w:p w14:paraId="671C8F4F"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4DB2B84B"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5C54F2FB"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41FA69F0"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3EBF0576"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vAlign w:val="center"/>
          </w:tcPr>
          <w:p w14:paraId="41416193" w14:textId="77777777" w:rsidR="000F5F73" w:rsidRDefault="00835578">
            <w:pPr>
              <w:pStyle w:val="ab"/>
              <w:ind w:firstLine="160"/>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044918DA" w14:textId="77777777" w:rsidR="000F5F73" w:rsidRDefault="00835578">
            <w:pPr>
              <w:pStyle w:val="ab"/>
              <w:ind w:firstLine="160"/>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vAlign w:val="center"/>
          </w:tcPr>
          <w:p w14:paraId="034B0B83" w14:textId="77777777" w:rsidR="000F5F73" w:rsidRDefault="00835578">
            <w:pPr>
              <w:pStyle w:val="ab"/>
              <w:jc w:val="center"/>
              <w:rPr>
                <w:sz w:val="24"/>
                <w:szCs w:val="24"/>
              </w:rPr>
            </w:pPr>
            <w:r>
              <w:rPr>
                <w:rStyle w:val="aa"/>
                <w:sz w:val="24"/>
                <w:szCs w:val="24"/>
              </w:rPr>
              <w:t>17</w:t>
            </w:r>
          </w:p>
        </w:tc>
      </w:tr>
      <w:tr w:rsidR="000F5F73" w14:paraId="526C4A91" w14:textId="77777777">
        <w:tblPrEx>
          <w:tblCellMar>
            <w:top w:w="0" w:type="dxa"/>
            <w:bottom w:w="0" w:type="dxa"/>
          </w:tblCellMar>
        </w:tblPrEx>
        <w:trPr>
          <w:trHeight w:hRule="exact" w:val="422"/>
          <w:jc w:val="center"/>
        </w:trPr>
        <w:tc>
          <w:tcPr>
            <w:tcW w:w="4118" w:type="dxa"/>
            <w:tcBorders>
              <w:top w:val="single" w:sz="4" w:space="0" w:color="auto"/>
              <w:left w:val="single" w:sz="4" w:space="0" w:color="auto"/>
            </w:tcBorders>
            <w:shd w:val="clear" w:color="auto" w:fill="auto"/>
          </w:tcPr>
          <w:p w14:paraId="72DEB436" w14:textId="77777777" w:rsidR="000F5F73" w:rsidRDefault="00835578">
            <w:pPr>
              <w:pStyle w:val="ab"/>
              <w:rPr>
                <w:sz w:val="24"/>
                <w:szCs w:val="24"/>
              </w:rPr>
            </w:pPr>
            <w:r>
              <w:rPr>
                <w:rStyle w:val="aa"/>
                <w:sz w:val="24"/>
                <w:szCs w:val="24"/>
              </w:rPr>
              <w:t>2. Предметно-практические действия</w:t>
            </w:r>
          </w:p>
        </w:tc>
        <w:tc>
          <w:tcPr>
            <w:tcW w:w="566" w:type="dxa"/>
            <w:tcBorders>
              <w:top w:val="single" w:sz="4" w:space="0" w:color="auto"/>
              <w:left w:val="single" w:sz="4" w:space="0" w:color="auto"/>
            </w:tcBorders>
            <w:shd w:val="clear" w:color="auto" w:fill="auto"/>
          </w:tcPr>
          <w:p w14:paraId="64B475D3" w14:textId="77777777" w:rsidR="000F5F73" w:rsidRDefault="00835578">
            <w:pPr>
              <w:pStyle w:val="ab"/>
              <w:ind w:firstLine="160"/>
              <w:rPr>
                <w:sz w:val="24"/>
                <w:szCs w:val="24"/>
              </w:rPr>
            </w:pPr>
            <w:r>
              <w:rPr>
                <w:rStyle w:val="aa"/>
                <w:sz w:val="24"/>
                <w:szCs w:val="24"/>
              </w:rPr>
              <w:t>3</w:t>
            </w:r>
          </w:p>
        </w:tc>
        <w:tc>
          <w:tcPr>
            <w:tcW w:w="566" w:type="dxa"/>
            <w:tcBorders>
              <w:top w:val="single" w:sz="4" w:space="0" w:color="auto"/>
              <w:left w:val="single" w:sz="4" w:space="0" w:color="auto"/>
            </w:tcBorders>
            <w:shd w:val="clear" w:color="auto" w:fill="auto"/>
          </w:tcPr>
          <w:p w14:paraId="7A190361"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CA39760"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1AF31086"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79CDA590"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6155910D"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tcPr>
          <w:p w14:paraId="2AAA96C9" w14:textId="77777777" w:rsidR="000F5F73" w:rsidRDefault="00835578">
            <w:pPr>
              <w:pStyle w:val="ab"/>
              <w:ind w:firstLine="16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6D67688B" w14:textId="77777777" w:rsidR="000F5F73" w:rsidRDefault="00835578">
            <w:pPr>
              <w:pStyle w:val="ab"/>
              <w:ind w:firstLine="160"/>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3322A04C" w14:textId="77777777" w:rsidR="000F5F73" w:rsidRDefault="00835578">
            <w:pPr>
              <w:pStyle w:val="ab"/>
              <w:jc w:val="center"/>
              <w:rPr>
                <w:sz w:val="24"/>
                <w:szCs w:val="24"/>
              </w:rPr>
            </w:pPr>
            <w:r>
              <w:rPr>
                <w:rStyle w:val="aa"/>
                <w:sz w:val="24"/>
                <w:szCs w:val="24"/>
              </w:rPr>
              <w:t>17</w:t>
            </w:r>
          </w:p>
        </w:tc>
      </w:tr>
      <w:tr w:rsidR="000F5F73" w14:paraId="1017A206" w14:textId="77777777">
        <w:tblPrEx>
          <w:tblCellMar>
            <w:top w:w="0" w:type="dxa"/>
            <w:bottom w:w="0" w:type="dxa"/>
          </w:tblCellMar>
        </w:tblPrEx>
        <w:trPr>
          <w:trHeight w:hRule="exact" w:val="422"/>
          <w:jc w:val="center"/>
        </w:trPr>
        <w:tc>
          <w:tcPr>
            <w:tcW w:w="4118" w:type="dxa"/>
            <w:tcBorders>
              <w:top w:val="single" w:sz="4" w:space="0" w:color="auto"/>
              <w:left w:val="single" w:sz="4" w:space="0" w:color="auto"/>
            </w:tcBorders>
            <w:shd w:val="clear" w:color="auto" w:fill="auto"/>
          </w:tcPr>
          <w:p w14:paraId="1F75770B" w14:textId="77777777" w:rsidR="000F5F73" w:rsidRDefault="00835578">
            <w:pPr>
              <w:pStyle w:val="ab"/>
              <w:rPr>
                <w:sz w:val="24"/>
                <w:szCs w:val="24"/>
              </w:rPr>
            </w:pPr>
            <w:r>
              <w:rPr>
                <w:rStyle w:val="aa"/>
                <w:sz w:val="24"/>
                <w:szCs w:val="24"/>
              </w:rPr>
              <w:t>3. Двигательное развитие</w:t>
            </w:r>
          </w:p>
        </w:tc>
        <w:tc>
          <w:tcPr>
            <w:tcW w:w="566" w:type="dxa"/>
            <w:tcBorders>
              <w:top w:val="single" w:sz="4" w:space="0" w:color="auto"/>
              <w:left w:val="single" w:sz="4" w:space="0" w:color="auto"/>
            </w:tcBorders>
            <w:shd w:val="clear" w:color="auto" w:fill="auto"/>
          </w:tcPr>
          <w:p w14:paraId="786496B7" w14:textId="77777777" w:rsidR="000F5F73" w:rsidRDefault="00835578">
            <w:pPr>
              <w:pStyle w:val="ab"/>
              <w:ind w:firstLine="16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5F6F3C0"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DF1DD99"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32CF100C"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CA7718D"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4EBC1C38"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tcPr>
          <w:p w14:paraId="21935CB3" w14:textId="77777777" w:rsidR="000F5F73" w:rsidRDefault="00835578">
            <w:pPr>
              <w:pStyle w:val="ab"/>
              <w:ind w:firstLine="160"/>
              <w:rPr>
                <w:sz w:val="24"/>
                <w:szCs w:val="24"/>
              </w:rPr>
            </w:pPr>
            <w:r>
              <w:rPr>
                <w:rStyle w:val="aa"/>
                <w:sz w:val="24"/>
                <w:szCs w:val="24"/>
              </w:rPr>
              <w:t>2</w:t>
            </w:r>
          </w:p>
        </w:tc>
        <w:tc>
          <w:tcPr>
            <w:tcW w:w="566" w:type="dxa"/>
            <w:tcBorders>
              <w:top w:val="single" w:sz="4" w:space="0" w:color="auto"/>
              <w:left w:val="single" w:sz="4" w:space="0" w:color="auto"/>
            </w:tcBorders>
            <w:shd w:val="clear" w:color="auto" w:fill="auto"/>
          </w:tcPr>
          <w:p w14:paraId="2D57F607" w14:textId="77777777" w:rsidR="000F5F73" w:rsidRDefault="00835578">
            <w:pPr>
              <w:pStyle w:val="ab"/>
              <w:ind w:firstLine="160"/>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tcPr>
          <w:p w14:paraId="22862A75" w14:textId="77777777" w:rsidR="000F5F73" w:rsidRDefault="00835578">
            <w:pPr>
              <w:pStyle w:val="ab"/>
              <w:jc w:val="center"/>
              <w:rPr>
                <w:sz w:val="24"/>
                <w:szCs w:val="24"/>
              </w:rPr>
            </w:pPr>
            <w:r>
              <w:rPr>
                <w:rStyle w:val="aa"/>
                <w:sz w:val="24"/>
                <w:szCs w:val="24"/>
              </w:rPr>
              <w:t>16</w:t>
            </w:r>
          </w:p>
        </w:tc>
      </w:tr>
      <w:tr w:rsidR="000F5F73" w14:paraId="294E11BD" w14:textId="77777777">
        <w:tblPrEx>
          <w:tblCellMar>
            <w:top w:w="0" w:type="dxa"/>
            <w:bottom w:w="0" w:type="dxa"/>
          </w:tblCellMar>
        </w:tblPrEx>
        <w:trPr>
          <w:trHeight w:hRule="exact" w:val="418"/>
          <w:jc w:val="center"/>
        </w:trPr>
        <w:tc>
          <w:tcPr>
            <w:tcW w:w="4118" w:type="dxa"/>
            <w:tcBorders>
              <w:top w:val="single" w:sz="4" w:space="0" w:color="auto"/>
              <w:left w:val="single" w:sz="4" w:space="0" w:color="auto"/>
            </w:tcBorders>
            <w:shd w:val="clear" w:color="auto" w:fill="auto"/>
            <w:vAlign w:val="center"/>
          </w:tcPr>
          <w:p w14:paraId="75AF79A6" w14:textId="77777777" w:rsidR="000F5F73" w:rsidRDefault="00835578">
            <w:pPr>
              <w:pStyle w:val="ab"/>
              <w:rPr>
                <w:sz w:val="24"/>
                <w:szCs w:val="24"/>
              </w:rPr>
            </w:pPr>
            <w:r>
              <w:rPr>
                <w:rStyle w:val="aa"/>
                <w:sz w:val="24"/>
                <w:szCs w:val="24"/>
              </w:rPr>
              <w:t xml:space="preserve">4. </w:t>
            </w:r>
            <w:r>
              <w:rPr>
                <w:rStyle w:val="aa"/>
                <w:sz w:val="24"/>
                <w:szCs w:val="24"/>
              </w:rPr>
              <w:t>Альтернативная коммуникация</w:t>
            </w:r>
          </w:p>
        </w:tc>
        <w:tc>
          <w:tcPr>
            <w:tcW w:w="566" w:type="dxa"/>
            <w:tcBorders>
              <w:top w:val="single" w:sz="4" w:space="0" w:color="auto"/>
              <w:left w:val="single" w:sz="4" w:space="0" w:color="auto"/>
            </w:tcBorders>
            <w:shd w:val="clear" w:color="auto" w:fill="auto"/>
            <w:vAlign w:val="center"/>
          </w:tcPr>
          <w:p w14:paraId="67DABB5B" w14:textId="77777777" w:rsidR="000F5F73" w:rsidRDefault="00835578">
            <w:pPr>
              <w:pStyle w:val="ab"/>
              <w:ind w:firstLine="160"/>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4D527B2F"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704C8DD7"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43EA7428" w14:textId="77777777" w:rsidR="000F5F73" w:rsidRDefault="00835578">
            <w:pPr>
              <w:pStyle w:val="ab"/>
              <w:ind w:firstLine="180"/>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1476F089" w14:textId="77777777" w:rsidR="000F5F73" w:rsidRDefault="00835578">
            <w:pPr>
              <w:pStyle w:val="ab"/>
              <w:jc w:val="center"/>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31F66E9E" w14:textId="77777777" w:rsidR="000F5F73" w:rsidRDefault="00835578">
            <w:pPr>
              <w:pStyle w:val="ab"/>
              <w:jc w:val="center"/>
              <w:rPr>
                <w:sz w:val="24"/>
                <w:szCs w:val="24"/>
              </w:rPr>
            </w:pPr>
            <w:r>
              <w:rPr>
                <w:rStyle w:val="aa"/>
                <w:sz w:val="24"/>
                <w:szCs w:val="24"/>
              </w:rPr>
              <w:t>2</w:t>
            </w:r>
          </w:p>
        </w:tc>
        <w:tc>
          <w:tcPr>
            <w:tcW w:w="571" w:type="dxa"/>
            <w:tcBorders>
              <w:top w:val="single" w:sz="4" w:space="0" w:color="auto"/>
              <w:left w:val="single" w:sz="4" w:space="0" w:color="auto"/>
            </w:tcBorders>
            <w:shd w:val="clear" w:color="auto" w:fill="auto"/>
            <w:vAlign w:val="center"/>
          </w:tcPr>
          <w:p w14:paraId="55FE7BBD" w14:textId="77777777" w:rsidR="000F5F73" w:rsidRDefault="00835578">
            <w:pPr>
              <w:pStyle w:val="ab"/>
              <w:ind w:firstLine="160"/>
              <w:rPr>
                <w:sz w:val="24"/>
                <w:szCs w:val="24"/>
              </w:rPr>
            </w:pPr>
            <w:r>
              <w:rPr>
                <w:rStyle w:val="aa"/>
                <w:sz w:val="24"/>
                <w:szCs w:val="24"/>
              </w:rPr>
              <w:t>2</w:t>
            </w:r>
          </w:p>
        </w:tc>
        <w:tc>
          <w:tcPr>
            <w:tcW w:w="566" w:type="dxa"/>
            <w:tcBorders>
              <w:top w:val="single" w:sz="4" w:space="0" w:color="auto"/>
              <w:left w:val="single" w:sz="4" w:space="0" w:color="auto"/>
            </w:tcBorders>
            <w:shd w:val="clear" w:color="auto" w:fill="auto"/>
            <w:vAlign w:val="center"/>
          </w:tcPr>
          <w:p w14:paraId="1EDDE16C" w14:textId="77777777" w:rsidR="000F5F73" w:rsidRDefault="00835578">
            <w:pPr>
              <w:pStyle w:val="ab"/>
              <w:ind w:firstLine="160"/>
              <w:rPr>
                <w:sz w:val="24"/>
                <w:szCs w:val="24"/>
              </w:rPr>
            </w:pPr>
            <w:r>
              <w:rPr>
                <w:rStyle w:val="aa"/>
                <w:sz w:val="24"/>
                <w:szCs w:val="24"/>
              </w:rPr>
              <w:t>2</w:t>
            </w:r>
          </w:p>
        </w:tc>
        <w:tc>
          <w:tcPr>
            <w:tcW w:w="1003" w:type="dxa"/>
            <w:tcBorders>
              <w:top w:val="single" w:sz="4" w:space="0" w:color="auto"/>
              <w:left w:val="single" w:sz="4" w:space="0" w:color="auto"/>
              <w:right w:val="single" w:sz="4" w:space="0" w:color="auto"/>
            </w:tcBorders>
            <w:shd w:val="clear" w:color="auto" w:fill="auto"/>
            <w:vAlign w:val="center"/>
          </w:tcPr>
          <w:p w14:paraId="411DA4F5" w14:textId="77777777" w:rsidR="000F5F73" w:rsidRDefault="00835578">
            <w:pPr>
              <w:pStyle w:val="ab"/>
              <w:jc w:val="center"/>
              <w:rPr>
                <w:sz w:val="24"/>
                <w:szCs w:val="24"/>
              </w:rPr>
            </w:pPr>
            <w:r>
              <w:rPr>
                <w:rStyle w:val="aa"/>
                <w:sz w:val="24"/>
                <w:szCs w:val="24"/>
              </w:rPr>
              <w:t>16</w:t>
            </w:r>
          </w:p>
        </w:tc>
      </w:tr>
      <w:tr w:rsidR="000F5F73" w14:paraId="58173192" w14:textId="77777777">
        <w:tblPrEx>
          <w:tblCellMar>
            <w:top w:w="0" w:type="dxa"/>
            <w:bottom w:w="0" w:type="dxa"/>
          </w:tblCellMar>
        </w:tblPrEx>
        <w:trPr>
          <w:trHeight w:hRule="exact" w:val="427"/>
          <w:jc w:val="center"/>
        </w:trPr>
        <w:tc>
          <w:tcPr>
            <w:tcW w:w="4118" w:type="dxa"/>
            <w:tcBorders>
              <w:top w:val="single" w:sz="4" w:space="0" w:color="auto"/>
              <w:left w:val="single" w:sz="4" w:space="0" w:color="auto"/>
            </w:tcBorders>
            <w:shd w:val="clear" w:color="auto" w:fill="auto"/>
            <w:vAlign w:val="center"/>
          </w:tcPr>
          <w:p w14:paraId="330B451F" w14:textId="77777777" w:rsidR="000F5F73" w:rsidRDefault="00835578">
            <w:pPr>
              <w:pStyle w:val="ab"/>
              <w:rPr>
                <w:sz w:val="24"/>
                <w:szCs w:val="24"/>
              </w:rPr>
            </w:pPr>
            <w:r>
              <w:rPr>
                <w:rStyle w:val="aa"/>
                <w:b/>
                <w:bCs/>
                <w:sz w:val="24"/>
                <w:szCs w:val="24"/>
              </w:rPr>
              <w:t>Итого коррекционные курсы</w:t>
            </w:r>
          </w:p>
        </w:tc>
        <w:tc>
          <w:tcPr>
            <w:tcW w:w="566" w:type="dxa"/>
            <w:tcBorders>
              <w:top w:val="single" w:sz="4" w:space="0" w:color="auto"/>
              <w:left w:val="single" w:sz="4" w:space="0" w:color="auto"/>
            </w:tcBorders>
            <w:shd w:val="clear" w:color="auto" w:fill="auto"/>
            <w:vAlign w:val="center"/>
          </w:tcPr>
          <w:p w14:paraId="52677859" w14:textId="77777777" w:rsidR="000F5F73" w:rsidRDefault="00835578">
            <w:pPr>
              <w:pStyle w:val="ab"/>
              <w:ind w:firstLine="160"/>
              <w:rPr>
                <w:sz w:val="24"/>
                <w:szCs w:val="24"/>
              </w:rPr>
            </w:pPr>
            <w:r>
              <w:rPr>
                <w:rStyle w:val="aa"/>
                <w:b/>
                <w:bCs/>
                <w:sz w:val="24"/>
                <w:szCs w:val="24"/>
              </w:rPr>
              <w:t>10</w:t>
            </w:r>
          </w:p>
        </w:tc>
        <w:tc>
          <w:tcPr>
            <w:tcW w:w="566" w:type="dxa"/>
            <w:tcBorders>
              <w:top w:val="single" w:sz="4" w:space="0" w:color="auto"/>
              <w:left w:val="single" w:sz="4" w:space="0" w:color="auto"/>
            </w:tcBorders>
            <w:shd w:val="clear" w:color="auto" w:fill="auto"/>
            <w:vAlign w:val="center"/>
          </w:tcPr>
          <w:p w14:paraId="6680D01D" w14:textId="77777777" w:rsidR="000F5F73" w:rsidRDefault="00835578">
            <w:pPr>
              <w:pStyle w:val="ab"/>
              <w:jc w:val="center"/>
              <w:rPr>
                <w:sz w:val="24"/>
                <w:szCs w:val="24"/>
              </w:rPr>
            </w:pPr>
            <w:r>
              <w:rPr>
                <w:rStyle w:val="aa"/>
                <w:b/>
                <w:bCs/>
                <w:sz w:val="24"/>
                <w:szCs w:val="24"/>
              </w:rPr>
              <w:t>8</w:t>
            </w:r>
          </w:p>
        </w:tc>
        <w:tc>
          <w:tcPr>
            <w:tcW w:w="566" w:type="dxa"/>
            <w:tcBorders>
              <w:top w:val="single" w:sz="4" w:space="0" w:color="auto"/>
              <w:left w:val="single" w:sz="4" w:space="0" w:color="auto"/>
            </w:tcBorders>
            <w:shd w:val="clear" w:color="auto" w:fill="auto"/>
            <w:vAlign w:val="center"/>
          </w:tcPr>
          <w:p w14:paraId="76BCC3F2" w14:textId="77777777" w:rsidR="000F5F73" w:rsidRDefault="00835578">
            <w:pPr>
              <w:pStyle w:val="ab"/>
              <w:ind w:firstLine="180"/>
              <w:rPr>
                <w:sz w:val="24"/>
                <w:szCs w:val="24"/>
              </w:rPr>
            </w:pPr>
            <w:r>
              <w:rPr>
                <w:rStyle w:val="aa"/>
                <w:b/>
                <w:bCs/>
                <w:sz w:val="24"/>
                <w:szCs w:val="24"/>
              </w:rPr>
              <w:t>8</w:t>
            </w:r>
          </w:p>
        </w:tc>
        <w:tc>
          <w:tcPr>
            <w:tcW w:w="566" w:type="dxa"/>
            <w:tcBorders>
              <w:top w:val="single" w:sz="4" w:space="0" w:color="auto"/>
              <w:left w:val="single" w:sz="4" w:space="0" w:color="auto"/>
            </w:tcBorders>
            <w:shd w:val="clear" w:color="auto" w:fill="auto"/>
            <w:vAlign w:val="center"/>
          </w:tcPr>
          <w:p w14:paraId="42B60BD5" w14:textId="77777777" w:rsidR="000F5F73" w:rsidRDefault="00835578">
            <w:pPr>
              <w:pStyle w:val="ab"/>
              <w:ind w:firstLine="180"/>
              <w:rPr>
                <w:sz w:val="24"/>
                <w:szCs w:val="24"/>
              </w:rPr>
            </w:pPr>
            <w:r>
              <w:rPr>
                <w:rStyle w:val="aa"/>
                <w:b/>
                <w:bCs/>
                <w:sz w:val="24"/>
                <w:szCs w:val="24"/>
              </w:rPr>
              <w:t>8</w:t>
            </w:r>
          </w:p>
        </w:tc>
        <w:tc>
          <w:tcPr>
            <w:tcW w:w="566" w:type="dxa"/>
            <w:tcBorders>
              <w:top w:val="single" w:sz="4" w:space="0" w:color="auto"/>
              <w:left w:val="single" w:sz="4" w:space="0" w:color="auto"/>
            </w:tcBorders>
            <w:shd w:val="clear" w:color="auto" w:fill="auto"/>
            <w:vAlign w:val="center"/>
          </w:tcPr>
          <w:p w14:paraId="5CF0BA07" w14:textId="77777777" w:rsidR="000F5F73" w:rsidRDefault="00835578">
            <w:pPr>
              <w:pStyle w:val="ab"/>
              <w:jc w:val="center"/>
              <w:rPr>
                <w:sz w:val="24"/>
                <w:szCs w:val="24"/>
              </w:rPr>
            </w:pPr>
            <w:r>
              <w:rPr>
                <w:rStyle w:val="aa"/>
                <w:b/>
                <w:bCs/>
                <w:sz w:val="24"/>
                <w:szCs w:val="24"/>
              </w:rPr>
              <w:t>8</w:t>
            </w:r>
          </w:p>
        </w:tc>
        <w:tc>
          <w:tcPr>
            <w:tcW w:w="566" w:type="dxa"/>
            <w:tcBorders>
              <w:top w:val="single" w:sz="4" w:space="0" w:color="auto"/>
              <w:left w:val="single" w:sz="4" w:space="0" w:color="auto"/>
            </w:tcBorders>
            <w:shd w:val="clear" w:color="auto" w:fill="auto"/>
            <w:vAlign w:val="center"/>
          </w:tcPr>
          <w:p w14:paraId="1A1D7B9B" w14:textId="77777777" w:rsidR="000F5F73" w:rsidRDefault="00835578">
            <w:pPr>
              <w:pStyle w:val="ab"/>
              <w:jc w:val="center"/>
              <w:rPr>
                <w:sz w:val="24"/>
                <w:szCs w:val="24"/>
              </w:rPr>
            </w:pPr>
            <w:r>
              <w:rPr>
                <w:rStyle w:val="aa"/>
                <w:b/>
                <w:bCs/>
                <w:sz w:val="24"/>
                <w:szCs w:val="24"/>
              </w:rPr>
              <w:t>8</w:t>
            </w:r>
          </w:p>
        </w:tc>
        <w:tc>
          <w:tcPr>
            <w:tcW w:w="571" w:type="dxa"/>
            <w:tcBorders>
              <w:top w:val="single" w:sz="4" w:space="0" w:color="auto"/>
              <w:left w:val="single" w:sz="4" w:space="0" w:color="auto"/>
            </w:tcBorders>
            <w:shd w:val="clear" w:color="auto" w:fill="auto"/>
            <w:vAlign w:val="center"/>
          </w:tcPr>
          <w:p w14:paraId="781BB3B6" w14:textId="77777777" w:rsidR="000F5F73" w:rsidRDefault="00835578">
            <w:pPr>
              <w:pStyle w:val="ab"/>
              <w:ind w:firstLine="160"/>
              <w:rPr>
                <w:sz w:val="24"/>
                <w:szCs w:val="24"/>
              </w:rPr>
            </w:pPr>
            <w:r>
              <w:rPr>
                <w:rStyle w:val="aa"/>
                <w:b/>
                <w:bCs/>
                <w:sz w:val="24"/>
                <w:szCs w:val="24"/>
              </w:rPr>
              <w:t>8</w:t>
            </w:r>
          </w:p>
        </w:tc>
        <w:tc>
          <w:tcPr>
            <w:tcW w:w="566" w:type="dxa"/>
            <w:tcBorders>
              <w:top w:val="single" w:sz="4" w:space="0" w:color="auto"/>
              <w:left w:val="single" w:sz="4" w:space="0" w:color="auto"/>
            </w:tcBorders>
            <w:shd w:val="clear" w:color="auto" w:fill="auto"/>
            <w:vAlign w:val="center"/>
          </w:tcPr>
          <w:p w14:paraId="59CA351E" w14:textId="77777777" w:rsidR="000F5F73" w:rsidRDefault="00835578">
            <w:pPr>
              <w:pStyle w:val="ab"/>
              <w:ind w:firstLine="160"/>
              <w:rPr>
                <w:sz w:val="24"/>
                <w:szCs w:val="24"/>
              </w:rPr>
            </w:pPr>
            <w:r>
              <w:rPr>
                <w:rStyle w:val="aa"/>
                <w:b/>
                <w:bCs/>
                <w:sz w:val="24"/>
                <w:szCs w:val="24"/>
              </w:rPr>
              <w:t>8</w:t>
            </w:r>
          </w:p>
        </w:tc>
        <w:tc>
          <w:tcPr>
            <w:tcW w:w="1003" w:type="dxa"/>
            <w:tcBorders>
              <w:top w:val="single" w:sz="4" w:space="0" w:color="auto"/>
              <w:left w:val="single" w:sz="4" w:space="0" w:color="auto"/>
              <w:right w:val="single" w:sz="4" w:space="0" w:color="auto"/>
            </w:tcBorders>
            <w:shd w:val="clear" w:color="auto" w:fill="auto"/>
            <w:vAlign w:val="center"/>
          </w:tcPr>
          <w:p w14:paraId="3D649E3C" w14:textId="77777777" w:rsidR="000F5F73" w:rsidRDefault="00835578">
            <w:pPr>
              <w:pStyle w:val="ab"/>
              <w:jc w:val="center"/>
              <w:rPr>
                <w:sz w:val="24"/>
                <w:szCs w:val="24"/>
              </w:rPr>
            </w:pPr>
            <w:r>
              <w:rPr>
                <w:rStyle w:val="aa"/>
                <w:b/>
                <w:bCs/>
                <w:sz w:val="24"/>
                <w:szCs w:val="24"/>
              </w:rPr>
              <w:t>66</w:t>
            </w:r>
          </w:p>
        </w:tc>
      </w:tr>
      <w:tr w:rsidR="000F5F73" w14:paraId="1FE357A5" w14:textId="77777777">
        <w:tblPrEx>
          <w:tblCellMar>
            <w:top w:w="0" w:type="dxa"/>
            <w:bottom w:w="0" w:type="dxa"/>
          </w:tblCellMar>
        </w:tblPrEx>
        <w:trPr>
          <w:trHeight w:hRule="exact" w:val="298"/>
          <w:jc w:val="center"/>
        </w:trPr>
        <w:tc>
          <w:tcPr>
            <w:tcW w:w="4118" w:type="dxa"/>
            <w:tcBorders>
              <w:top w:val="single" w:sz="4" w:space="0" w:color="auto"/>
              <w:left w:val="single" w:sz="4" w:space="0" w:color="auto"/>
            </w:tcBorders>
            <w:shd w:val="clear" w:color="auto" w:fill="auto"/>
          </w:tcPr>
          <w:p w14:paraId="0CD59CB6" w14:textId="77777777" w:rsidR="000F5F73" w:rsidRDefault="00835578">
            <w:pPr>
              <w:pStyle w:val="ab"/>
              <w:rPr>
                <w:sz w:val="24"/>
                <w:szCs w:val="24"/>
              </w:rPr>
            </w:pPr>
            <w:r>
              <w:rPr>
                <w:rStyle w:val="aa"/>
                <w:sz w:val="24"/>
                <w:szCs w:val="24"/>
              </w:rPr>
              <w:t>Внеурочная деятельность: 5 дней -</w:t>
            </w:r>
          </w:p>
        </w:tc>
        <w:tc>
          <w:tcPr>
            <w:tcW w:w="566" w:type="dxa"/>
            <w:tcBorders>
              <w:top w:val="single" w:sz="4" w:space="0" w:color="auto"/>
              <w:left w:val="single" w:sz="4" w:space="0" w:color="auto"/>
            </w:tcBorders>
            <w:shd w:val="clear" w:color="auto" w:fill="auto"/>
          </w:tcPr>
          <w:p w14:paraId="79E9B074" w14:textId="77777777" w:rsidR="000F5F73" w:rsidRDefault="00835578">
            <w:pPr>
              <w:pStyle w:val="ab"/>
              <w:jc w:val="center"/>
              <w:rPr>
                <w:sz w:val="24"/>
                <w:szCs w:val="24"/>
              </w:rPr>
            </w:pPr>
            <w:r>
              <w:rPr>
                <w:rStyle w:val="aa"/>
                <w:sz w:val="24"/>
                <w:szCs w:val="24"/>
              </w:rPr>
              <w:t>6/</w:t>
            </w:r>
          </w:p>
        </w:tc>
        <w:tc>
          <w:tcPr>
            <w:tcW w:w="566" w:type="dxa"/>
            <w:tcBorders>
              <w:top w:val="single" w:sz="4" w:space="0" w:color="auto"/>
              <w:left w:val="single" w:sz="4" w:space="0" w:color="auto"/>
            </w:tcBorders>
            <w:shd w:val="clear" w:color="auto" w:fill="auto"/>
          </w:tcPr>
          <w:p w14:paraId="15235724" w14:textId="77777777" w:rsidR="000F5F73" w:rsidRDefault="00835578">
            <w:pPr>
              <w:pStyle w:val="ab"/>
              <w:jc w:val="center"/>
              <w:rPr>
                <w:sz w:val="24"/>
                <w:szCs w:val="24"/>
              </w:rPr>
            </w:pPr>
            <w:r>
              <w:rPr>
                <w:rStyle w:val="aa"/>
                <w:sz w:val="24"/>
                <w:szCs w:val="24"/>
              </w:rPr>
              <w:t>8/</w:t>
            </w:r>
          </w:p>
        </w:tc>
        <w:tc>
          <w:tcPr>
            <w:tcW w:w="566" w:type="dxa"/>
            <w:tcBorders>
              <w:top w:val="single" w:sz="4" w:space="0" w:color="auto"/>
              <w:left w:val="single" w:sz="4" w:space="0" w:color="auto"/>
            </w:tcBorders>
            <w:shd w:val="clear" w:color="auto" w:fill="auto"/>
          </w:tcPr>
          <w:p w14:paraId="07D2C371" w14:textId="77777777" w:rsidR="000F5F73" w:rsidRDefault="00835578">
            <w:pPr>
              <w:pStyle w:val="ab"/>
              <w:ind w:firstLine="180"/>
              <w:rPr>
                <w:sz w:val="24"/>
                <w:szCs w:val="24"/>
              </w:rPr>
            </w:pPr>
            <w:r>
              <w:rPr>
                <w:rStyle w:val="aa"/>
                <w:sz w:val="24"/>
                <w:szCs w:val="24"/>
              </w:rPr>
              <w:t>8/</w:t>
            </w:r>
          </w:p>
        </w:tc>
        <w:tc>
          <w:tcPr>
            <w:tcW w:w="566" w:type="dxa"/>
            <w:tcBorders>
              <w:top w:val="single" w:sz="4" w:space="0" w:color="auto"/>
              <w:left w:val="single" w:sz="4" w:space="0" w:color="auto"/>
            </w:tcBorders>
            <w:shd w:val="clear" w:color="auto" w:fill="auto"/>
          </w:tcPr>
          <w:p w14:paraId="3BA084D7" w14:textId="77777777" w:rsidR="000F5F73" w:rsidRDefault="00835578">
            <w:pPr>
              <w:pStyle w:val="ab"/>
              <w:ind w:firstLine="180"/>
              <w:rPr>
                <w:sz w:val="24"/>
                <w:szCs w:val="24"/>
              </w:rPr>
            </w:pPr>
            <w:r>
              <w:rPr>
                <w:rStyle w:val="aa"/>
                <w:sz w:val="24"/>
                <w:szCs w:val="24"/>
              </w:rPr>
              <w:t>8/</w:t>
            </w:r>
          </w:p>
        </w:tc>
        <w:tc>
          <w:tcPr>
            <w:tcW w:w="566" w:type="dxa"/>
            <w:tcBorders>
              <w:top w:val="single" w:sz="4" w:space="0" w:color="auto"/>
              <w:left w:val="single" w:sz="4" w:space="0" w:color="auto"/>
            </w:tcBorders>
            <w:shd w:val="clear" w:color="auto" w:fill="auto"/>
          </w:tcPr>
          <w:p w14:paraId="18150E30" w14:textId="77777777" w:rsidR="000F5F73" w:rsidRDefault="00835578">
            <w:pPr>
              <w:pStyle w:val="ab"/>
              <w:ind w:firstLine="160"/>
              <w:rPr>
                <w:sz w:val="24"/>
                <w:szCs w:val="24"/>
              </w:rPr>
            </w:pPr>
            <w:r>
              <w:rPr>
                <w:rStyle w:val="aa"/>
                <w:sz w:val="24"/>
                <w:szCs w:val="24"/>
              </w:rPr>
              <w:t>8/</w:t>
            </w:r>
          </w:p>
        </w:tc>
        <w:tc>
          <w:tcPr>
            <w:tcW w:w="566" w:type="dxa"/>
            <w:tcBorders>
              <w:top w:val="single" w:sz="4" w:space="0" w:color="auto"/>
              <w:left w:val="single" w:sz="4" w:space="0" w:color="auto"/>
            </w:tcBorders>
            <w:shd w:val="clear" w:color="auto" w:fill="auto"/>
          </w:tcPr>
          <w:p w14:paraId="7ACE185B" w14:textId="77777777" w:rsidR="000F5F73" w:rsidRDefault="00835578">
            <w:pPr>
              <w:pStyle w:val="ab"/>
              <w:jc w:val="center"/>
              <w:rPr>
                <w:sz w:val="24"/>
                <w:szCs w:val="24"/>
              </w:rPr>
            </w:pPr>
            <w:r>
              <w:rPr>
                <w:rStyle w:val="aa"/>
                <w:sz w:val="24"/>
                <w:szCs w:val="24"/>
              </w:rPr>
              <w:t>8/</w:t>
            </w:r>
          </w:p>
        </w:tc>
        <w:tc>
          <w:tcPr>
            <w:tcW w:w="571" w:type="dxa"/>
            <w:tcBorders>
              <w:top w:val="single" w:sz="4" w:space="0" w:color="auto"/>
              <w:left w:val="single" w:sz="4" w:space="0" w:color="auto"/>
            </w:tcBorders>
            <w:shd w:val="clear" w:color="auto" w:fill="auto"/>
          </w:tcPr>
          <w:p w14:paraId="4F8961DB" w14:textId="77777777" w:rsidR="000F5F73" w:rsidRDefault="00835578">
            <w:pPr>
              <w:pStyle w:val="ab"/>
              <w:ind w:firstLine="160"/>
              <w:rPr>
                <w:sz w:val="24"/>
                <w:szCs w:val="24"/>
              </w:rPr>
            </w:pPr>
            <w:r>
              <w:rPr>
                <w:rStyle w:val="aa"/>
                <w:sz w:val="24"/>
                <w:szCs w:val="24"/>
              </w:rPr>
              <w:t>8/</w:t>
            </w:r>
          </w:p>
        </w:tc>
        <w:tc>
          <w:tcPr>
            <w:tcW w:w="566" w:type="dxa"/>
            <w:tcBorders>
              <w:top w:val="single" w:sz="4" w:space="0" w:color="auto"/>
              <w:left w:val="single" w:sz="4" w:space="0" w:color="auto"/>
            </w:tcBorders>
            <w:shd w:val="clear" w:color="auto" w:fill="auto"/>
          </w:tcPr>
          <w:p w14:paraId="647BDFB4" w14:textId="77777777" w:rsidR="000F5F73" w:rsidRDefault="00835578">
            <w:pPr>
              <w:pStyle w:val="ab"/>
              <w:ind w:firstLine="160"/>
              <w:rPr>
                <w:sz w:val="24"/>
                <w:szCs w:val="24"/>
              </w:rPr>
            </w:pPr>
            <w:r>
              <w:rPr>
                <w:rStyle w:val="aa"/>
                <w:sz w:val="24"/>
                <w:szCs w:val="24"/>
              </w:rPr>
              <w:t>8/</w:t>
            </w:r>
          </w:p>
        </w:tc>
        <w:tc>
          <w:tcPr>
            <w:tcW w:w="1003" w:type="dxa"/>
            <w:tcBorders>
              <w:top w:val="single" w:sz="4" w:space="0" w:color="auto"/>
              <w:left w:val="single" w:sz="4" w:space="0" w:color="auto"/>
              <w:right w:val="single" w:sz="4" w:space="0" w:color="auto"/>
            </w:tcBorders>
            <w:shd w:val="clear" w:color="auto" w:fill="auto"/>
          </w:tcPr>
          <w:p w14:paraId="7F41F1BA" w14:textId="77777777" w:rsidR="000F5F73" w:rsidRDefault="00835578">
            <w:pPr>
              <w:pStyle w:val="ab"/>
              <w:jc w:val="center"/>
              <w:rPr>
                <w:sz w:val="24"/>
                <w:szCs w:val="24"/>
              </w:rPr>
            </w:pPr>
            <w:r>
              <w:rPr>
                <w:rStyle w:val="aa"/>
                <w:sz w:val="24"/>
                <w:szCs w:val="24"/>
              </w:rPr>
              <w:t>62/</w:t>
            </w:r>
          </w:p>
        </w:tc>
      </w:tr>
      <w:tr w:rsidR="000F5F73" w14:paraId="6ED36669" w14:textId="77777777">
        <w:tblPrEx>
          <w:tblCellMar>
            <w:top w:w="0" w:type="dxa"/>
            <w:bottom w:w="0" w:type="dxa"/>
          </w:tblCellMar>
        </w:tblPrEx>
        <w:trPr>
          <w:trHeight w:hRule="exact" w:val="278"/>
          <w:jc w:val="center"/>
        </w:trPr>
        <w:tc>
          <w:tcPr>
            <w:tcW w:w="4118" w:type="dxa"/>
            <w:tcBorders>
              <w:left w:val="single" w:sz="4" w:space="0" w:color="auto"/>
            </w:tcBorders>
            <w:shd w:val="clear" w:color="auto" w:fill="auto"/>
          </w:tcPr>
          <w:p w14:paraId="6FA61E25" w14:textId="77777777" w:rsidR="000F5F73" w:rsidRDefault="00835578">
            <w:pPr>
              <w:pStyle w:val="ab"/>
              <w:ind w:firstLine="760"/>
              <w:rPr>
                <w:sz w:val="24"/>
                <w:szCs w:val="24"/>
              </w:rPr>
            </w:pPr>
            <w:r>
              <w:rPr>
                <w:rStyle w:val="aa"/>
                <w:sz w:val="24"/>
                <w:szCs w:val="24"/>
              </w:rPr>
              <w:t>5 дней + продленный день -</w:t>
            </w:r>
          </w:p>
        </w:tc>
        <w:tc>
          <w:tcPr>
            <w:tcW w:w="566" w:type="dxa"/>
            <w:tcBorders>
              <w:left w:val="single" w:sz="4" w:space="0" w:color="auto"/>
            </w:tcBorders>
            <w:shd w:val="clear" w:color="auto" w:fill="auto"/>
          </w:tcPr>
          <w:p w14:paraId="52DF5D0A" w14:textId="77777777" w:rsidR="000F5F73" w:rsidRDefault="00835578">
            <w:pPr>
              <w:pStyle w:val="ab"/>
              <w:rPr>
                <w:sz w:val="24"/>
                <w:szCs w:val="24"/>
              </w:rPr>
            </w:pPr>
            <w:r>
              <w:rPr>
                <w:rStyle w:val="aa"/>
                <w:sz w:val="24"/>
                <w:szCs w:val="24"/>
              </w:rPr>
              <w:t>15/</w:t>
            </w:r>
          </w:p>
        </w:tc>
        <w:tc>
          <w:tcPr>
            <w:tcW w:w="566" w:type="dxa"/>
            <w:tcBorders>
              <w:left w:val="single" w:sz="4" w:space="0" w:color="auto"/>
            </w:tcBorders>
            <w:shd w:val="clear" w:color="auto" w:fill="auto"/>
          </w:tcPr>
          <w:p w14:paraId="5E011C2D" w14:textId="77777777" w:rsidR="000F5F73" w:rsidRDefault="00835578">
            <w:pPr>
              <w:pStyle w:val="ab"/>
              <w:rPr>
                <w:sz w:val="24"/>
                <w:szCs w:val="24"/>
              </w:rPr>
            </w:pPr>
            <w:r>
              <w:rPr>
                <w:rStyle w:val="aa"/>
                <w:sz w:val="24"/>
                <w:szCs w:val="24"/>
              </w:rPr>
              <w:t>15/</w:t>
            </w:r>
          </w:p>
        </w:tc>
        <w:tc>
          <w:tcPr>
            <w:tcW w:w="566" w:type="dxa"/>
            <w:tcBorders>
              <w:left w:val="single" w:sz="4" w:space="0" w:color="auto"/>
            </w:tcBorders>
            <w:shd w:val="clear" w:color="auto" w:fill="auto"/>
          </w:tcPr>
          <w:p w14:paraId="6BA2D87D" w14:textId="77777777" w:rsidR="000F5F73" w:rsidRDefault="00835578">
            <w:pPr>
              <w:pStyle w:val="ab"/>
              <w:rPr>
                <w:sz w:val="24"/>
                <w:szCs w:val="24"/>
              </w:rPr>
            </w:pPr>
            <w:r>
              <w:rPr>
                <w:rStyle w:val="aa"/>
                <w:sz w:val="24"/>
                <w:szCs w:val="24"/>
              </w:rPr>
              <w:t>15/</w:t>
            </w:r>
          </w:p>
        </w:tc>
        <w:tc>
          <w:tcPr>
            <w:tcW w:w="566" w:type="dxa"/>
            <w:tcBorders>
              <w:left w:val="single" w:sz="4" w:space="0" w:color="auto"/>
            </w:tcBorders>
            <w:shd w:val="clear" w:color="auto" w:fill="auto"/>
          </w:tcPr>
          <w:p w14:paraId="6158340F" w14:textId="77777777" w:rsidR="000F5F73" w:rsidRDefault="00835578">
            <w:pPr>
              <w:pStyle w:val="ab"/>
              <w:rPr>
                <w:sz w:val="24"/>
                <w:szCs w:val="24"/>
              </w:rPr>
            </w:pPr>
            <w:r>
              <w:rPr>
                <w:rStyle w:val="aa"/>
                <w:sz w:val="24"/>
                <w:szCs w:val="24"/>
              </w:rPr>
              <w:t>15/</w:t>
            </w:r>
          </w:p>
        </w:tc>
        <w:tc>
          <w:tcPr>
            <w:tcW w:w="566" w:type="dxa"/>
            <w:tcBorders>
              <w:left w:val="single" w:sz="4" w:space="0" w:color="auto"/>
            </w:tcBorders>
            <w:shd w:val="clear" w:color="auto" w:fill="auto"/>
          </w:tcPr>
          <w:p w14:paraId="0FD21F02" w14:textId="77777777" w:rsidR="000F5F73" w:rsidRDefault="00835578">
            <w:pPr>
              <w:pStyle w:val="ab"/>
              <w:rPr>
                <w:sz w:val="24"/>
                <w:szCs w:val="24"/>
              </w:rPr>
            </w:pPr>
            <w:r>
              <w:rPr>
                <w:rStyle w:val="aa"/>
                <w:sz w:val="24"/>
                <w:szCs w:val="24"/>
              </w:rPr>
              <w:t>15/</w:t>
            </w:r>
          </w:p>
        </w:tc>
        <w:tc>
          <w:tcPr>
            <w:tcW w:w="566" w:type="dxa"/>
            <w:tcBorders>
              <w:left w:val="single" w:sz="4" w:space="0" w:color="auto"/>
            </w:tcBorders>
            <w:shd w:val="clear" w:color="auto" w:fill="auto"/>
          </w:tcPr>
          <w:p w14:paraId="0AFC575D" w14:textId="77777777" w:rsidR="000F5F73" w:rsidRDefault="00835578">
            <w:pPr>
              <w:pStyle w:val="ab"/>
              <w:rPr>
                <w:sz w:val="24"/>
                <w:szCs w:val="24"/>
              </w:rPr>
            </w:pPr>
            <w:r>
              <w:rPr>
                <w:rStyle w:val="aa"/>
                <w:sz w:val="24"/>
                <w:szCs w:val="24"/>
              </w:rPr>
              <w:t>15/</w:t>
            </w:r>
          </w:p>
        </w:tc>
        <w:tc>
          <w:tcPr>
            <w:tcW w:w="571" w:type="dxa"/>
            <w:tcBorders>
              <w:left w:val="single" w:sz="4" w:space="0" w:color="auto"/>
            </w:tcBorders>
            <w:shd w:val="clear" w:color="auto" w:fill="auto"/>
          </w:tcPr>
          <w:p w14:paraId="0DB030C7" w14:textId="77777777" w:rsidR="000F5F73" w:rsidRDefault="00835578">
            <w:pPr>
              <w:pStyle w:val="ab"/>
              <w:rPr>
                <w:sz w:val="24"/>
                <w:szCs w:val="24"/>
              </w:rPr>
            </w:pPr>
            <w:r>
              <w:rPr>
                <w:rStyle w:val="aa"/>
                <w:sz w:val="24"/>
                <w:szCs w:val="24"/>
              </w:rPr>
              <w:t>15/</w:t>
            </w:r>
          </w:p>
        </w:tc>
        <w:tc>
          <w:tcPr>
            <w:tcW w:w="566" w:type="dxa"/>
            <w:tcBorders>
              <w:left w:val="single" w:sz="4" w:space="0" w:color="auto"/>
            </w:tcBorders>
            <w:shd w:val="clear" w:color="auto" w:fill="auto"/>
          </w:tcPr>
          <w:p w14:paraId="3B4BF94A" w14:textId="77777777" w:rsidR="000F5F73" w:rsidRDefault="00835578">
            <w:pPr>
              <w:pStyle w:val="ab"/>
              <w:rPr>
                <w:sz w:val="24"/>
                <w:szCs w:val="24"/>
              </w:rPr>
            </w:pPr>
            <w:r>
              <w:rPr>
                <w:rStyle w:val="aa"/>
                <w:sz w:val="24"/>
                <w:szCs w:val="24"/>
              </w:rPr>
              <w:t>15/</w:t>
            </w:r>
          </w:p>
        </w:tc>
        <w:tc>
          <w:tcPr>
            <w:tcW w:w="1003" w:type="dxa"/>
            <w:tcBorders>
              <w:left w:val="single" w:sz="4" w:space="0" w:color="auto"/>
              <w:right w:val="single" w:sz="4" w:space="0" w:color="auto"/>
            </w:tcBorders>
            <w:shd w:val="clear" w:color="auto" w:fill="auto"/>
          </w:tcPr>
          <w:p w14:paraId="6CA77228" w14:textId="77777777" w:rsidR="000F5F73" w:rsidRDefault="00835578">
            <w:pPr>
              <w:pStyle w:val="ab"/>
              <w:ind w:firstLine="280"/>
              <w:rPr>
                <w:sz w:val="24"/>
                <w:szCs w:val="24"/>
              </w:rPr>
            </w:pPr>
            <w:r>
              <w:rPr>
                <w:rStyle w:val="aa"/>
                <w:sz w:val="24"/>
                <w:szCs w:val="24"/>
              </w:rPr>
              <w:t>120/</w:t>
            </w:r>
          </w:p>
        </w:tc>
      </w:tr>
      <w:tr w:rsidR="000F5F73" w14:paraId="1E025E2A" w14:textId="77777777">
        <w:tblPrEx>
          <w:tblCellMar>
            <w:top w:w="0" w:type="dxa"/>
            <w:bottom w:w="0" w:type="dxa"/>
          </w:tblCellMar>
        </w:tblPrEx>
        <w:trPr>
          <w:trHeight w:hRule="exact" w:val="264"/>
          <w:jc w:val="center"/>
        </w:trPr>
        <w:tc>
          <w:tcPr>
            <w:tcW w:w="4118" w:type="dxa"/>
            <w:tcBorders>
              <w:left w:val="single" w:sz="4" w:space="0" w:color="auto"/>
            </w:tcBorders>
            <w:shd w:val="clear" w:color="auto" w:fill="auto"/>
          </w:tcPr>
          <w:p w14:paraId="3F0CA9FA" w14:textId="77777777" w:rsidR="000F5F73" w:rsidRDefault="00835578">
            <w:pPr>
              <w:pStyle w:val="ab"/>
              <w:ind w:right="160"/>
              <w:jc w:val="right"/>
              <w:rPr>
                <w:sz w:val="24"/>
                <w:szCs w:val="24"/>
              </w:rPr>
            </w:pPr>
            <w:r>
              <w:rPr>
                <w:rStyle w:val="aa"/>
                <w:sz w:val="24"/>
                <w:szCs w:val="24"/>
              </w:rPr>
              <w:t>7 дней* -</w:t>
            </w:r>
          </w:p>
        </w:tc>
        <w:tc>
          <w:tcPr>
            <w:tcW w:w="566" w:type="dxa"/>
            <w:tcBorders>
              <w:left w:val="single" w:sz="4" w:space="0" w:color="auto"/>
            </w:tcBorders>
            <w:shd w:val="clear" w:color="auto" w:fill="auto"/>
          </w:tcPr>
          <w:p w14:paraId="63E1C1F2" w14:textId="77777777" w:rsidR="000F5F73" w:rsidRDefault="00835578">
            <w:pPr>
              <w:pStyle w:val="ab"/>
              <w:ind w:firstLine="160"/>
              <w:rPr>
                <w:sz w:val="24"/>
                <w:szCs w:val="24"/>
              </w:rPr>
            </w:pPr>
            <w:r>
              <w:rPr>
                <w:rStyle w:val="aa"/>
                <w:sz w:val="24"/>
                <w:szCs w:val="24"/>
              </w:rPr>
              <w:t>35</w:t>
            </w:r>
          </w:p>
        </w:tc>
        <w:tc>
          <w:tcPr>
            <w:tcW w:w="566" w:type="dxa"/>
            <w:tcBorders>
              <w:left w:val="single" w:sz="4" w:space="0" w:color="auto"/>
            </w:tcBorders>
            <w:shd w:val="clear" w:color="auto" w:fill="auto"/>
          </w:tcPr>
          <w:p w14:paraId="66DA50DB" w14:textId="77777777" w:rsidR="000F5F73" w:rsidRDefault="00835578">
            <w:pPr>
              <w:pStyle w:val="ab"/>
              <w:jc w:val="center"/>
              <w:rPr>
                <w:sz w:val="24"/>
                <w:szCs w:val="24"/>
              </w:rPr>
            </w:pPr>
            <w:r>
              <w:rPr>
                <w:rStyle w:val="aa"/>
                <w:sz w:val="24"/>
                <w:szCs w:val="24"/>
              </w:rPr>
              <w:t>35</w:t>
            </w:r>
          </w:p>
        </w:tc>
        <w:tc>
          <w:tcPr>
            <w:tcW w:w="566" w:type="dxa"/>
            <w:tcBorders>
              <w:left w:val="single" w:sz="4" w:space="0" w:color="auto"/>
            </w:tcBorders>
            <w:shd w:val="clear" w:color="auto" w:fill="auto"/>
          </w:tcPr>
          <w:p w14:paraId="605CC9A2" w14:textId="77777777" w:rsidR="000F5F73" w:rsidRDefault="00835578">
            <w:pPr>
              <w:pStyle w:val="ab"/>
              <w:rPr>
                <w:sz w:val="24"/>
                <w:szCs w:val="24"/>
              </w:rPr>
            </w:pPr>
            <w:r>
              <w:rPr>
                <w:rStyle w:val="aa"/>
                <w:sz w:val="24"/>
                <w:szCs w:val="24"/>
              </w:rPr>
              <w:t>35</w:t>
            </w:r>
          </w:p>
        </w:tc>
        <w:tc>
          <w:tcPr>
            <w:tcW w:w="566" w:type="dxa"/>
            <w:tcBorders>
              <w:left w:val="single" w:sz="4" w:space="0" w:color="auto"/>
            </w:tcBorders>
            <w:shd w:val="clear" w:color="auto" w:fill="auto"/>
          </w:tcPr>
          <w:p w14:paraId="62B03127" w14:textId="77777777" w:rsidR="000F5F73" w:rsidRDefault="00835578">
            <w:pPr>
              <w:pStyle w:val="ab"/>
              <w:jc w:val="center"/>
              <w:rPr>
                <w:sz w:val="24"/>
                <w:szCs w:val="24"/>
              </w:rPr>
            </w:pPr>
            <w:r>
              <w:rPr>
                <w:rStyle w:val="aa"/>
                <w:sz w:val="24"/>
                <w:szCs w:val="24"/>
              </w:rPr>
              <w:t>35</w:t>
            </w:r>
          </w:p>
        </w:tc>
        <w:tc>
          <w:tcPr>
            <w:tcW w:w="566" w:type="dxa"/>
            <w:tcBorders>
              <w:left w:val="single" w:sz="4" w:space="0" w:color="auto"/>
            </w:tcBorders>
            <w:shd w:val="clear" w:color="auto" w:fill="auto"/>
          </w:tcPr>
          <w:p w14:paraId="1C5A9530" w14:textId="77777777" w:rsidR="000F5F73" w:rsidRDefault="00835578">
            <w:pPr>
              <w:pStyle w:val="ab"/>
              <w:jc w:val="center"/>
              <w:rPr>
                <w:sz w:val="24"/>
                <w:szCs w:val="24"/>
              </w:rPr>
            </w:pPr>
            <w:r>
              <w:rPr>
                <w:rStyle w:val="aa"/>
                <w:sz w:val="24"/>
                <w:szCs w:val="24"/>
              </w:rPr>
              <w:t>35</w:t>
            </w:r>
          </w:p>
        </w:tc>
        <w:tc>
          <w:tcPr>
            <w:tcW w:w="566" w:type="dxa"/>
            <w:tcBorders>
              <w:left w:val="single" w:sz="4" w:space="0" w:color="auto"/>
            </w:tcBorders>
            <w:shd w:val="clear" w:color="auto" w:fill="auto"/>
          </w:tcPr>
          <w:p w14:paraId="5A1A1B1E" w14:textId="77777777" w:rsidR="000F5F73" w:rsidRDefault="00835578">
            <w:pPr>
              <w:pStyle w:val="ab"/>
              <w:ind w:firstLine="160"/>
              <w:rPr>
                <w:sz w:val="24"/>
                <w:szCs w:val="24"/>
              </w:rPr>
            </w:pPr>
            <w:r>
              <w:rPr>
                <w:rStyle w:val="aa"/>
                <w:sz w:val="24"/>
                <w:szCs w:val="24"/>
              </w:rPr>
              <w:t>35</w:t>
            </w:r>
          </w:p>
        </w:tc>
        <w:tc>
          <w:tcPr>
            <w:tcW w:w="571" w:type="dxa"/>
            <w:tcBorders>
              <w:left w:val="single" w:sz="4" w:space="0" w:color="auto"/>
            </w:tcBorders>
            <w:shd w:val="clear" w:color="auto" w:fill="auto"/>
          </w:tcPr>
          <w:p w14:paraId="368F2F15" w14:textId="77777777" w:rsidR="000F5F73" w:rsidRDefault="00835578">
            <w:pPr>
              <w:pStyle w:val="ab"/>
              <w:ind w:firstLine="160"/>
              <w:rPr>
                <w:sz w:val="24"/>
                <w:szCs w:val="24"/>
              </w:rPr>
            </w:pPr>
            <w:r>
              <w:rPr>
                <w:rStyle w:val="aa"/>
                <w:sz w:val="24"/>
                <w:szCs w:val="24"/>
              </w:rPr>
              <w:t>35</w:t>
            </w:r>
          </w:p>
        </w:tc>
        <w:tc>
          <w:tcPr>
            <w:tcW w:w="566" w:type="dxa"/>
            <w:tcBorders>
              <w:left w:val="single" w:sz="4" w:space="0" w:color="auto"/>
            </w:tcBorders>
            <w:shd w:val="clear" w:color="auto" w:fill="auto"/>
          </w:tcPr>
          <w:p w14:paraId="2E0E02A9" w14:textId="77777777" w:rsidR="000F5F73" w:rsidRDefault="00835578">
            <w:pPr>
              <w:pStyle w:val="ab"/>
              <w:ind w:firstLine="160"/>
              <w:rPr>
                <w:sz w:val="24"/>
                <w:szCs w:val="24"/>
              </w:rPr>
            </w:pPr>
            <w:r>
              <w:rPr>
                <w:rStyle w:val="aa"/>
                <w:sz w:val="24"/>
                <w:szCs w:val="24"/>
              </w:rPr>
              <w:t>35</w:t>
            </w:r>
          </w:p>
        </w:tc>
        <w:tc>
          <w:tcPr>
            <w:tcW w:w="1003" w:type="dxa"/>
            <w:tcBorders>
              <w:left w:val="single" w:sz="4" w:space="0" w:color="auto"/>
              <w:right w:val="single" w:sz="4" w:space="0" w:color="auto"/>
            </w:tcBorders>
            <w:shd w:val="clear" w:color="auto" w:fill="auto"/>
          </w:tcPr>
          <w:p w14:paraId="6A88D28D" w14:textId="77777777" w:rsidR="000F5F73" w:rsidRDefault="00835578">
            <w:pPr>
              <w:pStyle w:val="ab"/>
              <w:ind w:firstLine="280"/>
              <w:rPr>
                <w:sz w:val="24"/>
                <w:szCs w:val="24"/>
              </w:rPr>
            </w:pPr>
            <w:r>
              <w:rPr>
                <w:rStyle w:val="aa"/>
                <w:sz w:val="24"/>
                <w:szCs w:val="24"/>
              </w:rPr>
              <w:t>280</w:t>
            </w:r>
          </w:p>
        </w:tc>
      </w:tr>
      <w:tr w:rsidR="000F5F73" w14:paraId="47AF27F3" w14:textId="77777777">
        <w:tblPrEx>
          <w:tblCellMar>
            <w:top w:w="0" w:type="dxa"/>
            <w:bottom w:w="0" w:type="dxa"/>
          </w:tblCellMar>
        </w:tblPrEx>
        <w:trPr>
          <w:trHeight w:hRule="exact" w:val="298"/>
          <w:jc w:val="center"/>
        </w:trPr>
        <w:tc>
          <w:tcPr>
            <w:tcW w:w="4118" w:type="dxa"/>
            <w:tcBorders>
              <w:top w:val="single" w:sz="4" w:space="0" w:color="auto"/>
              <w:left w:val="single" w:sz="4" w:space="0" w:color="auto"/>
            </w:tcBorders>
            <w:shd w:val="clear" w:color="auto" w:fill="auto"/>
            <w:vAlign w:val="center"/>
          </w:tcPr>
          <w:p w14:paraId="5BE33D29" w14:textId="77777777" w:rsidR="000F5F73" w:rsidRDefault="00835578">
            <w:pPr>
              <w:pStyle w:val="ab"/>
              <w:rPr>
                <w:sz w:val="24"/>
                <w:szCs w:val="24"/>
              </w:rPr>
            </w:pPr>
            <w:r>
              <w:rPr>
                <w:rStyle w:val="aa"/>
                <w:b/>
                <w:bCs/>
                <w:sz w:val="24"/>
                <w:szCs w:val="24"/>
              </w:rPr>
              <w:t>Всего к финансированию 5 дней -</w:t>
            </w:r>
          </w:p>
        </w:tc>
        <w:tc>
          <w:tcPr>
            <w:tcW w:w="566" w:type="dxa"/>
            <w:tcBorders>
              <w:top w:val="single" w:sz="4" w:space="0" w:color="auto"/>
              <w:left w:val="single" w:sz="4" w:space="0" w:color="auto"/>
            </w:tcBorders>
            <w:shd w:val="clear" w:color="auto" w:fill="auto"/>
            <w:vAlign w:val="center"/>
          </w:tcPr>
          <w:p w14:paraId="37AE27CF" w14:textId="77777777" w:rsidR="000F5F73" w:rsidRDefault="00835578">
            <w:pPr>
              <w:pStyle w:val="ab"/>
              <w:rPr>
                <w:sz w:val="24"/>
                <w:szCs w:val="24"/>
              </w:rPr>
            </w:pPr>
            <w:r>
              <w:rPr>
                <w:rStyle w:val="aa"/>
                <w:b/>
                <w:bCs/>
                <w:sz w:val="24"/>
                <w:szCs w:val="24"/>
              </w:rPr>
              <w:t>38/</w:t>
            </w:r>
          </w:p>
        </w:tc>
        <w:tc>
          <w:tcPr>
            <w:tcW w:w="566" w:type="dxa"/>
            <w:tcBorders>
              <w:top w:val="single" w:sz="4" w:space="0" w:color="auto"/>
              <w:left w:val="single" w:sz="4" w:space="0" w:color="auto"/>
            </w:tcBorders>
            <w:shd w:val="clear" w:color="auto" w:fill="auto"/>
            <w:vAlign w:val="center"/>
          </w:tcPr>
          <w:p w14:paraId="2F3A08D7" w14:textId="77777777" w:rsidR="000F5F73" w:rsidRDefault="00835578">
            <w:pPr>
              <w:pStyle w:val="ab"/>
              <w:rPr>
                <w:sz w:val="24"/>
                <w:szCs w:val="24"/>
              </w:rPr>
            </w:pPr>
            <w:r>
              <w:rPr>
                <w:rStyle w:val="aa"/>
                <w:b/>
                <w:bCs/>
                <w:sz w:val="24"/>
                <w:szCs w:val="24"/>
              </w:rPr>
              <w:t>41/</w:t>
            </w:r>
          </w:p>
        </w:tc>
        <w:tc>
          <w:tcPr>
            <w:tcW w:w="566" w:type="dxa"/>
            <w:tcBorders>
              <w:top w:val="single" w:sz="4" w:space="0" w:color="auto"/>
              <w:left w:val="single" w:sz="4" w:space="0" w:color="auto"/>
            </w:tcBorders>
            <w:shd w:val="clear" w:color="auto" w:fill="auto"/>
            <w:vAlign w:val="center"/>
          </w:tcPr>
          <w:p w14:paraId="6071F55F" w14:textId="77777777" w:rsidR="000F5F73" w:rsidRDefault="00835578">
            <w:pPr>
              <w:pStyle w:val="ab"/>
              <w:rPr>
                <w:sz w:val="24"/>
                <w:szCs w:val="24"/>
              </w:rPr>
            </w:pPr>
            <w:r>
              <w:rPr>
                <w:rStyle w:val="aa"/>
                <w:b/>
                <w:bCs/>
                <w:sz w:val="24"/>
                <w:szCs w:val="24"/>
              </w:rPr>
              <w:t>41/</w:t>
            </w:r>
          </w:p>
        </w:tc>
        <w:tc>
          <w:tcPr>
            <w:tcW w:w="566" w:type="dxa"/>
            <w:tcBorders>
              <w:top w:val="single" w:sz="4" w:space="0" w:color="auto"/>
              <w:left w:val="single" w:sz="4" w:space="0" w:color="auto"/>
            </w:tcBorders>
            <w:shd w:val="clear" w:color="auto" w:fill="auto"/>
            <w:vAlign w:val="center"/>
          </w:tcPr>
          <w:p w14:paraId="0EDF327A" w14:textId="77777777" w:rsidR="000F5F73" w:rsidRDefault="00835578">
            <w:pPr>
              <w:pStyle w:val="ab"/>
              <w:rPr>
                <w:sz w:val="24"/>
                <w:szCs w:val="24"/>
              </w:rPr>
            </w:pPr>
            <w:r>
              <w:rPr>
                <w:rStyle w:val="aa"/>
                <w:b/>
                <w:bCs/>
                <w:sz w:val="24"/>
                <w:szCs w:val="24"/>
              </w:rPr>
              <w:t>41/</w:t>
            </w:r>
          </w:p>
        </w:tc>
        <w:tc>
          <w:tcPr>
            <w:tcW w:w="566" w:type="dxa"/>
            <w:tcBorders>
              <w:top w:val="single" w:sz="4" w:space="0" w:color="auto"/>
              <w:left w:val="single" w:sz="4" w:space="0" w:color="auto"/>
            </w:tcBorders>
            <w:shd w:val="clear" w:color="auto" w:fill="auto"/>
            <w:vAlign w:val="center"/>
          </w:tcPr>
          <w:p w14:paraId="23A03A8E" w14:textId="77777777" w:rsidR="000F5F73" w:rsidRDefault="00835578">
            <w:pPr>
              <w:pStyle w:val="ab"/>
              <w:rPr>
                <w:sz w:val="24"/>
                <w:szCs w:val="24"/>
              </w:rPr>
            </w:pPr>
            <w:r>
              <w:rPr>
                <w:rStyle w:val="aa"/>
                <w:b/>
                <w:bCs/>
                <w:sz w:val="24"/>
                <w:szCs w:val="24"/>
              </w:rPr>
              <w:t>41/</w:t>
            </w:r>
          </w:p>
        </w:tc>
        <w:tc>
          <w:tcPr>
            <w:tcW w:w="566" w:type="dxa"/>
            <w:tcBorders>
              <w:top w:val="single" w:sz="4" w:space="0" w:color="auto"/>
              <w:left w:val="single" w:sz="4" w:space="0" w:color="auto"/>
            </w:tcBorders>
            <w:shd w:val="clear" w:color="auto" w:fill="auto"/>
            <w:vAlign w:val="center"/>
          </w:tcPr>
          <w:p w14:paraId="54F310F5" w14:textId="77777777" w:rsidR="000F5F73" w:rsidRDefault="00835578">
            <w:pPr>
              <w:pStyle w:val="ab"/>
              <w:rPr>
                <w:sz w:val="24"/>
                <w:szCs w:val="24"/>
              </w:rPr>
            </w:pPr>
            <w:r>
              <w:rPr>
                <w:rStyle w:val="aa"/>
                <w:b/>
                <w:bCs/>
                <w:sz w:val="24"/>
                <w:szCs w:val="24"/>
              </w:rPr>
              <w:t>41/</w:t>
            </w:r>
          </w:p>
        </w:tc>
        <w:tc>
          <w:tcPr>
            <w:tcW w:w="571" w:type="dxa"/>
            <w:tcBorders>
              <w:top w:val="single" w:sz="4" w:space="0" w:color="auto"/>
              <w:left w:val="single" w:sz="4" w:space="0" w:color="auto"/>
            </w:tcBorders>
            <w:shd w:val="clear" w:color="auto" w:fill="auto"/>
            <w:vAlign w:val="center"/>
          </w:tcPr>
          <w:p w14:paraId="0BDE69C3" w14:textId="77777777" w:rsidR="000F5F73" w:rsidRDefault="00835578">
            <w:pPr>
              <w:pStyle w:val="ab"/>
              <w:rPr>
                <w:sz w:val="24"/>
                <w:szCs w:val="24"/>
              </w:rPr>
            </w:pPr>
            <w:r>
              <w:rPr>
                <w:rStyle w:val="aa"/>
                <w:b/>
                <w:bCs/>
                <w:sz w:val="24"/>
                <w:szCs w:val="24"/>
              </w:rPr>
              <w:t>41/</w:t>
            </w:r>
          </w:p>
        </w:tc>
        <w:tc>
          <w:tcPr>
            <w:tcW w:w="566" w:type="dxa"/>
            <w:tcBorders>
              <w:top w:val="single" w:sz="4" w:space="0" w:color="auto"/>
              <w:left w:val="single" w:sz="4" w:space="0" w:color="auto"/>
            </w:tcBorders>
            <w:shd w:val="clear" w:color="auto" w:fill="auto"/>
            <w:vAlign w:val="center"/>
          </w:tcPr>
          <w:p w14:paraId="6E8C20C0" w14:textId="77777777" w:rsidR="000F5F73" w:rsidRDefault="00835578">
            <w:pPr>
              <w:pStyle w:val="ab"/>
              <w:rPr>
                <w:sz w:val="24"/>
                <w:szCs w:val="24"/>
              </w:rPr>
            </w:pPr>
            <w:r>
              <w:rPr>
                <w:rStyle w:val="aa"/>
                <w:b/>
                <w:bCs/>
                <w:sz w:val="24"/>
                <w:szCs w:val="24"/>
              </w:rPr>
              <w:t>41/</w:t>
            </w:r>
          </w:p>
        </w:tc>
        <w:tc>
          <w:tcPr>
            <w:tcW w:w="1003" w:type="dxa"/>
            <w:tcBorders>
              <w:top w:val="single" w:sz="4" w:space="0" w:color="auto"/>
              <w:left w:val="single" w:sz="4" w:space="0" w:color="auto"/>
              <w:right w:val="single" w:sz="4" w:space="0" w:color="auto"/>
            </w:tcBorders>
            <w:shd w:val="clear" w:color="auto" w:fill="auto"/>
            <w:vAlign w:val="center"/>
          </w:tcPr>
          <w:p w14:paraId="10D14776" w14:textId="77777777" w:rsidR="000F5F73" w:rsidRDefault="00835578">
            <w:pPr>
              <w:pStyle w:val="ab"/>
              <w:ind w:firstLine="280"/>
              <w:rPr>
                <w:sz w:val="24"/>
                <w:szCs w:val="24"/>
              </w:rPr>
            </w:pPr>
            <w:r>
              <w:rPr>
                <w:rStyle w:val="aa"/>
                <w:b/>
                <w:bCs/>
                <w:sz w:val="24"/>
                <w:szCs w:val="24"/>
              </w:rPr>
              <w:t>325/</w:t>
            </w:r>
          </w:p>
        </w:tc>
      </w:tr>
      <w:tr w:rsidR="000F5F73" w14:paraId="5079F41E" w14:textId="77777777">
        <w:tblPrEx>
          <w:tblCellMar>
            <w:top w:w="0" w:type="dxa"/>
            <w:bottom w:w="0" w:type="dxa"/>
          </w:tblCellMar>
        </w:tblPrEx>
        <w:trPr>
          <w:trHeight w:hRule="exact" w:val="278"/>
          <w:jc w:val="center"/>
        </w:trPr>
        <w:tc>
          <w:tcPr>
            <w:tcW w:w="4118" w:type="dxa"/>
            <w:tcBorders>
              <w:left w:val="single" w:sz="4" w:space="0" w:color="auto"/>
            </w:tcBorders>
            <w:shd w:val="clear" w:color="auto" w:fill="auto"/>
          </w:tcPr>
          <w:p w14:paraId="259C63F4" w14:textId="77777777" w:rsidR="000F5F73" w:rsidRDefault="00835578">
            <w:pPr>
              <w:pStyle w:val="ab"/>
              <w:ind w:firstLine="760"/>
              <w:rPr>
                <w:sz w:val="24"/>
                <w:szCs w:val="24"/>
              </w:rPr>
            </w:pPr>
            <w:r>
              <w:rPr>
                <w:rStyle w:val="aa"/>
                <w:b/>
                <w:bCs/>
                <w:sz w:val="24"/>
                <w:szCs w:val="24"/>
              </w:rPr>
              <w:t>5 дней + продленный день -</w:t>
            </w:r>
          </w:p>
        </w:tc>
        <w:tc>
          <w:tcPr>
            <w:tcW w:w="566" w:type="dxa"/>
            <w:tcBorders>
              <w:left w:val="single" w:sz="4" w:space="0" w:color="auto"/>
            </w:tcBorders>
            <w:shd w:val="clear" w:color="auto" w:fill="auto"/>
          </w:tcPr>
          <w:p w14:paraId="7BB356D6" w14:textId="77777777" w:rsidR="000F5F73" w:rsidRDefault="00835578">
            <w:pPr>
              <w:pStyle w:val="ab"/>
              <w:rPr>
                <w:sz w:val="24"/>
                <w:szCs w:val="24"/>
              </w:rPr>
            </w:pPr>
            <w:r>
              <w:rPr>
                <w:rStyle w:val="aa"/>
                <w:b/>
                <w:bCs/>
                <w:sz w:val="24"/>
                <w:szCs w:val="24"/>
              </w:rPr>
              <w:t>47/</w:t>
            </w:r>
          </w:p>
        </w:tc>
        <w:tc>
          <w:tcPr>
            <w:tcW w:w="566" w:type="dxa"/>
            <w:tcBorders>
              <w:left w:val="single" w:sz="4" w:space="0" w:color="auto"/>
            </w:tcBorders>
            <w:shd w:val="clear" w:color="auto" w:fill="auto"/>
          </w:tcPr>
          <w:p w14:paraId="2A174FB9" w14:textId="77777777" w:rsidR="000F5F73" w:rsidRDefault="00835578">
            <w:pPr>
              <w:pStyle w:val="ab"/>
              <w:rPr>
                <w:sz w:val="24"/>
                <w:szCs w:val="24"/>
              </w:rPr>
            </w:pPr>
            <w:r>
              <w:rPr>
                <w:rStyle w:val="aa"/>
                <w:b/>
                <w:bCs/>
                <w:sz w:val="24"/>
                <w:szCs w:val="24"/>
              </w:rPr>
              <w:t>48/</w:t>
            </w:r>
          </w:p>
        </w:tc>
        <w:tc>
          <w:tcPr>
            <w:tcW w:w="566" w:type="dxa"/>
            <w:tcBorders>
              <w:left w:val="single" w:sz="4" w:space="0" w:color="auto"/>
            </w:tcBorders>
            <w:shd w:val="clear" w:color="auto" w:fill="auto"/>
          </w:tcPr>
          <w:p w14:paraId="5B5A28F9" w14:textId="77777777" w:rsidR="000F5F73" w:rsidRDefault="00835578">
            <w:pPr>
              <w:pStyle w:val="ab"/>
              <w:rPr>
                <w:sz w:val="24"/>
                <w:szCs w:val="24"/>
              </w:rPr>
            </w:pPr>
            <w:r>
              <w:rPr>
                <w:rStyle w:val="aa"/>
                <w:b/>
                <w:bCs/>
                <w:sz w:val="24"/>
                <w:szCs w:val="24"/>
              </w:rPr>
              <w:t>48/</w:t>
            </w:r>
          </w:p>
        </w:tc>
        <w:tc>
          <w:tcPr>
            <w:tcW w:w="566" w:type="dxa"/>
            <w:tcBorders>
              <w:left w:val="single" w:sz="4" w:space="0" w:color="auto"/>
            </w:tcBorders>
            <w:shd w:val="clear" w:color="auto" w:fill="auto"/>
          </w:tcPr>
          <w:p w14:paraId="2CE2BE36" w14:textId="77777777" w:rsidR="000F5F73" w:rsidRDefault="00835578">
            <w:pPr>
              <w:pStyle w:val="ab"/>
              <w:rPr>
                <w:sz w:val="24"/>
                <w:szCs w:val="24"/>
              </w:rPr>
            </w:pPr>
            <w:r>
              <w:rPr>
                <w:rStyle w:val="aa"/>
                <w:b/>
                <w:bCs/>
                <w:sz w:val="24"/>
                <w:szCs w:val="24"/>
              </w:rPr>
              <w:t>48/</w:t>
            </w:r>
          </w:p>
        </w:tc>
        <w:tc>
          <w:tcPr>
            <w:tcW w:w="566" w:type="dxa"/>
            <w:tcBorders>
              <w:left w:val="single" w:sz="4" w:space="0" w:color="auto"/>
            </w:tcBorders>
            <w:shd w:val="clear" w:color="auto" w:fill="auto"/>
          </w:tcPr>
          <w:p w14:paraId="11A7EAB9" w14:textId="77777777" w:rsidR="000F5F73" w:rsidRDefault="00835578">
            <w:pPr>
              <w:pStyle w:val="ab"/>
              <w:rPr>
                <w:sz w:val="24"/>
                <w:szCs w:val="24"/>
              </w:rPr>
            </w:pPr>
            <w:r>
              <w:rPr>
                <w:rStyle w:val="aa"/>
                <w:b/>
                <w:bCs/>
                <w:sz w:val="24"/>
                <w:szCs w:val="24"/>
              </w:rPr>
              <w:t>48/</w:t>
            </w:r>
          </w:p>
        </w:tc>
        <w:tc>
          <w:tcPr>
            <w:tcW w:w="566" w:type="dxa"/>
            <w:tcBorders>
              <w:left w:val="single" w:sz="4" w:space="0" w:color="auto"/>
            </w:tcBorders>
            <w:shd w:val="clear" w:color="auto" w:fill="auto"/>
          </w:tcPr>
          <w:p w14:paraId="71E46B29" w14:textId="77777777" w:rsidR="000F5F73" w:rsidRDefault="00835578">
            <w:pPr>
              <w:pStyle w:val="ab"/>
              <w:rPr>
                <w:sz w:val="24"/>
                <w:szCs w:val="24"/>
              </w:rPr>
            </w:pPr>
            <w:r>
              <w:rPr>
                <w:rStyle w:val="aa"/>
                <w:b/>
                <w:bCs/>
                <w:sz w:val="24"/>
                <w:szCs w:val="24"/>
              </w:rPr>
              <w:t>48/</w:t>
            </w:r>
          </w:p>
        </w:tc>
        <w:tc>
          <w:tcPr>
            <w:tcW w:w="571" w:type="dxa"/>
            <w:tcBorders>
              <w:left w:val="single" w:sz="4" w:space="0" w:color="auto"/>
            </w:tcBorders>
            <w:shd w:val="clear" w:color="auto" w:fill="auto"/>
          </w:tcPr>
          <w:p w14:paraId="62EFE753" w14:textId="77777777" w:rsidR="000F5F73" w:rsidRDefault="00835578">
            <w:pPr>
              <w:pStyle w:val="ab"/>
              <w:rPr>
                <w:sz w:val="24"/>
                <w:szCs w:val="24"/>
              </w:rPr>
            </w:pPr>
            <w:r>
              <w:rPr>
                <w:rStyle w:val="aa"/>
                <w:b/>
                <w:bCs/>
                <w:sz w:val="24"/>
                <w:szCs w:val="24"/>
              </w:rPr>
              <w:t>48/</w:t>
            </w:r>
          </w:p>
        </w:tc>
        <w:tc>
          <w:tcPr>
            <w:tcW w:w="566" w:type="dxa"/>
            <w:tcBorders>
              <w:left w:val="single" w:sz="4" w:space="0" w:color="auto"/>
            </w:tcBorders>
            <w:shd w:val="clear" w:color="auto" w:fill="auto"/>
          </w:tcPr>
          <w:p w14:paraId="288A367E" w14:textId="77777777" w:rsidR="000F5F73" w:rsidRDefault="00835578">
            <w:pPr>
              <w:pStyle w:val="ab"/>
              <w:rPr>
                <w:sz w:val="24"/>
                <w:szCs w:val="24"/>
              </w:rPr>
            </w:pPr>
            <w:r>
              <w:rPr>
                <w:rStyle w:val="aa"/>
                <w:b/>
                <w:bCs/>
                <w:sz w:val="24"/>
                <w:szCs w:val="24"/>
              </w:rPr>
              <w:t>48/</w:t>
            </w:r>
          </w:p>
        </w:tc>
        <w:tc>
          <w:tcPr>
            <w:tcW w:w="1003" w:type="dxa"/>
            <w:tcBorders>
              <w:left w:val="single" w:sz="4" w:space="0" w:color="auto"/>
              <w:right w:val="single" w:sz="4" w:space="0" w:color="auto"/>
            </w:tcBorders>
            <w:shd w:val="clear" w:color="auto" w:fill="auto"/>
          </w:tcPr>
          <w:p w14:paraId="5959435C" w14:textId="77777777" w:rsidR="000F5F73" w:rsidRDefault="00835578">
            <w:pPr>
              <w:pStyle w:val="ab"/>
              <w:ind w:firstLine="280"/>
              <w:rPr>
                <w:sz w:val="24"/>
                <w:szCs w:val="24"/>
              </w:rPr>
            </w:pPr>
            <w:r>
              <w:rPr>
                <w:rStyle w:val="aa"/>
                <w:b/>
                <w:bCs/>
                <w:sz w:val="24"/>
                <w:szCs w:val="24"/>
              </w:rPr>
              <w:t>383/</w:t>
            </w:r>
          </w:p>
        </w:tc>
      </w:tr>
      <w:tr w:rsidR="000F5F73" w14:paraId="53B4AE7C" w14:textId="77777777">
        <w:tblPrEx>
          <w:tblCellMar>
            <w:top w:w="0" w:type="dxa"/>
            <w:bottom w:w="0" w:type="dxa"/>
          </w:tblCellMar>
        </w:tblPrEx>
        <w:trPr>
          <w:trHeight w:hRule="exact" w:val="269"/>
          <w:jc w:val="center"/>
        </w:trPr>
        <w:tc>
          <w:tcPr>
            <w:tcW w:w="4118" w:type="dxa"/>
            <w:tcBorders>
              <w:left w:val="single" w:sz="4" w:space="0" w:color="auto"/>
              <w:bottom w:val="single" w:sz="4" w:space="0" w:color="auto"/>
            </w:tcBorders>
            <w:shd w:val="clear" w:color="auto" w:fill="auto"/>
          </w:tcPr>
          <w:p w14:paraId="7196F89D" w14:textId="77777777" w:rsidR="000F5F73" w:rsidRDefault="00835578">
            <w:pPr>
              <w:pStyle w:val="ab"/>
              <w:ind w:left="2920"/>
              <w:rPr>
                <w:sz w:val="24"/>
                <w:szCs w:val="24"/>
              </w:rPr>
            </w:pPr>
            <w:r>
              <w:rPr>
                <w:rStyle w:val="aa"/>
                <w:b/>
                <w:bCs/>
                <w:sz w:val="24"/>
                <w:szCs w:val="24"/>
              </w:rPr>
              <w:t>7 дней*-</w:t>
            </w:r>
          </w:p>
        </w:tc>
        <w:tc>
          <w:tcPr>
            <w:tcW w:w="566" w:type="dxa"/>
            <w:tcBorders>
              <w:left w:val="single" w:sz="4" w:space="0" w:color="auto"/>
              <w:bottom w:val="single" w:sz="4" w:space="0" w:color="auto"/>
            </w:tcBorders>
            <w:shd w:val="clear" w:color="auto" w:fill="auto"/>
          </w:tcPr>
          <w:p w14:paraId="47CC9772" w14:textId="77777777" w:rsidR="000F5F73" w:rsidRDefault="00835578">
            <w:pPr>
              <w:pStyle w:val="ab"/>
              <w:ind w:firstLine="160"/>
              <w:rPr>
                <w:sz w:val="24"/>
                <w:szCs w:val="24"/>
              </w:rPr>
            </w:pPr>
            <w:r>
              <w:rPr>
                <w:rStyle w:val="aa"/>
                <w:b/>
                <w:bCs/>
                <w:sz w:val="24"/>
                <w:szCs w:val="24"/>
              </w:rPr>
              <w:t>67</w:t>
            </w:r>
          </w:p>
        </w:tc>
        <w:tc>
          <w:tcPr>
            <w:tcW w:w="566" w:type="dxa"/>
            <w:tcBorders>
              <w:left w:val="single" w:sz="4" w:space="0" w:color="auto"/>
              <w:bottom w:val="single" w:sz="4" w:space="0" w:color="auto"/>
            </w:tcBorders>
            <w:shd w:val="clear" w:color="auto" w:fill="auto"/>
          </w:tcPr>
          <w:p w14:paraId="0EDAC65C" w14:textId="77777777" w:rsidR="000F5F73" w:rsidRDefault="00835578">
            <w:pPr>
              <w:pStyle w:val="ab"/>
              <w:jc w:val="center"/>
              <w:rPr>
                <w:sz w:val="24"/>
                <w:szCs w:val="24"/>
              </w:rPr>
            </w:pPr>
            <w:r>
              <w:rPr>
                <w:rStyle w:val="aa"/>
                <w:b/>
                <w:bCs/>
                <w:sz w:val="24"/>
                <w:szCs w:val="24"/>
              </w:rPr>
              <w:t>68</w:t>
            </w:r>
          </w:p>
        </w:tc>
        <w:tc>
          <w:tcPr>
            <w:tcW w:w="566" w:type="dxa"/>
            <w:tcBorders>
              <w:left w:val="single" w:sz="4" w:space="0" w:color="auto"/>
              <w:bottom w:val="single" w:sz="4" w:space="0" w:color="auto"/>
            </w:tcBorders>
            <w:shd w:val="clear" w:color="auto" w:fill="auto"/>
          </w:tcPr>
          <w:p w14:paraId="79F87802" w14:textId="77777777" w:rsidR="000F5F73" w:rsidRDefault="00835578">
            <w:pPr>
              <w:pStyle w:val="ab"/>
              <w:rPr>
                <w:sz w:val="24"/>
                <w:szCs w:val="24"/>
              </w:rPr>
            </w:pPr>
            <w:r>
              <w:rPr>
                <w:rStyle w:val="aa"/>
                <w:b/>
                <w:bCs/>
                <w:sz w:val="24"/>
                <w:szCs w:val="24"/>
              </w:rPr>
              <w:t>68</w:t>
            </w:r>
          </w:p>
        </w:tc>
        <w:tc>
          <w:tcPr>
            <w:tcW w:w="566" w:type="dxa"/>
            <w:tcBorders>
              <w:left w:val="single" w:sz="4" w:space="0" w:color="auto"/>
              <w:bottom w:val="single" w:sz="4" w:space="0" w:color="auto"/>
            </w:tcBorders>
            <w:shd w:val="clear" w:color="auto" w:fill="auto"/>
          </w:tcPr>
          <w:p w14:paraId="4C20D498" w14:textId="77777777" w:rsidR="000F5F73" w:rsidRDefault="00835578">
            <w:pPr>
              <w:pStyle w:val="ab"/>
              <w:jc w:val="center"/>
              <w:rPr>
                <w:sz w:val="24"/>
                <w:szCs w:val="24"/>
              </w:rPr>
            </w:pPr>
            <w:r>
              <w:rPr>
                <w:rStyle w:val="aa"/>
                <w:b/>
                <w:bCs/>
                <w:sz w:val="24"/>
                <w:szCs w:val="24"/>
              </w:rPr>
              <w:t>68</w:t>
            </w:r>
          </w:p>
        </w:tc>
        <w:tc>
          <w:tcPr>
            <w:tcW w:w="566" w:type="dxa"/>
            <w:tcBorders>
              <w:left w:val="single" w:sz="4" w:space="0" w:color="auto"/>
              <w:bottom w:val="single" w:sz="4" w:space="0" w:color="auto"/>
            </w:tcBorders>
            <w:shd w:val="clear" w:color="auto" w:fill="auto"/>
          </w:tcPr>
          <w:p w14:paraId="2288AC67" w14:textId="77777777" w:rsidR="000F5F73" w:rsidRDefault="00835578">
            <w:pPr>
              <w:pStyle w:val="ab"/>
              <w:jc w:val="center"/>
              <w:rPr>
                <w:sz w:val="24"/>
                <w:szCs w:val="24"/>
              </w:rPr>
            </w:pPr>
            <w:r>
              <w:rPr>
                <w:rStyle w:val="aa"/>
                <w:b/>
                <w:bCs/>
                <w:sz w:val="24"/>
                <w:szCs w:val="24"/>
              </w:rPr>
              <w:t>68</w:t>
            </w:r>
          </w:p>
        </w:tc>
        <w:tc>
          <w:tcPr>
            <w:tcW w:w="566" w:type="dxa"/>
            <w:tcBorders>
              <w:left w:val="single" w:sz="4" w:space="0" w:color="auto"/>
              <w:bottom w:val="single" w:sz="4" w:space="0" w:color="auto"/>
            </w:tcBorders>
            <w:shd w:val="clear" w:color="auto" w:fill="auto"/>
          </w:tcPr>
          <w:p w14:paraId="704AB572" w14:textId="77777777" w:rsidR="000F5F73" w:rsidRDefault="00835578">
            <w:pPr>
              <w:pStyle w:val="ab"/>
              <w:jc w:val="center"/>
              <w:rPr>
                <w:sz w:val="24"/>
                <w:szCs w:val="24"/>
              </w:rPr>
            </w:pPr>
            <w:r>
              <w:rPr>
                <w:rStyle w:val="aa"/>
                <w:b/>
                <w:bCs/>
                <w:sz w:val="24"/>
                <w:szCs w:val="24"/>
              </w:rPr>
              <w:t>68</w:t>
            </w:r>
          </w:p>
        </w:tc>
        <w:tc>
          <w:tcPr>
            <w:tcW w:w="571" w:type="dxa"/>
            <w:tcBorders>
              <w:left w:val="single" w:sz="4" w:space="0" w:color="auto"/>
              <w:bottom w:val="single" w:sz="4" w:space="0" w:color="auto"/>
            </w:tcBorders>
            <w:shd w:val="clear" w:color="auto" w:fill="auto"/>
          </w:tcPr>
          <w:p w14:paraId="7D1FC1EF" w14:textId="77777777" w:rsidR="000F5F73" w:rsidRDefault="00835578">
            <w:pPr>
              <w:pStyle w:val="ab"/>
              <w:ind w:firstLine="160"/>
              <w:rPr>
                <w:sz w:val="24"/>
                <w:szCs w:val="24"/>
              </w:rPr>
            </w:pPr>
            <w:r>
              <w:rPr>
                <w:rStyle w:val="aa"/>
                <w:b/>
                <w:bCs/>
                <w:sz w:val="24"/>
                <w:szCs w:val="24"/>
              </w:rPr>
              <w:t>68</w:t>
            </w:r>
          </w:p>
        </w:tc>
        <w:tc>
          <w:tcPr>
            <w:tcW w:w="566" w:type="dxa"/>
            <w:tcBorders>
              <w:left w:val="single" w:sz="4" w:space="0" w:color="auto"/>
              <w:bottom w:val="single" w:sz="4" w:space="0" w:color="auto"/>
            </w:tcBorders>
            <w:shd w:val="clear" w:color="auto" w:fill="auto"/>
          </w:tcPr>
          <w:p w14:paraId="465FE0D7" w14:textId="77777777" w:rsidR="000F5F73" w:rsidRDefault="00835578">
            <w:pPr>
              <w:pStyle w:val="ab"/>
              <w:ind w:firstLine="160"/>
              <w:rPr>
                <w:sz w:val="24"/>
                <w:szCs w:val="24"/>
              </w:rPr>
            </w:pPr>
            <w:r>
              <w:rPr>
                <w:rStyle w:val="aa"/>
                <w:b/>
                <w:bCs/>
                <w:sz w:val="24"/>
                <w:szCs w:val="24"/>
              </w:rPr>
              <w:t>68</w:t>
            </w:r>
          </w:p>
        </w:tc>
        <w:tc>
          <w:tcPr>
            <w:tcW w:w="1003" w:type="dxa"/>
            <w:tcBorders>
              <w:left w:val="single" w:sz="4" w:space="0" w:color="auto"/>
              <w:bottom w:val="single" w:sz="4" w:space="0" w:color="auto"/>
              <w:right w:val="single" w:sz="4" w:space="0" w:color="auto"/>
            </w:tcBorders>
            <w:shd w:val="clear" w:color="auto" w:fill="auto"/>
          </w:tcPr>
          <w:p w14:paraId="67416B0D" w14:textId="77777777" w:rsidR="000F5F73" w:rsidRDefault="00835578">
            <w:pPr>
              <w:pStyle w:val="ab"/>
              <w:ind w:firstLine="280"/>
              <w:rPr>
                <w:sz w:val="24"/>
                <w:szCs w:val="24"/>
              </w:rPr>
            </w:pPr>
            <w:r>
              <w:rPr>
                <w:rStyle w:val="aa"/>
                <w:b/>
                <w:bCs/>
                <w:sz w:val="24"/>
                <w:szCs w:val="24"/>
              </w:rPr>
              <w:t>543</w:t>
            </w:r>
          </w:p>
        </w:tc>
      </w:tr>
    </w:tbl>
    <w:p w14:paraId="55969FF1" w14:textId="77777777" w:rsidR="000F5F73" w:rsidRDefault="00835578">
      <w:pPr>
        <w:pStyle w:val="ad"/>
        <w:ind w:left="192"/>
      </w:pPr>
      <w:r>
        <w:rPr>
          <w:rStyle w:val="ac"/>
        </w:rPr>
        <w:t>для организаций с круглосуточным пребыванием детей</w:t>
      </w:r>
    </w:p>
    <w:p w14:paraId="0E82B2AD" w14:textId="77777777" w:rsidR="000F5F73" w:rsidRDefault="000F5F73">
      <w:pPr>
        <w:spacing w:after="219" w:line="1" w:lineRule="exact"/>
      </w:pPr>
    </w:p>
    <w:p w14:paraId="470D4D52" w14:textId="77777777" w:rsidR="000F5F73" w:rsidRDefault="00835578">
      <w:pPr>
        <w:pStyle w:val="1"/>
        <w:ind w:left="420" w:firstLine="40"/>
        <w:jc w:val="both"/>
      </w:pPr>
      <w:r>
        <w:rPr>
          <w:rStyle w:val="a7"/>
        </w:rPr>
        <w:t xml:space="preserve">При </w:t>
      </w:r>
      <w:r>
        <w:rPr>
          <w:rStyle w:val="a7"/>
        </w:rPr>
        <w:t>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w:t>
      </w:r>
      <w:r>
        <w:rPr>
          <w:rStyle w:val="a7"/>
        </w:rPr>
        <w:t xml:space="preserve">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w:t>
      </w:r>
      <w:r>
        <w:rPr>
          <w:rStyle w:val="a7"/>
        </w:rPr>
        <w:t>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w:t>
      </w:r>
      <w:r>
        <w:rPr>
          <w:rStyle w:val="a7"/>
        </w:rPr>
        <w:t xml:space="preserve">.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w:t>
      </w:r>
      <w:proofErr w:type="spellStart"/>
      <w:r>
        <w:rPr>
          <w:rStyle w:val="a7"/>
        </w:rPr>
        <w:t>корр</w:t>
      </w:r>
      <w:r>
        <w:rPr>
          <w:rStyle w:val="a7"/>
        </w:rPr>
        <w:t>екционно</w:t>
      </w:r>
      <w:r>
        <w:rPr>
          <w:rStyle w:val="a7"/>
        </w:rPr>
        <w:softHyphen/>
        <w:t>развивающих</w:t>
      </w:r>
      <w:proofErr w:type="spellEnd"/>
      <w:r>
        <w:rPr>
          <w:rStyle w:val="a7"/>
        </w:rPr>
        <w:t xml:space="preserve">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w:t>
      </w:r>
      <w:r>
        <w:rPr>
          <w:rStyle w:val="a7"/>
        </w:rPr>
        <w:t>ся в организации ограниченное время, объем их нагрузки также лимитируется индивидуальным учебным планом и отражается в расписании занятий.</w:t>
      </w:r>
    </w:p>
    <w:p w14:paraId="645C1EA6" w14:textId="77777777" w:rsidR="000F5F73" w:rsidRDefault="00835578">
      <w:pPr>
        <w:pStyle w:val="1"/>
        <w:ind w:left="420" w:firstLine="40"/>
        <w:jc w:val="both"/>
        <w:rPr>
          <w:sz w:val="22"/>
          <w:szCs w:val="22"/>
        </w:rPr>
        <w:sectPr w:rsidR="000F5F73">
          <w:footerReference w:type="even" r:id="rId17"/>
          <w:footerReference w:type="default" r:id="rId18"/>
          <w:pgSz w:w="11900" w:h="16840"/>
          <w:pgMar w:top="730" w:right="587" w:bottom="602" w:left="950" w:header="302" w:footer="174" w:gutter="0"/>
          <w:cols w:space="720"/>
          <w:noEndnote/>
          <w:docGrid w:linePitch="360"/>
          <w15:footnoteColumns w:val="1"/>
        </w:sectPr>
      </w:pPr>
      <w:r>
        <w:rPr>
          <w:rStyle w:val="a7"/>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w:t>
      </w:r>
      <w:r>
        <w:rPr>
          <w:rStyle w:val="a7"/>
        </w:rPr>
        <w:t xml:space="preserve">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w:t>
      </w:r>
      <w:r>
        <w:rPr>
          <w:rStyle w:val="a7"/>
          <w:rFonts w:ascii="Calibri" w:eastAsia="Calibri" w:hAnsi="Calibri" w:cs="Calibri"/>
          <w:sz w:val="22"/>
          <w:szCs w:val="22"/>
        </w:rPr>
        <w:t>107</w:t>
      </w:r>
    </w:p>
    <w:p w14:paraId="3D10BAAB" w14:textId="77777777" w:rsidR="000F5F73" w:rsidRDefault="00835578">
      <w:pPr>
        <w:pStyle w:val="1"/>
        <w:ind w:left="460"/>
        <w:jc w:val="both"/>
      </w:pPr>
      <w:r>
        <w:rPr>
          <w:rStyle w:val="a7"/>
        </w:rPr>
        <w:lastRenderedPageBreak/>
        <w:t>ученик (индивидуальн</w:t>
      </w:r>
      <w:r>
        <w:rPr>
          <w:rStyle w:val="a7"/>
        </w:rPr>
        <w:t>ая работа), группа (2-3 обучающихся), класс (все обучающиеся класса)</w:t>
      </w:r>
      <w:r>
        <w:rPr>
          <w:rStyle w:val="a7"/>
          <w:vertAlign w:val="superscript"/>
        </w:rPr>
        <w:footnoteReference w:id="2"/>
      </w:r>
      <w:r>
        <w:rPr>
          <w:rStyle w:val="a7"/>
        </w:rPr>
        <w:t>.</w:t>
      </w:r>
    </w:p>
    <w:p w14:paraId="45D60F55" w14:textId="77777777" w:rsidR="000F5F73" w:rsidRDefault="00835578">
      <w:pPr>
        <w:pStyle w:val="1"/>
        <w:ind w:left="460"/>
        <w:jc w:val="both"/>
      </w:pPr>
      <w:r>
        <w:rPr>
          <w:rStyle w:val="a7"/>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w:t>
      </w:r>
      <w:r>
        <w:rPr>
          <w:rStyle w:val="a7"/>
        </w:rPr>
        <w:t>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40170838" w14:textId="77777777" w:rsidR="000F5F73" w:rsidRDefault="00835578">
      <w:pPr>
        <w:pStyle w:val="1"/>
        <w:ind w:left="460"/>
        <w:jc w:val="both"/>
      </w:pPr>
      <w:r>
        <w:rPr>
          <w:rStyle w:val="a7"/>
        </w:rPr>
        <w:t>Коррекционные курсы реализуются, как правило, в форме индивидуальных занятий. В</w:t>
      </w:r>
      <w:r>
        <w:rPr>
          <w:rStyle w:val="a7"/>
        </w:rPr>
        <w:t>ыбор дисциплин коррекционно-развивающей направленности для ин</w:t>
      </w:r>
      <w:r>
        <w:rPr>
          <w:rStyle w:val="a7"/>
        </w:rPr>
        <w:softHyphen/>
        <w:t>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w:t>
      </w:r>
      <w:r>
        <w:rPr>
          <w:rStyle w:val="a7"/>
        </w:rPr>
        <w:t>стью и на основании рекомендаций психолого-медико-педагогической 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14:paraId="4EA32C1A" w14:textId="77777777" w:rsidR="000F5F73" w:rsidRDefault="00835578">
      <w:pPr>
        <w:pStyle w:val="1"/>
        <w:tabs>
          <w:tab w:val="left" w:pos="2010"/>
        </w:tabs>
        <w:ind w:left="460"/>
        <w:jc w:val="both"/>
      </w:pPr>
      <w:r>
        <w:rPr>
          <w:rStyle w:val="a7"/>
        </w:rPr>
        <w:t>В часть, фо</w:t>
      </w:r>
      <w:r>
        <w:rPr>
          <w:rStyle w:val="a7"/>
        </w:rPr>
        <w:t>рмируемую участниками образовательных отношений, входит и внеурочная деятельность, которая направлена на развитие личности развитие личности</w:t>
      </w:r>
      <w:r>
        <w:rPr>
          <w:rStyle w:val="a7"/>
        </w:rPr>
        <w:tab/>
        <w:t>обучающегося средствами физического, нравственного,</w:t>
      </w:r>
    </w:p>
    <w:p w14:paraId="64DFC087" w14:textId="77777777" w:rsidR="000F5F73" w:rsidRDefault="00835578">
      <w:pPr>
        <w:pStyle w:val="1"/>
        <w:ind w:left="460"/>
        <w:jc w:val="both"/>
      </w:pPr>
      <w:r>
        <w:rPr>
          <w:rStyle w:val="a7"/>
        </w:rPr>
        <w:t>эстетического, трудового воспитания, а также на расширение конт</w:t>
      </w:r>
      <w:r>
        <w:rPr>
          <w:rStyle w:val="a7"/>
        </w:rPr>
        <w:t>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w:t>
      </w:r>
      <w:r>
        <w:rPr>
          <w:rStyle w:val="a7"/>
        </w:rPr>
        <w:softHyphen/>
        <w:t>низации.</w:t>
      </w:r>
    </w:p>
    <w:p w14:paraId="76E9E823" w14:textId="77777777" w:rsidR="000F5F73" w:rsidRDefault="00835578">
      <w:pPr>
        <w:pStyle w:val="1"/>
        <w:ind w:left="460"/>
        <w:jc w:val="both"/>
      </w:pPr>
      <w:r>
        <w:rPr>
          <w:rStyle w:val="a7"/>
        </w:rPr>
        <w:t>Чередование учебной и внеурочной деятел</w:t>
      </w:r>
      <w:r>
        <w:rPr>
          <w:rStyle w:val="a7"/>
        </w:rPr>
        <w:t>ьности в рамках реализации АООП и СИПР определяет образовательная организация.</w:t>
      </w:r>
    </w:p>
    <w:p w14:paraId="067B728A" w14:textId="77777777" w:rsidR="000F5F73" w:rsidRDefault="00835578">
      <w:pPr>
        <w:pStyle w:val="1"/>
        <w:ind w:left="460"/>
        <w:jc w:val="both"/>
      </w:pPr>
      <w:r>
        <w:rPr>
          <w:rStyle w:val="a7"/>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w:t>
      </w:r>
      <w:r>
        <w:rPr>
          <w:rStyle w:val="a7"/>
        </w:rPr>
        <w:t>ается при определении объёмов финансирования, направляемых на реализацию АООП.</w:t>
      </w:r>
    </w:p>
    <w:p w14:paraId="48E5DA4B" w14:textId="77777777" w:rsidR="000F5F73" w:rsidRDefault="00835578">
      <w:pPr>
        <w:pStyle w:val="1"/>
        <w:ind w:left="460"/>
        <w:jc w:val="both"/>
      </w:pPr>
      <w:r>
        <w:rPr>
          <w:rStyle w:val="a7"/>
        </w:rPr>
        <w:t>Срок освоения АООП (вариант 2) обучающимися с умственной отсталостью составляет 13 лет.</w:t>
      </w:r>
    </w:p>
    <w:p w14:paraId="34F457FF" w14:textId="77777777" w:rsidR="000F5F73" w:rsidRDefault="00835578">
      <w:pPr>
        <w:pStyle w:val="1"/>
        <w:ind w:left="460"/>
        <w:jc w:val="both"/>
      </w:pPr>
      <w:r>
        <w:rPr>
          <w:rStyle w:val="a7"/>
        </w:rPr>
        <w:t>Реализация АООП в части трудового обучения осуществляется исходя из региональных условий,</w:t>
      </w:r>
      <w:r>
        <w:rPr>
          <w:rStyle w:val="a7"/>
        </w:rPr>
        <w:t xml:space="preserve"> ориентированных на потребность в рабочих кадрах, с учетом индивидуальных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w:t>
      </w:r>
      <w:r>
        <w:rPr>
          <w:rStyle w:val="a7"/>
        </w:rPr>
        <w:t>ющего в себя подготовку учащегося для индивидуальной трудовой деятельности.</w:t>
      </w:r>
    </w:p>
    <w:p w14:paraId="1CE0A8EE" w14:textId="77777777" w:rsidR="000F5F73" w:rsidRDefault="00835578">
      <w:pPr>
        <w:pStyle w:val="1"/>
        <w:ind w:left="460"/>
        <w:jc w:val="both"/>
      </w:pPr>
      <w:r>
        <w:rPr>
          <w:rStyle w:val="a7"/>
        </w:rPr>
        <w:t>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w:t>
      </w:r>
      <w:r>
        <w:rPr>
          <w:rStyle w:val="a7"/>
        </w:rPr>
        <w:t>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w:t>
      </w:r>
    </w:p>
    <w:p w14:paraId="71BD7D63" w14:textId="77777777" w:rsidR="000F5F73" w:rsidRDefault="00835578">
      <w:pPr>
        <w:pStyle w:val="1"/>
        <w:ind w:left="720"/>
        <w:jc w:val="both"/>
      </w:pPr>
      <w:r>
        <w:rPr>
          <w:rStyle w:val="a7"/>
        </w:rPr>
        <w:t>Продолжительность учебного года составляет 33</w:t>
      </w:r>
      <w:r>
        <w:rPr>
          <w:rStyle w:val="a7"/>
        </w:rPr>
        <w:t xml:space="preserve"> недели для обучающихся в </w:t>
      </w:r>
      <w:r>
        <w:rPr>
          <w:rStyle w:val="a7"/>
        </w:rPr>
        <w:lastRenderedPageBreak/>
        <w:t>возрасте 7 лет (в 1 дополнительном классе)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1 доп.</w:t>
      </w:r>
      <w:r>
        <w:rPr>
          <w:rStyle w:val="a7"/>
        </w:rPr>
        <w:t xml:space="preserve"> класса устанавливаются в течение года дополнительные недельные каникулы.</w:t>
      </w:r>
    </w:p>
    <w:p w14:paraId="0D55BAA1" w14:textId="77777777" w:rsidR="000F5F73" w:rsidRDefault="000F5F73">
      <w:pPr>
        <w:spacing w:after="299" w:line="1" w:lineRule="exact"/>
      </w:pPr>
    </w:p>
    <w:p w14:paraId="2CE55F72" w14:textId="77777777" w:rsidR="000F5F73" w:rsidRDefault="00835578">
      <w:pPr>
        <w:pStyle w:val="1"/>
        <w:spacing w:after="300"/>
        <w:jc w:val="center"/>
      </w:pPr>
      <w:r>
        <w:rPr>
          <w:rStyle w:val="a7"/>
          <w:b/>
          <w:bCs/>
        </w:rPr>
        <w:t xml:space="preserve">Перечень учебников для использования в учебной </w:t>
      </w:r>
      <w:r>
        <w:rPr>
          <w:rStyle w:val="a7"/>
          <w:b/>
          <w:bCs/>
        </w:rPr>
        <w:t>деятельности</w:t>
      </w:r>
      <w:r>
        <w:rPr>
          <w:rStyle w:val="a7"/>
          <w:b/>
          <w:bCs/>
        </w:rPr>
        <w:br/>
        <w:t>(обучающиеся с лёгкой умственной отсталостью</w:t>
      </w:r>
      <w:r>
        <w:rPr>
          <w:rStyle w:val="a7"/>
          <w:b/>
          <w:bCs/>
        </w:rPr>
        <w:br/>
        <w:t>(интеллектуальными нарушениями)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270"/>
        <w:gridCol w:w="4109"/>
        <w:gridCol w:w="989"/>
        <w:gridCol w:w="2030"/>
      </w:tblGrid>
      <w:tr w:rsidR="000F5F73" w14:paraId="70F6C013" w14:textId="77777777">
        <w:tblPrEx>
          <w:tblCellMar>
            <w:top w:w="0" w:type="dxa"/>
            <w:bottom w:w="0" w:type="dxa"/>
          </w:tblCellMar>
        </w:tblPrEx>
        <w:trPr>
          <w:trHeight w:hRule="exact" w:val="725"/>
          <w:jc w:val="center"/>
        </w:trPr>
        <w:tc>
          <w:tcPr>
            <w:tcW w:w="1426" w:type="dxa"/>
            <w:tcBorders>
              <w:top w:val="single" w:sz="4" w:space="0" w:color="auto"/>
              <w:left w:val="single" w:sz="4" w:space="0" w:color="auto"/>
            </w:tcBorders>
            <w:shd w:val="clear" w:color="auto" w:fill="auto"/>
          </w:tcPr>
          <w:p w14:paraId="768B71A7" w14:textId="77777777" w:rsidR="000F5F73" w:rsidRDefault="000F5F73">
            <w:pPr>
              <w:rPr>
                <w:sz w:val="10"/>
                <w:szCs w:val="10"/>
              </w:rPr>
            </w:pPr>
          </w:p>
        </w:tc>
        <w:tc>
          <w:tcPr>
            <w:tcW w:w="2270" w:type="dxa"/>
            <w:tcBorders>
              <w:top w:val="single" w:sz="4" w:space="0" w:color="auto"/>
              <w:left w:val="single" w:sz="4" w:space="0" w:color="auto"/>
            </w:tcBorders>
            <w:shd w:val="clear" w:color="auto" w:fill="auto"/>
          </w:tcPr>
          <w:p w14:paraId="5E93FA51" w14:textId="77777777" w:rsidR="000F5F73" w:rsidRDefault="00835578">
            <w:pPr>
              <w:pStyle w:val="ab"/>
              <w:spacing w:before="80"/>
              <w:ind w:firstLine="140"/>
              <w:rPr>
                <w:sz w:val="24"/>
                <w:szCs w:val="24"/>
              </w:rPr>
            </w:pPr>
            <w:r>
              <w:rPr>
                <w:rStyle w:val="aa"/>
                <w:b/>
                <w:bCs/>
                <w:sz w:val="24"/>
                <w:szCs w:val="24"/>
              </w:rPr>
              <w:t>АВТОР</w:t>
            </w:r>
          </w:p>
        </w:tc>
        <w:tc>
          <w:tcPr>
            <w:tcW w:w="4109" w:type="dxa"/>
            <w:tcBorders>
              <w:top w:val="single" w:sz="4" w:space="0" w:color="auto"/>
              <w:left w:val="single" w:sz="4" w:space="0" w:color="auto"/>
            </w:tcBorders>
            <w:shd w:val="clear" w:color="auto" w:fill="auto"/>
          </w:tcPr>
          <w:p w14:paraId="6DF6EFEE" w14:textId="77777777" w:rsidR="000F5F73" w:rsidRDefault="00835578">
            <w:pPr>
              <w:pStyle w:val="ab"/>
              <w:spacing w:before="80"/>
              <w:jc w:val="center"/>
              <w:rPr>
                <w:sz w:val="24"/>
                <w:szCs w:val="24"/>
              </w:rPr>
            </w:pPr>
            <w:r>
              <w:rPr>
                <w:rStyle w:val="aa"/>
                <w:b/>
                <w:bCs/>
                <w:sz w:val="24"/>
                <w:szCs w:val="24"/>
              </w:rPr>
              <w:t>УЧЕБНИК</w:t>
            </w:r>
          </w:p>
        </w:tc>
        <w:tc>
          <w:tcPr>
            <w:tcW w:w="989" w:type="dxa"/>
            <w:tcBorders>
              <w:top w:val="single" w:sz="4" w:space="0" w:color="auto"/>
              <w:left w:val="single" w:sz="4" w:space="0" w:color="auto"/>
            </w:tcBorders>
            <w:shd w:val="clear" w:color="auto" w:fill="auto"/>
            <w:vAlign w:val="center"/>
          </w:tcPr>
          <w:p w14:paraId="355F7CFD" w14:textId="77777777" w:rsidR="000F5F73" w:rsidRDefault="00835578">
            <w:pPr>
              <w:pStyle w:val="ab"/>
              <w:jc w:val="center"/>
              <w:rPr>
                <w:sz w:val="24"/>
                <w:szCs w:val="24"/>
              </w:rPr>
            </w:pPr>
            <w:r>
              <w:rPr>
                <w:rStyle w:val="aa"/>
                <w:b/>
                <w:bCs/>
                <w:sz w:val="24"/>
                <w:szCs w:val="24"/>
              </w:rPr>
              <w:t>КЛА СС</w:t>
            </w:r>
          </w:p>
        </w:tc>
        <w:tc>
          <w:tcPr>
            <w:tcW w:w="2030" w:type="dxa"/>
            <w:tcBorders>
              <w:top w:val="single" w:sz="4" w:space="0" w:color="auto"/>
              <w:left w:val="single" w:sz="4" w:space="0" w:color="auto"/>
              <w:right w:val="single" w:sz="4" w:space="0" w:color="auto"/>
            </w:tcBorders>
            <w:shd w:val="clear" w:color="auto" w:fill="auto"/>
            <w:vAlign w:val="center"/>
          </w:tcPr>
          <w:p w14:paraId="2B4AD5BF" w14:textId="77777777" w:rsidR="000F5F73" w:rsidRDefault="00835578">
            <w:pPr>
              <w:pStyle w:val="ab"/>
              <w:jc w:val="center"/>
              <w:rPr>
                <w:sz w:val="24"/>
                <w:szCs w:val="24"/>
              </w:rPr>
            </w:pPr>
            <w:r>
              <w:rPr>
                <w:rStyle w:val="aa"/>
                <w:b/>
                <w:bCs/>
                <w:sz w:val="24"/>
                <w:szCs w:val="24"/>
              </w:rPr>
              <w:t>ИЗДАТЕЛЬСТ ВО</w:t>
            </w:r>
          </w:p>
        </w:tc>
      </w:tr>
      <w:tr w:rsidR="000F5F73" w14:paraId="14D5E8CD" w14:textId="77777777">
        <w:tblPrEx>
          <w:tblCellMar>
            <w:top w:w="0" w:type="dxa"/>
            <w:bottom w:w="0" w:type="dxa"/>
          </w:tblCellMar>
        </w:tblPrEx>
        <w:trPr>
          <w:trHeight w:hRule="exact" w:val="1003"/>
          <w:jc w:val="center"/>
        </w:trPr>
        <w:tc>
          <w:tcPr>
            <w:tcW w:w="1426" w:type="dxa"/>
            <w:tcBorders>
              <w:top w:val="single" w:sz="4" w:space="0" w:color="auto"/>
              <w:left w:val="single" w:sz="4" w:space="0" w:color="auto"/>
              <w:bottom w:val="single" w:sz="4" w:space="0" w:color="auto"/>
            </w:tcBorders>
            <w:shd w:val="clear" w:color="auto" w:fill="auto"/>
          </w:tcPr>
          <w:p w14:paraId="453381E0" w14:textId="77777777" w:rsidR="000F5F73" w:rsidRDefault="00835578">
            <w:pPr>
              <w:pStyle w:val="ab"/>
              <w:jc w:val="center"/>
              <w:rPr>
                <w:sz w:val="24"/>
                <w:szCs w:val="24"/>
              </w:rPr>
            </w:pPr>
            <w:r>
              <w:rPr>
                <w:rStyle w:val="aa"/>
                <w:sz w:val="24"/>
                <w:szCs w:val="24"/>
              </w:rPr>
              <w:t>2.1.1.1.2.1</w:t>
            </w:r>
          </w:p>
        </w:tc>
        <w:tc>
          <w:tcPr>
            <w:tcW w:w="2270" w:type="dxa"/>
            <w:tcBorders>
              <w:top w:val="single" w:sz="4" w:space="0" w:color="auto"/>
              <w:left w:val="single" w:sz="4" w:space="0" w:color="auto"/>
              <w:bottom w:val="single" w:sz="4" w:space="0" w:color="auto"/>
            </w:tcBorders>
            <w:shd w:val="clear" w:color="auto" w:fill="auto"/>
          </w:tcPr>
          <w:p w14:paraId="640A5AA5" w14:textId="77777777" w:rsidR="000F5F73" w:rsidRDefault="00835578">
            <w:pPr>
              <w:pStyle w:val="ab"/>
              <w:tabs>
                <w:tab w:val="left" w:pos="1604"/>
              </w:tabs>
              <w:spacing w:before="80"/>
              <w:ind w:firstLine="140"/>
              <w:rPr>
                <w:sz w:val="24"/>
                <w:szCs w:val="24"/>
              </w:rPr>
            </w:pPr>
            <w:r>
              <w:rPr>
                <w:rStyle w:val="aa"/>
                <w:sz w:val="24"/>
                <w:szCs w:val="24"/>
              </w:rPr>
              <w:t>Воронкова</w:t>
            </w:r>
            <w:r>
              <w:rPr>
                <w:rStyle w:val="aa"/>
                <w:sz w:val="24"/>
                <w:szCs w:val="24"/>
              </w:rPr>
              <w:tab/>
              <w:t>В.В.,</w:t>
            </w:r>
          </w:p>
          <w:p w14:paraId="7C4457D6" w14:textId="77777777" w:rsidR="000F5F73" w:rsidRDefault="00835578">
            <w:pPr>
              <w:pStyle w:val="ab"/>
              <w:ind w:firstLine="140"/>
              <w:rPr>
                <w:sz w:val="24"/>
                <w:szCs w:val="24"/>
              </w:rPr>
            </w:pPr>
            <w:proofErr w:type="spellStart"/>
            <w:r>
              <w:rPr>
                <w:rStyle w:val="aa"/>
                <w:sz w:val="24"/>
                <w:szCs w:val="24"/>
              </w:rPr>
              <w:t>Коломыткина</w:t>
            </w:r>
            <w:proofErr w:type="spellEnd"/>
            <w:r>
              <w:rPr>
                <w:rStyle w:val="aa"/>
                <w:sz w:val="24"/>
                <w:szCs w:val="24"/>
              </w:rPr>
              <w:t xml:space="preserve"> И.В.</w:t>
            </w:r>
          </w:p>
        </w:tc>
        <w:tc>
          <w:tcPr>
            <w:tcW w:w="4109" w:type="dxa"/>
            <w:tcBorders>
              <w:top w:val="single" w:sz="4" w:space="0" w:color="auto"/>
              <w:left w:val="single" w:sz="4" w:space="0" w:color="auto"/>
              <w:bottom w:val="single" w:sz="4" w:space="0" w:color="auto"/>
            </w:tcBorders>
            <w:shd w:val="clear" w:color="auto" w:fill="auto"/>
            <w:vAlign w:val="center"/>
          </w:tcPr>
          <w:p w14:paraId="64EA9C29" w14:textId="77777777" w:rsidR="000F5F73" w:rsidRDefault="00835578">
            <w:pPr>
              <w:pStyle w:val="ab"/>
              <w:jc w:val="center"/>
              <w:rPr>
                <w:sz w:val="24"/>
                <w:szCs w:val="24"/>
              </w:rPr>
            </w:pPr>
            <w:r>
              <w:rPr>
                <w:rStyle w:val="aa"/>
                <w:sz w:val="24"/>
                <w:szCs w:val="24"/>
              </w:rPr>
              <w:t xml:space="preserve">Букварь. Учебник для специальных (коррекционных) образовательных </w:t>
            </w:r>
            <w:r>
              <w:rPr>
                <w:rStyle w:val="aa"/>
                <w:sz w:val="24"/>
                <w:szCs w:val="24"/>
              </w:rPr>
              <w:t>учреждений (VIII вид)*</w:t>
            </w:r>
          </w:p>
        </w:tc>
        <w:tc>
          <w:tcPr>
            <w:tcW w:w="989" w:type="dxa"/>
            <w:tcBorders>
              <w:top w:val="single" w:sz="4" w:space="0" w:color="auto"/>
              <w:left w:val="single" w:sz="4" w:space="0" w:color="auto"/>
              <w:bottom w:val="single" w:sz="4" w:space="0" w:color="auto"/>
            </w:tcBorders>
            <w:shd w:val="clear" w:color="auto" w:fill="auto"/>
          </w:tcPr>
          <w:p w14:paraId="1775AEA2" w14:textId="77777777" w:rsidR="000F5F73" w:rsidRDefault="00835578">
            <w:pPr>
              <w:pStyle w:val="ab"/>
              <w:spacing w:before="120"/>
              <w:jc w:val="center"/>
              <w:rPr>
                <w:sz w:val="24"/>
                <w:szCs w:val="24"/>
              </w:rPr>
            </w:pPr>
            <w:r>
              <w:rPr>
                <w:rStyle w:val="aa"/>
                <w:sz w:val="24"/>
                <w:szCs w:val="24"/>
              </w:rPr>
              <w:t>1</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18B9393F" w14:textId="77777777" w:rsidR="000F5F73" w:rsidRDefault="00835578">
            <w:pPr>
              <w:pStyle w:val="ab"/>
              <w:spacing w:before="80"/>
              <w:jc w:val="center"/>
              <w:rPr>
                <w:sz w:val="24"/>
                <w:szCs w:val="24"/>
              </w:rPr>
            </w:pPr>
            <w:r>
              <w:rPr>
                <w:rStyle w:val="aa"/>
                <w:sz w:val="24"/>
                <w:szCs w:val="24"/>
              </w:rPr>
              <w:t>Издательство "Просвещение"</w:t>
            </w:r>
          </w:p>
        </w:tc>
      </w:tr>
    </w:tbl>
    <w:p w14:paraId="6D50BBD0"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270"/>
        <w:gridCol w:w="4109"/>
        <w:gridCol w:w="989"/>
        <w:gridCol w:w="2035"/>
      </w:tblGrid>
      <w:tr w:rsidR="000F5F73" w14:paraId="6AD98658" w14:textId="77777777">
        <w:tblPrEx>
          <w:tblCellMar>
            <w:top w:w="0" w:type="dxa"/>
            <w:bottom w:w="0" w:type="dxa"/>
          </w:tblCellMar>
        </w:tblPrEx>
        <w:trPr>
          <w:trHeight w:hRule="exact" w:val="1277"/>
          <w:jc w:val="center"/>
        </w:trPr>
        <w:tc>
          <w:tcPr>
            <w:tcW w:w="1426" w:type="dxa"/>
            <w:tcBorders>
              <w:top w:val="single" w:sz="4" w:space="0" w:color="auto"/>
              <w:left w:val="single" w:sz="4" w:space="0" w:color="auto"/>
            </w:tcBorders>
            <w:shd w:val="clear" w:color="auto" w:fill="auto"/>
          </w:tcPr>
          <w:p w14:paraId="4D42155F" w14:textId="77777777" w:rsidR="000F5F73" w:rsidRDefault="00835578">
            <w:pPr>
              <w:pStyle w:val="ab"/>
              <w:spacing w:before="80"/>
              <w:ind w:firstLine="200"/>
              <w:rPr>
                <w:sz w:val="24"/>
                <w:szCs w:val="24"/>
              </w:rPr>
            </w:pPr>
            <w:r>
              <w:rPr>
                <w:rStyle w:val="aa"/>
                <w:sz w:val="24"/>
                <w:szCs w:val="24"/>
              </w:rPr>
              <w:lastRenderedPageBreak/>
              <w:t>2.1.1.1.2.2</w:t>
            </w:r>
          </w:p>
        </w:tc>
        <w:tc>
          <w:tcPr>
            <w:tcW w:w="2270" w:type="dxa"/>
            <w:tcBorders>
              <w:top w:val="single" w:sz="4" w:space="0" w:color="auto"/>
              <w:left w:val="single" w:sz="4" w:space="0" w:color="auto"/>
            </w:tcBorders>
            <w:shd w:val="clear" w:color="auto" w:fill="auto"/>
          </w:tcPr>
          <w:p w14:paraId="7B3AAC42" w14:textId="77777777" w:rsidR="000F5F73" w:rsidRDefault="00835578">
            <w:pPr>
              <w:pStyle w:val="ab"/>
              <w:spacing w:before="80"/>
              <w:ind w:left="140"/>
              <w:rPr>
                <w:sz w:val="24"/>
                <w:szCs w:val="24"/>
              </w:rPr>
            </w:pPr>
            <w:r>
              <w:rPr>
                <w:rStyle w:val="aa"/>
                <w:sz w:val="24"/>
                <w:szCs w:val="24"/>
              </w:rPr>
              <w:t>Якубовская Э.В., Павлова Н.В.</w:t>
            </w:r>
          </w:p>
        </w:tc>
        <w:tc>
          <w:tcPr>
            <w:tcW w:w="4109" w:type="dxa"/>
            <w:tcBorders>
              <w:top w:val="single" w:sz="4" w:space="0" w:color="auto"/>
              <w:left w:val="single" w:sz="4" w:space="0" w:color="auto"/>
            </w:tcBorders>
            <w:shd w:val="clear" w:color="auto" w:fill="auto"/>
            <w:vAlign w:val="center"/>
          </w:tcPr>
          <w:p w14:paraId="14EF5C83" w14:textId="77777777" w:rsidR="000F5F73" w:rsidRDefault="00835578">
            <w:pPr>
              <w:pStyle w:val="ab"/>
              <w:jc w:val="center"/>
              <w:rPr>
                <w:sz w:val="24"/>
                <w:szCs w:val="24"/>
              </w:rPr>
            </w:pPr>
            <w:r>
              <w:rPr>
                <w:rStyle w:val="aa"/>
                <w:sz w:val="24"/>
                <w:szCs w:val="24"/>
              </w:rPr>
              <w:t>Русский язык.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3DBCBCDF" w14:textId="77777777" w:rsidR="000F5F73" w:rsidRDefault="00835578">
            <w:pPr>
              <w:pStyle w:val="ab"/>
              <w:spacing w:before="80"/>
              <w:jc w:val="center"/>
              <w:rPr>
                <w:sz w:val="24"/>
                <w:szCs w:val="24"/>
              </w:rPr>
            </w:pPr>
            <w:r>
              <w:rPr>
                <w:rStyle w:val="aa"/>
                <w:sz w:val="24"/>
                <w:szCs w:val="24"/>
              </w:rPr>
              <w:t>2</w:t>
            </w:r>
          </w:p>
        </w:tc>
        <w:tc>
          <w:tcPr>
            <w:tcW w:w="2035" w:type="dxa"/>
            <w:tcBorders>
              <w:top w:val="single" w:sz="4" w:space="0" w:color="auto"/>
              <w:left w:val="single" w:sz="4" w:space="0" w:color="auto"/>
              <w:right w:val="single" w:sz="4" w:space="0" w:color="auto"/>
            </w:tcBorders>
            <w:shd w:val="clear" w:color="auto" w:fill="auto"/>
          </w:tcPr>
          <w:p w14:paraId="0CA68218"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6F50F75A"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3603BD94" w14:textId="77777777" w:rsidR="000F5F73" w:rsidRDefault="00835578">
            <w:pPr>
              <w:pStyle w:val="ab"/>
              <w:ind w:firstLine="200"/>
              <w:rPr>
                <w:sz w:val="24"/>
                <w:szCs w:val="24"/>
              </w:rPr>
            </w:pPr>
            <w:r>
              <w:rPr>
                <w:rStyle w:val="aa"/>
                <w:sz w:val="24"/>
                <w:szCs w:val="24"/>
              </w:rPr>
              <w:t>2.1.1.1.2.3</w:t>
            </w:r>
          </w:p>
        </w:tc>
        <w:tc>
          <w:tcPr>
            <w:tcW w:w="2270" w:type="dxa"/>
            <w:tcBorders>
              <w:top w:val="single" w:sz="4" w:space="0" w:color="auto"/>
              <w:left w:val="single" w:sz="4" w:space="0" w:color="auto"/>
            </w:tcBorders>
            <w:shd w:val="clear" w:color="auto" w:fill="auto"/>
          </w:tcPr>
          <w:p w14:paraId="488CA7EA" w14:textId="77777777" w:rsidR="000F5F73" w:rsidRDefault="00835578">
            <w:pPr>
              <w:pStyle w:val="ab"/>
              <w:tabs>
                <w:tab w:val="left" w:pos="1590"/>
              </w:tabs>
              <w:ind w:left="140"/>
              <w:rPr>
                <w:sz w:val="24"/>
                <w:szCs w:val="24"/>
              </w:rPr>
            </w:pPr>
            <w:r>
              <w:rPr>
                <w:rStyle w:val="aa"/>
                <w:sz w:val="24"/>
                <w:szCs w:val="24"/>
              </w:rPr>
              <w:t>Аксёнова</w:t>
            </w:r>
            <w:r>
              <w:rPr>
                <w:rStyle w:val="aa"/>
                <w:sz w:val="24"/>
                <w:szCs w:val="24"/>
              </w:rPr>
              <w:tab/>
              <w:t>А.К.,</w:t>
            </w:r>
          </w:p>
          <w:p w14:paraId="57128AFB" w14:textId="77777777" w:rsidR="000F5F73" w:rsidRDefault="00835578">
            <w:pPr>
              <w:pStyle w:val="ab"/>
              <w:ind w:left="140"/>
              <w:rPr>
                <w:sz w:val="24"/>
                <w:szCs w:val="24"/>
              </w:rPr>
            </w:pPr>
            <w:r>
              <w:rPr>
                <w:rStyle w:val="aa"/>
                <w:sz w:val="24"/>
                <w:szCs w:val="24"/>
              </w:rPr>
              <w:t>Якубовская Э.В.</w:t>
            </w:r>
          </w:p>
        </w:tc>
        <w:tc>
          <w:tcPr>
            <w:tcW w:w="4109" w:type="dxa"/>
            <w:tcBorders>
              <w:top w:val="single" w:sz="4" w:space="0" w:color="auto"/>
              <w:left w:val="single" w:sz="4" w:space="0" w:color="auto"/>
            </w:tcBorders>
            <w:shd w:val="clear" w:color="auto" w:fill="auto"/>
            <w:vAlign w:val="center"/>
          </w:tcPr>
          <w:p w14:paraId="7D6AAA41" w14:textId="77777777" w:rsidR="000F5F73" w:rsidRDefault="00835578">
            <w:pPr>
              <w:pStyle w:val="ab"/>
              <w:jc w:val="center"/>
              <w:rPr>
                <w:sz w:val="24"/>
                <w:szCs w:val="24"/>
              </w:rPr>
            </w:pPr>
            <w:r>
              <w:rPr>
                <w:rStyle w:val="aa"/>
                <w:sz w:val="24"/>
                <w:szCs w:val="24"/>
              </w:rPr>
              <w:t>Русский язык.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00126F1C" w14:textId="77777777" w:rsidR="000F5F73" w:rsidRDefault="00835578">
            <w:pPr>
              <w:pStyle w:val="ab"/>
              <w:jc w:val="center"/>
              <w:rPr>
                <w:sz w:val="24"/>
                <w:szCs w:val="24"/>
              </w:rPr>
            </w:pPr>
            <w:r>
              <w:rPr>
                <w:rStyle w:val="aa"/>
                <w:sz w:val="24"/>
                <w:szCs w:val="24"/>
              </w:rPr>
              <w:t>3</w:t>
            </w:r>
          </w:p>
        </w:tc>
        <w:tc>
          <w:tcPr>
            <w:tcW w:w="2035" w:type="dxa"/>
            <w:tcBorders>
              <w:top w:val="single" w:sz="4" w:space="0" w:color="auto"/>
              <w:left w:val="single" w:sz="4" w:space="0" w:color="auto"/>
              <w:right w:val="single" w:sz="4" w:space="0" w:color="auto"/>
            </w:tcBorders>
            <w:shd w:val="clear" w:color="auto" w:fill="auto"/>
          </w:tcPr>
          <w:p w14:paraId="5E3D4370" w14:textId="77777777" w:rsidR="000F5F73" w:rsidRDefault="00835578">
            <w:pPr>
              <w:pStyle w:val="ab"/>
              <w:jc w:val="center"/>
              <w:rPr>
                <w:sz w:val="24"/>
                <w:szCs w:val="24"/>
              </w:rPr>
            </w:pPr>
            <w:r>
              <w:rPr>
                <w:rStyle w:val="aa"/>
                <w:sz w:val="24"/>
                <w:szCs w:val="24"/>
              </w:rPr>
              <w:t>Издательство "Просвещение"</w:t>
            </w:r>
          </w:p>
        </w:tc>
      </w:tr>
      <w:tr w:rsidR="000F5F73" w14:paraId="237596BB"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102E331B" w14:textId="77777777" w:rsidR="000F5F73" w:rsidRDefault="00835578">
            <w:pPr>
              <w:pStyle w:val="ab"/>
              <w:spacing w:before="80"/>
              <w:ind w:firstLine="200"/>
              <w:rPr>
                <w:sz w:val="24"/>
                <w:szCs w:val="24"/>
              </w:rPr>
            </w:pPr>
            <w:r>
              <w:rPr>
                <w:rStyle w:val="aa"/>
                <w:sz w:val="24"/>
                <w:szCs w:val="24"/>
              </w:rPr>
              <w:t>2.1.1.1.2.4</w:t>
            </w:r>
          </w:p>
        </w:tc>
        <w:tc>
          <w:tcPr>
            <w:tcW w:w="2270" w:type="dxa"/>
            <w:tcBorders>
              <w:top w:val="single" w:sz="4" w:space="0" w:color="auto"/>
              <w:left w:val="single" w:sz="4" w:space="0" w:color="auto"/>
            </w:tcBorders>
            <w:shd w:val="clear" w:color="auto" w:fill="auto"/>
          </w:tcPr>
          <w:p w14:paraId="576B4C94" w14:textId="77777777" w:rsidR="000F5F73" w:rsidRDefault="00835578">
            <w:pPr>
              <w:pStyle w:val="ab"/>
              <w:tabs>
                <w:tab w:val="left" w:pos="1590"/>
              </w:tabs>
              <w:ind w:left="140"/>
              <w:rPr>
                <w:sz w:val="24"/>
                <w:szCs w:val="24"/>
              </w:rPr>
            </w:pPr>
            <w:r>
              <w:rPr>
                <w:rStyle w:val="aa"/>
                <w:sz w:val="24"/>
                <w:szCs w:val="24"/>
              </w:rPr>
              <w:t>Аксёнова</w:t>
            </w:r>
            <w:r>
              <w:rPr>
                <w:rStyle w:val="aa"/>
                <w:sz w:val="24"/>
                <w:szCs w:val="24"/>
              </w:rPr>
              <w:tab/>
              <w:t>А.К.,</w:t>
            </w:r>
          </w:p>
          <w:p w14:paraId="4A65A554" w14:textId="77777777" w:rsidR="000F5F73" w:rsidRDefault="00835578">
            <w:pPr>
              <w:pStyle w:val="ab"/>
              <w:ind w:left="140"/>
              <w:rPr>
                <w:sz w:val="24"/>
                <w:szCs w:val="24"/>
              </w:rPr>
            </w:pPr>
            <w:proofErr w:type="spellStart"/>
            <w:r>
              <w:rPr>
                <w:rStyle w:val="aa"/>
                <w:sz w:val="24"/>
                <w:szCs w:val="24"/>
              </w:rPr>
              <w:t>Галунчикова</w:t>
            </w:r>
            <w:proofErr w:type="spellEnd"/>
            <w:r>
              <w:rPr>
                <w:rStyle w:val="aa"/>
                <w:sz w:val="24"/>
                <w:szCs w:val="24"/>
              </w:rPr>
              <w:t xml:space="preserve"> Н.Г.</w:t>
            </w:r>
          </w:p>
        </w:tc>
        <w:tc>
          <w:tcPr>
            <w:tcW w:w="4109" w:type="dxa"/>
            <w:tcBorders>
              <w:top w:val="single" w:sz="4" w:space="0" w:color="auto"/>
              <w:left w:val="single" w:sz="4" w:space="0" w:color="auto"/>
            </w:tcBorders>
            <w:shd w:val="clear" w:color="auto" w:fill="auto"/>
            <w:vAlign w:val="center"/>
          </w:tcPr>
          <w:p w14:paraId="38846002" w14:textId="77777777" w:rsidR="000F5F73" w:rsidRDefault="00835578">
            <w:pPr>
              <w:pStyle w:val="ab"/>
              <w:jc w:val="center"/>
              <w:rPr>
                <w:sz w:val="24"/>
                <w:szCs w:val="24"/>
              </w:rPr>
            </w:pPr>
            <w:r>
              <w:rPr>
                <w:rStyle w:val="aa"/>
                <w:sz w:val="24"/>
                <w:szCs w:val="24"/>
              </w:rPr>
              <w:t xml:space="preserve">Русский язык. Учебник для специальных (коррекционных) </w:t>
            </w:r>
            <w:r>
              <w:rPr>
                <w:rStyle w:val="aa"/>
                <w:sz w:val="24"/>
                <w:szCs w:val="24"/>
              </w:rPr>
              <w:t>образовательных учреждений (VIII вид)*</w:t>
            </w:r>
          </w:p>
        </w:tc>
        <w:tc>
          <w:tcPr>
            <w:tcW w:w="989" w:type="dxa"/>
            <w:tcBorders>
              <w:top w:val="single" w:sz="4" w:space="0" w:color="auto"/>
              <w:left w:val="single" w:sz="4" w:space="0" w:color="auto"/>
            </w:tcBorders>
            <w:shd w:val="clear" w:color="auto" w:fill="auto"/>
          </w:tcPr>
          <w:p w14:paraId="4963F40F" w14:textId="77777777" w:rsidR="000F5F73" w:rsidRDefault="00835578">
            <w:pPr>
              <w:pStyle w:val="ab"/>
              <w:jc w:val="center"/>
              <w:rPr>
                <w:sz w:val="24"/>
                <w:szCs w:val="24"/>
              </w:rPr>
            </w:pPr>
            <w:r>
              <w:rPr>
                <w:rStyle w:val="aa"/>
                <w:sz w:val="24"/>
                <w:szCs w:val="24"/>
              </w:rPr>
              <w:t>4</w:t>
            </w:r>
          </w:p>
        </w:tc>
        <w:tc>
          <w:tcPr>
            <w:tcW w:w="2035" w:type="dxa"/>
            <w:tcBorders>
              <w:top w:val="single" w:sz="4" w:space="0" w:color="auto"/>
              <w:left w:val="single" w:sz="4" w:space="0" w:color="auto"/>
              <w:right w:val="single" w:sz="4" w:space="0" w:color="auto"/>
            </w:tcBorders>
            <w:shd w:val="clear" w:color="auto" w:fill="auto"/>
          </w:tcPr>
          <w:p w14:paraId="1A96BA4B"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2372BECB" w14:textId="77777777">
        <w:tblPrEx>
          <w:tblCellMar>
            <w:top w:w="0" w:type="dxa"/>
            <w:bottom w:w="0" w:type="dxa"/>
          </w:tblCellMar>
        </w:tblPrEx>
        <w:trPr>
          <w:trHeight w:hRule="exact" w:val="994"/>
          <w:jc w:val="center"/>
        </w:trPr>
        <w:tc>
          <w:tcPr>
            <w:tcW w:w="1426" w:type="dxa"/>
            <w:tcBorders>
              <w:top w:val="single" w:sz="4" w:space="0" w:color="auto"/>
              <w:left w:val="single" w:sz="4" w:space="0" w:color="auto"/>
            </w:tcBorders>
            <w:shd w:val="clear" w:color="auto" w:fill="auto"/>
          </w:tcPr>
          <w:p w14:paraId="71244259" w14:textId="77777777" w:rsidR="000F5F73" w:rsidRDefault="00835578">
            <w:pPr>
              <w:pStyle w:val="ab"/>
              <w:ind w:firstLine="200"/>
              <w:rPr>
                <w:sz w:val="24"/>
                <w:szCs w:val="24"/>
              </w:rPr>
            </w:pPr>
            <w:r>
              <w:rPr>
                <w:rStyle w:val="aa"/>
                <w:sz w:val="24"/>
                <w:szCs w:val="24"/>
              </w:rPr>
              <w:t>2.1.1.2.1.1</w:t>
            </w:r>
          </w:p>
        </w:tc>
        <w:tc>
          <w:tcPr>
            <w:tcW w:w="2270" w:type="dxa"/>
            <w:tcBorders>
              <w:top w:val="single" w:sz="4" w:space="0" w:color="auto"/>
              <w:left w:val="single" w:sz="4" w:space="0" w:color="auto"/>
            </w:tcBorders>
            <w:shd w:val="clear" w:color="auto" w:fill="auto"/>
            <w:vAlign w:val="center"/>
          </w:tcPr>
          <w:p w14:paraId="171235F0" w14:textId="77777777" w:rsidR="000F5F73" w:rsidRDefault="00835578">
            <w:pPr>
              <w:pStyle w:val="ab"/>
              <w:tabs>
                <w:tab w:val="left" w:pos="1580"/>
              </w:tabs>
              <w:ind w:left="140"/>
              <w:rPr>
                <w:sz w:val="24"/>
                <w:szCs w:val="24"/>
              </w:rPr>
            </w:pPr>
            <w:r>
              <w:rPr>
                <w:rStyle w:val="aa"/>
                <w:sz w:val="24"/>
                <w:szCs w:val="24"/>
              </w:rPr>
              <w:t>Аксёнова</w:t>
            </w:r>
            <w:r>
              <w:rPr>
                <w:rStyle w:val="aa"/>
                <w:sz w:val="24"/>
                <w:szCs w:val="24"/>
              </w:rPr>
              <w:tab/>
              <w:t>А.К.,</w:t>
            </w:r>
          </w:p>
          <w:p w14:paraId="30ABF75A" w14:textId="77777777" w:rsidR="000F5F73" w:rsidRDefault="00835578">
            <w:pPr>
              <w:pStyle w:val="ab"/>
              <w:tabs>
                <w:tab w:val="left" w:pos="1585"/>
              </w:tabs>
              <w:ind w:left="140"/>
              <w:rPr>
                <w:sz w:val="24"/>
                <w:szCs w:val="24"/>
              </w:rPr>
            </w:pPr>
            <w:r>
              <w:rPr>
                <w:rStyle w:val="aa"/>
                <w:sz w:val="24"/>
                <w:szCs w:val="24"/>
              </w:rPr>
              <w:t>Комарова</w:t>
            </w:r>
            <w:r>
              <w:rPr>
                <w:rStyle w:val="aa"/>
                <w:sz w:val="24"/>
                <w:szCs w:val="24"/>
              </w:rPr>
              <w:tab/>
              <w:t>С.В.,</w:t>
            </w:r>
          </w:p>
          <w:p w14:paraId="503D1641" w14:textId="77777777" w:rsidR="000F5F73" w:rsidRDefault="00835578">
            <w:pPr>
              <w:pStyle w:val="ab"/>
              <w:ind w:left="140"/>
              <w:rPr>
                <w:sz w:val="24"/>
                <w:szCs w:val="24"/>
              </w:rPr>
            </w:pPr>
            <w:r>
              <w:rPr>
                <w:rStyle w:val="aa"/>
                <w:sz w:val="24"/>
                <w:szCs w:val="24"/>
              </w:rPr>
              <w:t>Шишкова М.И.</w:t>
            </w:r>
          </w:p>
        </w:tc>
        <w:tc>
          <w:tcPr>
            <w:tcW w:w="4109" w:type="dxa"/>
            <w:tcBorders>
              <w:top w:val="single" w:sz="4" w:space="0" w:color="auto"/>
              <w:left w:val="single" w:sz="4" w:space="0" w:color="auto"/>
            </w:tcBorders>
            <w:shd w:val="clear" w:color="auto" w:fill="auto"/>
            <w:vAlign w:val="center"/>
          </w:tcPr>
          <w:p w14:paraId="528B9E4B" w14:textId="77777777" w:rsidR="000F5F73" w:rsidRDefault="00835578">
            <w:pPr>
              <w:pStyle w:val="ab"/>
              <w:jc w:val="center"/>
              <w:rPr>
                <w:sz w:val="24"/>
                <w:szCs w:val="24"/>
              </w:rPr>
            </w:pPr>
            <w:r>
              <w:rPr>
                <w:rStyle w:val="aa"/>
                <w:sz w:val="24"/>
                <w:szCs w:val="24"/>
              </w:rPr>
              <w:t>Букварь.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5144858D" w14:textId="77777777" w:rsidR="000F5F73" w:rsidRDefault="00835578">
            <w:pPr>
              <w:pStyle w:val="ab"/>
              <w:spacing w:before="120"/>
              <w:jc w:val="center"/>
              <w:rPr>
                <w:sz w:val="24"/>
                <w:szCs w:val="24"/>
              </w:rPr>
            </w:pPr>
            <w:r>
              <w:rPr>
                <w:rStyle w:val="aa"/>
                <w:sz w:val="24"/>
                <w:szCs w:val="24"/>
              </w:rPr>
              <w:t>1</w:t>
            </w:r>
          </w:p>
        </w:tc>
        <w:tc>
          <w:tcPr>
            <w:tcW w:w="2035" w:type="dxa"/>
            <w:tcBorders>
              <w:top w:val="single" w:sz="4" w:space="0" w:color="auto"/>
              <w:left w:val="single" w:sz="4" w:space="0" w:color="auto"/>
              <w:right w:val="single" w:sz="4" w:space="0" w:color="auto"/>
            </w:tcBorders>
            <w:shd w:val="clear" w:color="auto" w:fill="auto"/>
          </w:tcPr>
          <w:p w14:paraId="4CC4580D" w14:textId="77777777" w:rsidR="000F5F73" w:rsidRDefault="00835578">
            <w:pPr>
              <w:pStyle w:val="ab"/>
              <w:jc w:val="center"/>
              <w:rPr>
                <w:sz w:val="24"/>
                <w:szCs w:val="24"/>
              </w:rPr>
            </w:pPr>
            <w:r>
              <w:rPr>
                <w:rStyle w:val="aa"/>
                <w:sz w:val="24"/>
                <w:szCs w:val="24"/>
              </w:rPr>
              <w:t>Издательство "Просвещение"</w:t>
            </w:r>
          </w:p>
        </w:tc>
      </w:tr>
      <w:tr w:rsidR="000F5F73" w14:paraId="07C964F7"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040E43F2" w14:textId="77777777" w:rsidR="000F5F73" w:rsidRDefault="00835578">
            <w:pPr>
              <w:pStyle w:val="ab"/>
              <w:ind w:firstLine="200"/>
              <w:rPr>
                <w:sz w:val="24"/>
                <w:szCs w:val="24"/>
              </w:rPr>
            </w:pPr>
            <w:r>
              <w:rPr>
                <w:rStyle w:val="aa"/>
                <w:sz w:val="24"/>
                <w:szCs w:val="24"/>
              </w:rPr>
              <w:t>2.1.1.2.1.2</w:t>
            </w:r>
          </w:p>
        </w:tc>
        <w:tc>
          <w:tcPr>
            <w:tcW w:w="2270" w:type="dxa"/>
            <w:tcBorders>
              <w:top w:val="single" w:sz="4" w:space="0" w:color="auto"/>
              <w:left w:val="single" w:sz="4" w:space="0" w:color="auto"/>
            </w:tcBorders>
            <w:shd w:val="clear" w:color="auto" w:fill="auto"/>
            <w:vAlign w:val="center"/>
          </w:tcPr>
          <w:p w14:paraId="3251585B" w14:textId="77777777" w:rsidR="000F5F73" w:rsidRDefault="00835578">
            <w:pPr>
              <w:pStyle w:val="ab"/>
              <w:tabs>
                <w:tab w:val="left" w:pos="1479"/>
              </w:tabs>
              <w:ind w:left="140"/>
              <w:rPr>
                <w:sz w:val="24"/>
                <w:szCs w:val="24"/>
              </w:rPr>
            </w:pPr>
            <w:r>
              <w:rPr>
                <w:rStyle w:val="aa"/>
                <w:sz w:val="24"/>
                <w:szCs w:val="24"/>
              </w:rPr>
              <w:t>Ильина</w:t>
            </w:r>
            <w:r>
              <w:rPr>
                <w:rStyle w:val="aa"/>
                <w:sz w:val="24"/>
                <w:szCs w:val="24"/>
              </w:rPr>
              <w:tab/>
              <w:t>С.Ю.,</w:t>
            </w:r>
          </w:p>
          <w:p w14:paraId="75B772CC" w14:textId="77777777" w:rsidR="000F5F73" w:rsidRDefault="00835578">
            <w:pPr>
              <w:pStyle w:val="ab"/>
              <w:tabs>
                <w:tab w:val="left" w:pos="1590"/>
              </w:tabs>
              <w:ind w:left="140"/>
              <w:rPr>
                <w:sz w:val="24"/>
                <w:szCs w:val="24"/>
              </w:rPr>
            </w:pPr>
            <w:r>
              <w:rPr>
                <w:rStyle w:val="aa"/>
                <w:sz w:val="24"/>
                <w:szCs w:val="24"/>
              </w:rPr>
              <w:t>Аксёнова</w:t>
            </w:r>
            <w:r>
              <w:rPr>
                <w:rStyle w:val="aa"/>
                <w:sz w:val="24"/>
                <w:szCs w:val="24"/>
              </w:rPr>
              <w:tab/>
              <w:t>А.К.,</w:t>
            </w:r>
          </w:p>
          <w:p w14:paraId="19BBF0DA" w14:textId="77777777" w:rsidR="000F5F73" w:rsidRDefault="00835578">
            <w:pPr>
              <w:pStyle w:val="ab"/>
              <w:spacing w:line="276" w:lineRule="auto"/>
              <w:ind w:left="140"/>
              <w:rPr>
                <w:sz w:val="24"/>
                <w:szCs w:val="24"/>
              </w:rPr>
            </w:pPr>
            <w:r>
              <w:rPr>
                <w:rStyle w:val="aa"/>
                <w:sz w:val="24"/>
                <w:szCs w:val="24"/>
              </w:rPr>
              <w:t>Головкина Т.М. и др.</w:t>
            </w:r>
          </w:p>
        </w:tc>
        <w:tc>
          <w:tcPr>
            <w:tcW w:w="4109" w:type="dxa"/>
            <w:tcBorders>
              <w:top w:val="single" w:sz="4" w:space="0" w:color="auto"/>
              <w:left w:val="single" w:sz="4" w:space="0" w:color="auto"/>
            </w:tcBorders>
            <w:shd w:val="clear" w:color="auto" w:fill="auto"/>
          </w:tcPr>
          <w:p w14:paraId="5A138EAB" w14:textId="77777777" w:rsidR="000F5F73" w:rsidRDefault="00835578">
            <w:pPr>
              <w:pStyle w:val="ab"/>
              <w:ind w:left="220" w:firstLine="20"/>
              <w:jc w:val="both"/>
              <w:rPr>
                <w:sz w:val="24"/>
                <w:szCs w:val="24"/>
              </w:rPr>
            </w:pPr>
            <w:r>
              <w:rPr>
                <w:rStyle w:val="aa"/>
                <w:sz w:val="24"/>
                <w:szCs w:val="24"/>
              </w:rPr>
              <w:t>Чтение. Учебник для специальных (коррекционных) образовательных учреждений VIII вида (в 2 частях)*</w:t>
            </w:r>
          </w:p>
        </w:tc>
        <w:tc>
          <w:tcPr>
            <w:tcW w:w="989" w:type="dxa"/>
            <w:tcBorders>
              <w:top w:val="single" w:sz="4" w:space="0" w:color="auto"/>
              <w:left w:val="single" w:sz="4" w:space="0" w:color="auto"/>
            </w:tcBorders>
            <w:shd w:val="clear" w:color="auto" w:fill="auto"/>
          </w:tcPr>
          <w:p w14:paraId="3B552E28" w14:textId="77777777" w:rsidR="000F5F73" w:rsidRDefault="00835578">
            <w:pPr>
              <w:pStyle w:val="ab"/>
              <w:jc w:val="center"/>
              <w:rPr>
                <w:sz w:val="24"/>
                <w:szCs w:val="24"/>
              </w:rPr>
            </w:pPr>
            <w:r>
              <w:rPr>
                <w:rStyle w:val="aa"/>
                <w:sz w:val="24"/>
                <w:szCs w:val="24"/>
              </w:rPr>
              <w:t>2</w:t>
            </w:r>
          </w:p>
        </w:tc>
        <w:tc>
          <w:tcPr>
            <w:tcW w:w="2035" w:type="dxa"/>
            <w:tcBorders>
              <w:top w:val="single" w:sz="4" w:space="0" w:color="auto"/>
              <w:left w:val="single" w:sz="4" w:space="0" w:color="auto"/>
              <w:right w:val="single" w:sz="4" w:space="0" w:color="auto"/>
            </w:tcBorders>
            <w:shd w:val="clear" w:color="auto" w:fill="auto"/>
          </w:tcPr>
          <w:p w14:paraId="4DD88DEC" w14:textId="77777777" w:rsidR="000F5F73" w:rsidRDefault="00835578">
            <w:pPr>
              <w:pStyle w:val="ab"/>
              <w:jc w:val="center"/>
              <w:rPr>
                <w:sz w:val="24"/>
                <w:szCs w:val="24"/>
              </w:rPr>
            </w:pPr>
            <w:r>
              <w:rPr>
                <w:rStyle w:val="aa"/>
                <w:sz w:val="24"/>
                <w:szCs w:val="24"/>
              </w:rPr>
              <w:t>Издательство "Просвещение"</w:t>
            </w:r>
          </w:p>
        </w:tc>
      </w:tr>
      <w:tr w:rsidR="000F5F73" w14:paraId="09361364" w14:textId="77777777">
        <w:tblPrEx>
          <w:tblCellMar>
            <w:top w:w="0" w:type="dxa"/>
            <w:bottom w:w="0" w:type="dxa"/>
          </w:tblCellMar>
        </w:tblPrEx>
        <w:trPr>
          <w:trHeight w:hRule="exact" w:val="994"/>
          <w:jc w:val="center"/>
        </w:trPr>
        <w:tc>
          <w:tcPr>
            <w:tcW w:w="1426" w:type="dxa"/>
            <w:tcBorders>
              <w:top w:val="single" w:sz="4" w:space="0" w:color="auto"/>
              <w:left w:val="single" w:sz="4" w:space="0" w:color="auto"/>
            </w:tcBorders>
            <w:shd w:val="clear" w:color="auto" w:fill="auto"/>
          </w:tcPr>
          <w:p w14:paraId="5432FD1E" w14:textId="77777777" w:rsidR="000F5F73" w:rsidRDefault="00835578">
            <w:pPr>
              <w:pStyle w:val="ab"/>
              <w:ind w:firstLine="200"/>
              <w:rPr>
                <w:sz w:val="24"/>
                <w:szCs w:val="24"/>
              </w:rPr>
            </w:pPr>
            <w:r>
              <w:rPr>
                <w:rStyle w:val="aa"/>
                <w:sz w:val="24"/>
                <w:szCs w:val="24"/>
              </w:rPr>
              <w:t>2.1.1.2.1.3</w:t>
            </w:r>
          </w:p>
        </w:tc>
        <w:tc>
          <w:tcPr>
            <w:tcW w:w="2270" w:type="dxa"/>
            <w:tcBorders>
              <w:top w:val="single" w:sz="4" w:space="0" w:color="auto"/>
              <w:left w:val="single" w:sz="4" w:space="0" w:color="auto"/>
            </w:tcBorders>
            <w:shd w:val="clear" w:color="auto" w:fill="auto"/>
          </w:tcPr>
          <w:p w14:paraId="43255A3D" w14:textId="77777777" w:rsidR="000F5F73" w:rsidRDefault="00835578">
            <w:pPr>
              <w:pStyle w:val="ab"/>
              <w:tabs>
                <w:tab w:val="left" w:pos="1527"/>
              </w:tabs>
              <w:ind w:left="140"/>
              <w:rPr>
                <w:sz w:val="24"/>
                <w:szCs w:val="24"/>
              </w:rPr>
            </w:pPr>
            <w:r>
              <w:rPr>
                <w:rStyle w:val="aa"/>
                <w:sz w:val="24"/>
                <w:szCs w:val="24"/>
              </w:rPr>
              <w:t>Ильина</w:t>
            </w:r>
            <w:r>
              <w:rPr>
                <w:rStyle w:val="aa"/>
                <w:sz w:val="24"/>
                <w:szCs w:val="24"/>
              </w:rPr>
              <w:tab/>
              <w:t>С.Ю.,</w:t>
            </w:r>
          </w:p>
          <w:p w14:paraId="0B03B70C" w14:textId="77777777" w:rsidR="000F5F73" w:rsidRDefault="00835578">
            <w:pPr>
              <w:pStyle w:val="ab"/>
              <w:ind w:left="140"/>
              <w:jc w:val="both"/>
              <w:rPr>
                <w:sz w:val="24"/>
                <w:szCs w:val="24"/>
              </w:rPr>
            </w:pPr>
            <w:r>
              <w:rPr>
                <w:rStyle w:val="aa"/>
                <w:sz w:val="24"/>
                <w:szCs w:val="24"/>
              </w:rPr>
              <w:t>Богданова А.А.</w:t>
            </w:r>
          </w:p>
        </w:tc>
        <w:tc>
          <w:tcPr>
            <w:tcW w:w="4109" w:type="dxa"/>
            <w:tcBorders>
              <w:top w:val="single" w:sz="4" w:space="0" w:color="auto"/>
              <w:left w:val="single" w:sz="4" w:space="0" w:color="auto"/>
            </w:tcBorders>
            <w:shd w:val="clear" w:color="auto" w:fill="auto"/>
            <w:vAlign w:val="center"/>
          </w:tcPr>
          <w:p w14:paraId="2891F584" w14:textId="77777777" w:rsidR="000F5F73" w:rsidRDefault="00835578">
            <w:pPr>
              <w:pStyle w:val="ab"/>
              <w:jc w:val="center"/>
              <w:rPr>
                <w:sz w:val="24"/>
                <w:szCs w:val="24"/>
              </w:rPr>
            </w:pPr>
            <w:r>
              <w:rPr>
                <w:rStyle w:val="aa"/>
                <w:sz w:val="24"/>
                <w:szCs w:val="24"/>
              </w:rPr>
              <w:t xml:space="preserve">Чтение. Учебник для </w:t>
            </w:r>
            <w:r>
              <w:rPr>
                <w:rStyle w:val="aa"/>
                <w:sz w:val="24"/>
                <w:szCs w:val="24"/>
              </w:rPr>
              <w:t>специальных (коррекционных) образовательных учреждений (VIII вид) (в 2 частях)*</w:t>
            </w:r>
          </w:p>
        </w:tc>
        <w:tc>
          <w:tcPr>
            <w:tcW w:w="989" w:type="dxa"/>
            <w:tcBorders>
              <w:top w:val="single" w:sz="4" w:space="0" w:color="auto"/>
              <w:left w:val="single" w:sz="4" w:space="0" w:color="auto"/>
            </w:tcBorders>
            <w:shd w:val="clear" w:color="auto" w:fill="auto"/>
          </w:tcPr>
          <w:p w14:paraId="02849E9A" w14:textId="77777777" w:rsidR="000F5F73" w:rsidRDefault="00835578">
            <w:pPr>
              <w:pStyle w:val="ab"/>
              <w:jc w:val="center"/>
              <w:rPr>
                <w:sz w:val="24"/>
                <w:szCs w:val="24"/>
              </w:rPr>
            </w:pPr>
            <w:r>
              <w:rPr>
                <w:rStyle w:val="aa"/>
                <w:sz w:val="24"/>
                <w:szCs w:val="24"/>
              </w:rPr>
              <w:t>3</w:t>
            </w:r>
          </w:p>
        </w:tc>
        <w:tc>
          <w:tcPr>
            <w:tcW w:w="2035" w:type="dxa"/>
            <w:tcBorders>
              <w:top w:val="single" w:sz="4" w:space="0" w:color="auto"/>
              <w:left w:val="single" w:sz="4" w:space="0" w:color="auto"/>
              <w:right w:val="single" w:sz="4" w:space="0" w:color="auto"/>
            </w:tcBorders>
            <w:shd w:val="clear" w:color="auto" w:fill="auto"/>
          </w:tcPr>
          <w:p w14:paraId="34C51EA9" w14:textId="77777777" w:rsidR="000F5F73" w:rsidRDefault="00835578">
            <w:pPr>
              <w:pStyle w:val="ab"/>
              <w:jc w:val="center"/>
              <w:rPr>
                <w:sz w:val="24"/>
                <w:szCs w:val="24"/>
              </w:rPr>
            </w:pPr>
            <w:r>
              <w:rPr>
                <w:rStyle w:val="aa"/>
                <w:sz w:val="24"/>
                <w:szCs w:val="24"/>
              </w:rPr>
              <w:t>Издательство "Просвещение"</w:t>
            </w:r>
          </w:p>
        </w:tc>
      </w:tr>
      <w:tr w:rsidR="000F5F73" w14:paraId="1F4C0619" w14:textId="77777777">
        <w:tblPrEx>
          <w:tblCellMar>
            <w:top w:w="0" w:type="dxa"/>
            <w:bottom w:w="0" w:type="dxa"/>
          </w:tblCellMar>
        </w:tblPrEx>
        <w:trPr>
          <w:trHeight w:hRule="exact" w:val="989"/>
          <w:jc w:val="center"/>
        </w:trPr>
        <w:tc>
          <w:tcPr>
            <w:tcW w:w="1426" w:type="dxa"/>
            <w:tcBorders>
              <w:top w:val="single" w:sz="4" w:space="0" w:color="auto"/>
              <w:left w:val="single" w:sz="4" w:space="0" w:color="auto"/>
            </w:tcBorders>
            <w:shd w:val="clear" w:color="auto" w:fill="auto"/>
          </w:tcPr>
          <w:p w14:paraId="7A928D36" w14:textId="77777777" w:rsidR="000F5F73" w:rsidRDefault="00835578">
            <w:pPr>
              <w:pStyle w:val="ab"/>
              <w:ind w:firstLine="200"/>
              <w:rPr>
                <w:sz w:val="24"/>
                <w:szCs w:val="24"/>
              </w:rPr>
            </w:pPr>
            <w:r>
              <w:rPr>
                <w:rStyle w:val="aa"/>
                <w:sz w:val="24"/>
                <w:szCs w:val="24"/>
              </w:rPr>
              <w:t>2.1.1.2.1.4</w:t>
            </w:r>
          </w:p>
        </w:tc>
        <w:tc>
          <w:tcPr>
            <w:tcW w:w="2270" w:type="dxa"/>
            <w:tcBorders>
              <w:top w:val="single" w:sz="4" w:space="0" w:color="auto"/>
              <w:left w:val="single" w:sz="4" w:space="0" w:color="auto"/>
            </w:tcBorders>
            <w:shd w:val="clear" w:color="auto" w:fill="auto"/>
          </w:tcPr>
          <w:p w14:paraId="63403F0F" w14:textId="77777777" w:rsidR="000F5F73" w:rsidRDefault="00835578">
            <w:pPr>
              <w:pStyle w:val="ab"/>
              <w:ind w:left="140"/>
              <w:jc w:val="both"/>
              <w:rPr>
                <w:sz w:val="24"/>
                <w:szCs w:val="24"/>
              </w:rPr>
            </w:pPr>
            <w:r>
              <w:rPr>
                <w:rStyle w:val="aa"/>
                <w:sz w:val="24"/>
                <w:szCs w:val="24"/>
              </w:rPr>
              <w:t>Ильина С.Ю.</w:t>
            </w:r>
          </w:p>
        </w:tc>
        <w:tc>
          <w:tcPr>
            <w:tcW w:w="4109" w:type="dxa"/>
            <w:tcBorders>
              <w:top w:val="single" w:sz="4" w:space="0" w:color="auto"/>
              <w:left w:val="single" w:sz="4" w:space="0" w:color="auto"/>
            </w:tcBorders>
            <w:shd w:val="clear" w:color="auto" w:fill="auto"/>
            <w:vAlign w:val="center"/>
          </w:tcPr>
          <w:p w14:paraId="32C018C3" w14:textId="77777777" w:rsidR="000F5F73" w:rsidRDefault="00835578">
            <w:pPr>
              <w:pStyle w:val="ab"/>
              <w:ind w:left="220" w:firstLine="20"/>
              <w:jc w:val="both"/>
              <w:rPr>
                <w:sz w:val="24"/>
                <w:szCs w:val="24"/>
              </w:rPr>
            </w:pPr>
            <w:r>
              <w:rPr>
                <w:rStyle w:val="aa"/>
                <w:sz w:val="24"/>
                <w:szCs w:val="24"/>
              </w:rPr>
              <w:t>Чтение. Учебник для специальных (коррекционных) образовательных учреждений VIII вида (в 2 частях)*</w:t>
            </w:r>
          </w:p>
        </w:tc>
        <w:tc>
          <w:tcPr>
            <w:tcW w:w="989" w:type="dxa"/>
            <w:tcBorders>
              <w:top w:val="single" w:sz="4" w:space="0" w:color="auto"/>
              <w:left w:val="single" w:sz="4" w:space="0" w:color="auto"/>
            </w:tcBorders>
            <w:shd w:val="clear" w:color="auto" w:fill="auto"/>
          </w:tcPr>
          <w:p w14:paraId="0E82C36A" w14:textId="77777777" w:rsidR="000F5F73" w:rsidRDefault="00835578">
            <w:pPr>
              <w:pStyle w:val="ab"/>
              <w:jc w:val="center"/>
              <w:rPr>
                <w:sz w:val="24"/>
                <w:szCs w:val="24"/>
              </w:rPr>
            </w:pPr>
            <w:r>
              <w:rPr>
                <w:rStyle w:val="aa"/>
                <w:sz w:val="24"/>
                <w:szCs w:val="24"/>
              </w:rPr>
              <w:t>4</w:t>
            </w:r>
          </w:p>
        </w:tc>
        <w:tc>
          <w:tcPr>
            <w:tcW w:w="2035" w:type="dxa"/>
            <w:tcBorders>
              <w:top w:val="single" w:sz="4" w:space="0" w:color="auto"/>
              <w:left w:val="single" w:sz="4" w:space="0" w:color="auto"/>
              <w:right w:val="single" w:sz="4" w:space="0" w:color="auto"/>
            </w:tcBorders>
            <w:shd w:val="clear" w:color="auto" w:fill="auto"/>
          </w:tcPr>
          <w:p w14:paraId="498F736D" w14:textId="77777777" w:rsidR="000F5F73" w:rsidRDefault="00835578">
            <w:pPr>
              <w:pStyle w:val="ab"/>
              <w:jc w:val="center"/>
              <w:rPr>
                <w:sz w:val="24"/>
                <w:szCs w:val="24"/>
              </w:rPr>
            </w:pPr>
            <w:r>
              <w:rPr>
                <w:rStyle w:val="aa"/>
                <w:sz w:val="24"/>
                <w:szCs w:val="24"/>
              </w:rPr>
              <w:t>Издательство "Просвещение"</w:t>
            </w:r>
          </w:p>
        </w:tc>
      </w:tr>
      <w:tr w:rsidR="000F5F73" w14:paraId="3699F977" w14:textId="77777777">
        <w:tblPrEx>
          <w:tblCellMar>
            <w:top w:w="0" w:type="dxa"/>
            <w:bottom w:w="0" w:type="dxa"/>
          </w:tblCellMar>
        </w:tblPrEx>
        <w:trPr>
          <w:trHeight w:hRule="exact" w:val="989"/>
          <w:jc w:val="center"/>
        </w:trPr>
        <w:tc>
          <w:tcPr>
            <w:tcW w:w="1426" w:type="dxa"/>
            <w:tcBorders>
              <w:top w:val="single" w:sz="4" w:space="0" w:color="auto"/>
              <w:left w:val="single" w:sz="4" w:space="0" w:color="auto"/>
            </w:tcBorders>
            <w:shd w:val="clear" w:color="auto" w:fill="auto"/>
          </w:tcPr>
          <w:p w14:paraId="4292BD55" w14:textId="77777777" w:rsidR="000F5F73" w:rsidRDefault="00835578">
            <w:pPr>
              <w:pStyle w:val="ab"/>
              <w:spacing w:before="80"/>
              <w:ind w:firstLine="200"/>
              <w:rPr>
                <w:sz w:val="24"/>
                <w:szCs w:val="24"/>
              </w:rPr>
            </w:pPr>
            <w:r>
              <w:rPr>
                <w:rStyle w:val="aa"/>
                <w:sz w:val="24"/>
                <w:szCs w:val="24"/>
              </w:rPr>
              <w:t>2.1.1.2.2.1</w:t>
            </w:r>
          </w:p>
        </w:tc>
        <w:tc>
          <w:tcPr>
            <w:tcW w:w="2270" w:type="dxa"/>
            <w:tcBorders>
              <w:top w:val="single" w:sz="4" w:space="0" w:color="auto"/>
              <w:left w:val="single" w:sz="4" w:space="0" w:color="auto"/>
            </w:tcBorders>
            <w:shd w:val="clear" w:color="auto" w:fill="auto"/>
          </w:tcPr>
          <w:p w14:paraId="12762DF7" w14:textId="77777777" w:rsidR="000F5F73" w:rsidRDefault="00835578">
            <w:pPr>
              <w:pStyle w:val="ab"/>
              <w:spacing w:before="80"/>
              <w:ind w:left="140"/>
              <w:jc w:val="both"/>
              <w:rPr>
                <w:sz w:val="24"/>
                <w:szCs w:val="24"/>
              </w:rPr>
            </w:pPr>
            <w:r>
              <w:rPr>
                <w:rStyle w:val="aa"/>
                <w:sz w:val="24"/>
                <w:szCs w:val="24"/>
              </w:rPr>
              <w:t>Ильина С.Ю.</w:t>
            </w:r>
          </w:p>
        </w:tc>
        <w:tc>
          <w:tcPr>
            <w:tcW w:w="4109" w:type="dxa"/>
            <w:tcBorders>
              <w:top w:val="single" w:sz="4" w:space="0" w:color="auto"/>
              <w:left w:val="single" w:sz="4" w:space="0" w:color="auto"/>
            </w:tcBorders>
            <w:shd w:val="clear" w:color="auto" w:fill="auto"/>
            <w:vAlign w:val="center"/>
          </w:tcPr>
          <w:p w14:paraId="5ACE062A" w14:textId="77777777" w:rsidR="000F5F73" w:rsidRDefault="00835578">
            <w:pPr>
              <w:pStyle w:val="ab"/>
              <w:jc w:val="center"/>
              <w:rPr>
                <w:sz w:val="24"/>
                <w:szCs w:val="24"/>
              </w:rPr>
            </w:pPr>
            <w:r>
              <w:rPr>
                <w:rStyle w:val="aa"/>
                <w:sz w:val="24"/>
                <w:szCs w:val="24"/>
              </w:rPr>
              <w:t>Чтение.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2CCF6442" w14:textId="77777777" w:rsidR="000F5F73" w:rsidRDefault="00835578">
            <w:pPr>
              <w:pStyle w:val="ab"/>
              <w:jc w:val="center"/>
              <w:rPr>
                <w:sz w:val="24"/>
                <w:szCs w:val="24"/>
              </w:rPr>
            </w:pPr>
            <w:r>
              <w:rPr>
                <w:rStyle w:val="aa"/>
                <w:sz w:val="24"/>
                <w:szCs w:val="24"/>
              </w:rPr>
              <w:t>2</w:t>
            </w:r>
          </w:p>
        </w:tc>
        <w:tc>
          <w:tcPr>
            <w:tcW w:w="2035" w:type="dxa"/>
            <w:tcBorders>
              <w:top w:val="single" w:sz="4" w:space="0" w:color="auto"/>
              <w:left w:val="single" w:sz="4" w:space="0" w:color="auto"/>
              <w:right w:val="single" w:sz="4" w:space="0" w:color="auto"/>
            </w:tcBorders>
            <w:shd w:val="clear" w:color="auto" w:fill="auto"/>
          </w:tcPr>
          <w:p w14:paraId="2B45FA24"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3221A8C1" w14:textId="77777777">
        <w:tblPrEx>
          <w:tblCellMar>
            <w:top w:w="0" w:type="dxa"/>
            <w:bottom w:w="0" w:type="dxa"/>
          </w:tblCellMar>
        </w:tblPrEx>
        <w:trPr>
          <w:trHeight w:hRule="exact" w:val="994"/>
          <w:jc w:val="center"/>
        </w:trPr>
        <w:tc>
          <w:tcPr>
            <w:tcW w:w="1426" w:type="dxa"/>
            <w:tcBorders>
              <w:top w:val="single" w:sz="4" w:space="0" w:color="auto"/>
              <w:left w:val="single" w:sz="4" w:space="0" w:color="auto"/>
            </w:tcBorders>
            <w:shd w:val="clear" w:color="auto" w:fill="auto"/>
          </w:tcPr>
          <w:p w14:paraId="4C042186" w14:textId="77777777" w:rsidR="000F5F73" w:rsidRDefault="00835578">
            <w:pPr>
              <w:pStyle w:val="ab"/>
              <w:spacing w:before="80"/>
              <w:ind w:firstLine="200"/>
              <w:rPr>
                <w:sz w:val="24"/>
                <w:szCs w:val="24"/>
              </w:rPr>
            </w:pPr>
            <w:r>
              <w:rPr>
                <w:rStyle w:val="aa"/>
                <w:sz w:val="24"/>
                <w:szCs w:val="24"/>
              </w:rPr>
              <w:t>2.1.1.2.2.3</w:t>
            </w:r>
          </w:p>
        </w:tc>
        <w:tc>
          <w:tcPr>
            <w:tcW w:w="2270" w:type="dxa"/>
            <w:tcBorders>
              <w:top w:val="single" w:sz="4" w:space="0" w:color="auto"/>
              <w:left w:val="single" w:sz="4" w:space="0" w:color="auto"/>
            </w:tcBorders>
            <w:shd w:val="clear" w:color="auto" w:fill="auto"/>
            <w:vAlign w:val="center"/>
          </w:tcPr>
          <w:p w14:paraId="5586DC9B" w14:textId="77777777" w:rsidR="000F5F73" w:rsidRDefault="00835578">
            <w:pPr>
              <w:pStyle w:val="ab"/>
              <w:tabs>
                <w:tab w:val="left" w:pos="1527"/>
              </w:tabs>
              <w:ind w:left="140"/>
              <w:jc w:val="both"/>
              <w:rPr>
                <w:sz w:val="24"/>
                <w:szCs w:val="24"/>
              </w:rPr>
            </w:pPr>
            <w:r>
              <w:rPr>
                <w:rStyle w:val="aa"/>
                <w:sz w:val="24"/>
                <w:szCs w:val="24"/>
              </w:rPr>
              <w:t>Ильина</w:t>
            </w:r>
            <w:r>
              <w:rPr>
                <w:rStyle w:val="aa"/>
                <w:sz w:val="24"/>
                <w:szCs w:val="24"/>
              </w:rPr>
              <w:tab/>
              <w:t>С.Ю.,</w:t>
            </w:r>
          </w:p>
          <w:p w14:paraId="31CA18BA" w14:textId="77777777" w:rsidR="000F5F73" w:rsidRDefault="00835578">
            <w:pPr>
              <w:pStyle w:val="ab"/>
              <w:ind w:left="140"/>
              <w:jc w:val="both"/>
              <w:rPr>
                <w:sz w:val="24"/>
                <w:szCs w:val="24"/>
              </w:rPr>
            </w:pPr>
            <w:r>
              <w:rPr>
                <w:rStyle w:val="aa"/>
                <w:sz w:val="24"/>
                <w:szCs w:val="24"/>
              </w:rPr>
              <w:t>Матвеева (Лунёва) Л.В.</w:t>
            </w:r>
          </w:p>
        </w:tc>
        <w:tc>
          <w:tcPr>
            <w:tcW w:w="4109" w:type="dxa"/>
            <w:tcBorders>
              <w:top w:val="single" w:sz="4" w:space="0" w:color="auto"/>
              <w:left w:val="single" w:sz="4" w:space="0" w:color="auto"/>
            </w:tcBorders>
            <w:shd w:val="clear" w:color="auto" w:fill="auto"/>
            <w:vAlign w:val="center"/>
          </w:tcPr>
          <w:p w14:paraId="3123590F" w14:textId="77777777" w:rsidR="000F5F73" w:rsidRDefault="00835578">
            <w:pPr>
              <w:pStyle w:val="ab"/>
              <w:jc w:val="center"/>
              <w:rPr>
                <w:sz w:val="24"/>
                <w:szCs w:val="24"/>
              </w:rPr>
            </w:pPr>
            <w:r>
              <w:rPr>
                <w:rStyle w:val="aa"/>
                <w:sz w:val="24"/>
                <w:szCs w:val="24"/>
              </w:rPr>
              <w:t xml:space="preserve">Чтение. Учебник для </w:t>
            </w:r>
            <w:r>
              <w:rPr>
                <w:rStyle w:val="aa"/>
                <w:sz w:val="24"/>
                <w:szCs w:val="24"/>
              </w:rPr>
              <w:t>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341C64D9" w14:textId="77777777" w:rsidR="000F5F73" w:rsidRDefault="00835578">
            <w:pPr>
              <w:pStyle w:val="ab"/>
              <w:spacing w:before="80"/>
              <w:jc w:val="center"/>
              <w:rPr>
                <w:sz w:val="24"/>
                <w:szCs w:val="24"/>
              </w:rPr>
            </w:pPr>
            <w:r>
              <w:rPr>
                <w:rStyle w:val="aa"/>
                <w:sz w:val="24"/>
                <w:szCs w:val="24"/>
              </w:rPr>
              <w:t>4</w:t>
            </w:r>
          </w:p>
        </w:tc>
        <w:tc>
          <w:tcPr>
            <w:tcW w:w="2035" w:type="dxa"/>
            <w:tcBorders>
              <w:top w:val="single" w:sz="4" w:space="0" w:color="auto"/>
              <w:left w:val="single" w:sz="4" w:space="0" w:color="auto"/>
              <w:right w:val="single" w:sz="4" w:space="0" w:color="auto"/>
            </w:tcBorders>
            <w:shd w:val="clear" w:color="auto" w:fill="auto"/>
          </w:tcPr>
          <w:p w14:paraId="4055AEDA"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00FB7671"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5053B97F" w14:textId="77777777" w:rsidR="000F5F73" w:rsidRDefault="00835578">
            <w:pPr>
              <w:pStyle w:val="ab"/>
              <w:spacing w:before="80"/>
              <w:ind w:firstLine="200"/>
              <w:rPr>
                <w:sz w:val="24"/>
                <w:szCs w:val="24"/>
              </w:rPr>
            </w:pPr>
            <w:r>
              <w:rPr>
                <w:rStyle w:val="aa"/>
                <w:sz w:val="24"/>
                <w:szCs w:val="24"/>
              </w:rPr>
              <w:t>2.1.1.2.3.2</w:t>
            </w:r>
          </w:p>
        </w:tc>
        <w:tc>
          <w:tcPr>
            <w:tcW w:w="2270" w:type="dxa"/>
            <w:tcBorders>
              <w:top w:val="single" w:sz="4" w:space="0" w:color="auto"/>
              <w:left w:val="single" w:sz="4" w:space="0" w:color="auto"/>
            </w:tcBorders>
            <w:shd w:val="clear" w:color="auto" w:fill="auto"/>
          </w:tcPr>
          <w:p w14:paraId="37001E9F" w14:textId="77777777" w:rsidR="000F5F73" w:rsidRDefault="00835578">
            <w:pPr>
              <w:pStyle w:val="ab"/>
              <w:spacing w:before="80"/>
              <w:ind w:firstLine="140"/>
              <w:rPr>
                <w:sz w:val="24"/>
                <w:szCs w:val="24"/>
              </w:rPr>
            </w:pPr>
            <w:r>
              <w:rPr>
                <w:rStyle w:val="aa"/>
                <w:sz w:val="24"/>
                <w:szCs w:val="24"/>
              </w:rPr>
              <w:t>Комарова С.В.</w:t>
            </w:r>
          </w:p>
        </w:tc>
        <w:tc>
          <w:tcPr>
            <w:tcW w:w="4109" w:type="dxa"/>
            <w:tcBorders>
              <w:top w:val="single" w:sz="4" w:space="0" w:color="auto"/>
              <w:left w:val="single" w:sz="4" w:space="0" w:color="auto"/>
            </w:tcBorders>
            <w:shd w:val="clear" w:color="auto" w:fill="auto"/>
            <w:vAlign w:val="center"/>
          </w:tcPr>
          <w:p w14:paraId="1AA3794E" w14:textId="77777777" w:rsidR="000F5F73" w:rsidRDefault="00835578">
            <w:pPr>
              <w:pStyle w:val="ab"/>
              <w:jc w:val="center"/>
              <w:rPr>
                <w:sz w:val="24"/>
                <w:szCs w:val="24"/>
              </w:rPr>
            </w:pPr>
            <w:r>
              <w:rPr>
                <w:rStyle w:val="aa"/>
                <w:sz w:val="24"/>
                <w:szCs w:val="24"/>
              </w:rPr>
              <w:t>Устная речь.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0C715A04" w14:textId="77777777" w:rsidR="000F5F73" w:rsidRDefault="00835578">
            <w:pPr>
              <w:pStyle w:val="ab"/>
              <w:spacing w:before="80"/>
              <w:jc w:val="center"/>
              <w:rPr>
                <w:sz w:val="24"/>
                <w:szCs w:val="24"/>
              </w:rPr>
            </w:pPr>
            <w:r>
              <w:rPr>
                <w:rStyle w:val="aa"/>
                <w:sz w:val="24"/>
                <w:szCs w:val="24"/>
              </w:rPr>
              <w:t>2</w:t>
            </w:r>
          </w:p>
        </w:tc>
        <w:tc>
          <w:tcPr>
            <w:tcW w:w="2035" w:type="dxa"/>
            <w:tcBorders>
              <w:top w:val="single" w:sz="4" w:space="0" w:color="auto"/>
              <w:left w:val="single" w:sz="4" w:space="0" w:color="auto"/>
              <w:right w:val="single" w:sz="4" w:space="0" w:color="auto"/>
            </w:tcBorders>
            <w:shd w:val="clear" w:color="auto" w:fill="auto"/>
          </w:tcPr>
          <w:p w14:paraId="7396F32A"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3B63ADEF"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49FB7AFB" w14:textId="77777777" w:rsidR="000F5F73" w:rsidRDefault="00835578">
            <w:pPr>
              <w:pStyle w:val="ab"/>
              <w:spacing w:before="80"/>
              <w:ind w:firstLine="200"/>
              <w:rPr>
                <w:sz w:val="24"/>
                <w:szCs w:val="24"/>
              </w:rPr>
            </w:pPr>
            <w:r>
              <w:rPr>
                <w:rStyle w:val="aa"/>
                <w:sz w:val="24"/>
                <w:szCs w:val="24"/>
              </w:rPr>
              <w:t>2.1.1.2.3.3</w:t>
            </w:r>
          </w:p>
        </w:tc>
        <w:tc>
          <w:tcPr>
            <w:tcW w:w="2270" w:type="dxa"/>
            <w:tcBorders>
              <w:top w:val="single" w:sz="4" w:space="0" w:color="auto"/>
              <w:left w:val="single" w:sz="4" w:space="0" w:color="auto"/>
            </w:tcBorders>
            <w:shd w:val="clear" w:color="auto" w:fill="auto"/>
          </w:tcPr>
          <w:p w14:paraId="4FA9D649" w14:textId="77777777" w:rsidR="000F5F73" w:rsidRDefault="00835578">
            <w:pPr>
              <w:pStyle w:val="ab"/>
              <w:spacing w:before="80"/>
              <w:ind w:firstLine="140"/>
              <w:rPr>
                <w:sz w:val="24"/>
                <w:szCs w:val="24"/>
              </w:rPr>
            </w:pPr>
            <w:r>
              <w:rPr>
                <w:rStyle w:val="aa"/>
                <w:sz w:val="24"/>
                <w:szCs w:val="24"/>
              </w:rPr>
              <w:t>Комарова С.В.</w:t>
            </w:r>
          </w:p>
        </w:tc>
        <w:tc>
          <w:tcPr>
            <w:tcW w:w="4109" w:type="dxa"/>
            <w:tcBorders>
              <w:top w:val="single" w:sz="4" w:space="0" w:color="auto"/>
              <w:left w:val="single" w:sz="4" w:space="0" w:color="auto"/>
            </w:tcBorders>
            <w:shd w:val="clear" w:color="auto" w:fill="auto"/>
            <w:vAlign w:val="center"/>
          </w:tcPr>
          <w:p w14:paraId="418E916D" w14:textId="77777777" w:rsidR="000F5F73" w:rsidRDefault="00835578">
            <w:pPr>
              <w:pStyle w:val="ab"/>
              <w:jc w:val="center"/>
              <w:rPr>
                <w:sz w:val="24"/>
                <w:szCs w:val="24"/>
              </w:rPr>
            </w:pPr>
            <w:r>
              <w:rPr>
                <w:rStyle w:val="aa"/>
                <w:sz w:val="24"/>
                <w:szCs w:val="24"/>
              </w:rPr>
              <w:t>Устная речь.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156DD373" w14:textId="77777777" w:rsidR="000F5F73" w:rsidRDefault="00835578">
            <w:pPr>
              <w:pStyle w:val="ab"/>
              <w:jc w:val="center"/>
              <w:rPr>
                <w:sz w:val="24"/>
                <w:szCs w:val="24"/>
              </w:rPr>
            </w:pPr>
            <w:r>
              <w:rPr>
                <w:rStyle w:val="aa"/>
                <w:sz w:val="24"/>
                <w:szCs w:val="24"/>
              </w:rPr>
              <w:t>3</w:t>
            </w:r>
          </w:p>
        </w:tc>
        <w:tc>
          <w:tcPr>
            <w:tcW w:w="2035" w:type="dxa"/>
            <w:tcBorders>
              <w:top w:val="single" w:sz="4" w:space="0" w:color="auto"/>
              <w:left w:val="single" w:sz="4" w:space="0" w:color="auto"/>
              <w:right w:val="single" w:sz="4" w:space="0" w:color="auto"/>
            </w:tcBorders>
            <w:shd w:val="clear" w:color="auto" w:fill="auto"/>
          </w:tcPr>
          <w:p w14:paraId="315595E1"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5317E937"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7A147174" w14:textId="77777777" w:rsidR="000F5F73" w:rsidRDefault="00835578">
            <w:pPr>
              <w:pStyle w:val="ab"/>
              <w:spacing w:before="80"/>
              <w:ind w:firstLine="200"/>
              <w:rPr>
                <w:sz w:val="24"/>
                <w:szCs w:val="24"/>
              </w:rPr>
            </w:pPr>
            <w:r>
              <w:rPr>
                <w:rStyle w:val="aa"/>
                <w:sz w:val="24"/>
                <w:szCs w:val="24"/>
              </w:rPr>
              <w:t>2.1.1.2.3.4</w:t>
            </w:r>
          </w:p>
        </w:tc>
        <w:tc>
          <w:tcPr>
            <w:tcW w:w="2270" w:type="dxa"/>
            <w:tcBorders>
              <w:top w:val="single" w:sz="4" w:space="0" w:color="auto"/>
              <w:left w:val="single" w:sz="4" w:space="0" w:color="auto"/>
            </w:tcBorders>
            <w:shd w:val="clear" w:color="auto" w:fill="auto"/>
          </w:tcPr>
          <w:p w14:paraId="7D5161DA" w14:textId="77777777" w:rsidR="000F5F73" w:rsidRDefault="00835578">
            <w:pPr>
              <w:pStyle w:val="ab"/>
              <w:spacing w:before="80"/>
              <w:ind w:firstLine="140"/>
              <w:rPr>
                <w:sz w:val="24"/>
                <w:szCs w:val="24"/>
              </w:rPr>
            </w:pPr>
            <w:r>
              <w:rPr>
                <w:rStyle w:val="aa"/>
                <w:sz w:val="24"/>
                <w:szCs w:val="24"/>
              </w:rPr>
              <w:t>Комарова С.В.</w:t>
            </w:r>
          </w:p>
        </w:tc>
        <w:tc>
          <w:tcPr>
            <w:tcW w:w="4109" w:type="dxa"/>
            <w:tcBorders>
              <w:top w:val="single" w:sz="4" w:space="0" w:color="auto"/>
              <w:left w:val="single" w:sz="4" w:space="0" w:color="auto"/>
            </w:tcBorders>
            <w:shd w:val="clear" w:color="auto" w:fill="auto"/>
            <w:vAlign w:val="center"/>
          </w:tcPr>
          <w:p w14:paraId="3623EBFF" w14:textId="77777777" w:rsidR="000F5F73" w:rsidRDefault="00835578">
            <w:pPr>
              <w:pStyle w:val="ab"/>
              <w:jc w:val="center"/>
              <w:rPr>
                <w:sz w:val="24"/>
                <w:szCs w:val="24"/>
              </w:rPr>
            </w:pPr>
            <w:r>
              <w:rPr>
                <w:rStyle w:val="aa"/>
                <w:sz w:val="24"/>
                <w:szCs w:val="24"/>
              </w:rPr>
              <w:t xml:space="preserve">Устная речь. Учебник для специальных (коррекционных) образовательных </w:t>
            </w:r>
            <w:r>
              <w:rPr>
                <w:rStyle w:val="aa"/>
                <w:sz w:val="24"/>
                <w:szCs w:val="24"/>
              </w:rPr>
              <w:t>учреждений (VIII вид)</w:t>
            </w:r>
          </w:p>
        </w:tc>
        <w:tc>
          <w:tcPr>
            <w:tcW w:w="989" w:type="dxa"/>
            <w:tcBorders>
              <w:top w:val="single" w:sz="4" w:space="0" w:color="auto"/>
              <w:left w:val="single" w:sz="4" w:space="0" w:color="auto"/>
            </w:tcBorders>
            <w:shd w:val="clear" w:color="auto" w:fill="auto"/>
          </w:tcPr>
          <w:p w14:paraId="1B215C99" w14:textId="77777777" w:rsidR="000F5F73" w:rsidRDefault="00835578">
            <w:pPr>
              <w:pStyle w:val="ab"/>
              <w:jc w:val="center"/>
              <w:rPr>
                <w:sz w:val="24"/>
                <w:szCs w:val="24"/>
              </w:rPr>
            </w:pPr>
            <w:r>
              <w:rPr>
                <w:rStyle w:val="aa"/>
                <w:sz w:val="24"/>
                <w:szCs w:val="24"/>
              </w:rPr>
              <w:t>4</w:t>
            </w:r>
          </w:p>
        </w:tc>
        <w:tc>
          <w:tcPr>
            <w:tcW w:w="2035" w:type="dxa"/>
            <w:tcBorders>
              <w:top w:val="single" w:sz="4" w:space="0" w:color="auto"/>
              <w:left w:val="single" w:sz="4" w:space="0" w:color="auto"/>
              <w:right w:val="single" w:sz="4" w:space="0" w:color="auto"/>
            </w:tcBorders>
            <w:shd w:val="clear" w:color="auto" w:fill="auto"/>
          </w:tcPr>
          <w:p w14:paraId="69EA0D94"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40189B19" w14:textId="77777777">
        <w:tblPrEx>
          <w:tblCellMar>
            <w:top w:w="0" w:type="dxa"/>
            <w:bottom w:w="0" w:type="dxa"/>
          </w:tblCellMar>
        </w:tblPrEx>
        <w:trPr>
          <w:trHeight w:hRule="exact" w:val="730"/>
          <w:jc w:val="center"/>
        </w:trPr>
        <w:tc>
          <w:tcPr>
            <w:tcW w:w="1426" w:type="dxa"/>
            <w:tcBorders>
              <w:top w:val="single" w:sz="4" w:space="0" w:color="auto"/>
              <w:left w:val="single" w:sz="4" w:space="0" w:color="auto"/>
              <w:bottom w:val="single" w:sz="4" w:space="0" w:color="auto"/>
            </w:tcBorders>
            <w:shd w:val="clear" w:color="auto" w:fill="auto"/>
          </w:tcPr>
          <w:p w14:paraId="575AC5E2" w14:textId="77777777" w:rsidR="000F5F73" w:rsidRDefault="00835578">
            <w:pPr>
              <w:pStyle w:val="ab"/>
              <w:spacing w:before="80"/>
              <w:ind w:firstLine="200"/>
              <w:rPr>
                <w:sz w:val="24"/>
                <w:szCs w:val="24"/>
              </w:rPr>
            </w:pPr>
            <w:r>
              <w:rPr>
                <w:rStyle w:val="aa"/>
                <w:sz w:val="24"/>
                <w:szCs w:val="24"/>
              </w:rPr>
              <w:t>2.1.2.1.1.1</w:t>
            </w:r>
          </w:p>
        </w:tc>
        <w:tc>
          <w:tcPr>
            <w:tcW w:w="2270" w:type="dxa"/>
            <w:tcBorders>
              <w:top w:val="single" w:sz="4" w:space="0" w:color="auto"/>
              <w:left w:val="single" w:sz="4" w:space="0" w:color="auto"/>
              <w:bottom w:val="single" w:sz="4" w:space="0" w:color="auto"/>
            </w:tcBorders>
            <w:shd w:val="clear" w:color="auto" w:fill="auto"/>
          </w:tcPr>
          <w:p w14:paraId="50666650" w14:textId="77777777" w:rsidR="000F5F73" w:rsidRDefault="00835578">
            <w:pPr>
              <w:pStyle w:val="ab"/>
              <w:spacing w:before="80"/>
              <w:ind w:firstLine="140"/>
              <w:rPr>
                <w:sz w:val="24"/>
                <w:szCs w:val="24"/>
              </w:rPr>
            </w:pPr>
            <w:proofErr w:type="spellStart"/>
            <w:r>
              <w:rPr>
                <w:rStyle w:val="aa"/>
                <w:sz w:val="24"/>
                <w:szCs w:val="24"/>
              </w:rPr>
              <w:t>Алышева</w:t>
            </w:r>
            <w:proofErr w:type="spellEnd"/>
            <w:r>
              <w:rPr>
                <w:rStyle w:val="aa"/>
                <w:sz w:val="24"/>
                <w:szCs w:val="24"/>
              </w:rPr>
              <w:t xml:space="preserve"> Т.В.</w:t>
            </w:r>
          </w:p>
        </w:tc>
        <w:tc>
          <w:tcPr>
            <w:tcW w:w="4109" w:type="dxa"/>
            <w:tcBorders>
              <w:top w:val="single" w:sz="4" w:space="0" w:color="auto"/>
              <w:left w:val="single" w:sz="4" w:space="0" w:color="auto"/>
              <w:bottom w:val="single" w:sz="4" w:space="0" w:color="auto"/>
            </w:tcBorders>
            <w:shd w:val="clear" w:color="auto" w:fill="auto"/>
            <w:vAlign w:val="center"/>
          </w:tcPr>
          <w:p w14:paraId="036FE488" w14:textId="77777777" w:rsidR="000F5F73" w:rsidRDefault="00835578">
            <w:pPr>
              <w:pStyle w:val="ab"/>
              <w:jc w:val="center"/>
              <w:rPr>
                <w:sz w:val="24"/>
                <w:szCs w:val="24"/>
              </w:rPr>
            </w:pPr>
            <w:r>
              <w:rPr>
                <w:rStyle w:val="aa"/>
                <w:sz w:val="24"/>
                <w:szCs w:val="24"/>
              </w:rPr>
              <w:t>Математика. 1 класс. Учебник для специальных (коррекционных)</w:t>
            </w:r>
          </w:p>
        </w:tc>
        <w:tc>
          <w:tcPr>
            <w:tcW w:w="989" w:type="dxa"/>
            <w:tcBorders>
              <w:top w:val="single" w:sz="4" w:space="0" w:color="auto"/>
              <w:left w:val="single" w:sz="4" w:space="0" w:color="auto"/>
              <w:bottom w:val="single" w:sz="4" w:space="0" w:color="auto"/>
            </w:tcBorders>
            <w:shd w:val="clear" w:color="auto" w:fill="auto"/>
          </w:tcPr>
          <w:p w14:paraId="769EE43C" w14:textId="77777777" w:rsidR="000F5F73" w:rsidRDefault="00835578">
            <w:pPr>
              <w:pStyle w:val="ab"/>
              <w:spacing w:before="120"/>
              <w:jc w:val="center"/>
              <w:rPr>
                <w:sz w:val="24"/>
                <w:szCs w:val="24"/>
              </w:rPr>
            </w:pPr>
            <w:r>
              <w:rPr>
                <w:rStyle w:val="aa"/>
                <w:sz w:val="24"/>
                <w:szCs w:val="24"/>
              </w:rPr>
              <w:t>1</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14:paraId="48A6BFCB" w14:textId="77777777" w:rsidR="000F5F73" w:rsidRDefault="00835578">
            <w:pPr>
              <w:pStyle w:val="ab"/>
              <w:jc w:val="center"/>
              <w:rPr>
                <w:sz w:val="24"/>
                <w:szCs w:val="24"/>
              </w:rPr>
            </w:pPr>
            <w:r>
              <w:rPr>
                <w:rStyle w:val="aa"/>
                <w:sz w:val="24"/>
                <w:szCs w:val="24"/>
              </w:rPr>
              <w:t>Издательство "Просвещение"</w:t>
            </w:r>
          </w:p>
        </w:tc>
      </w:tr>
    </w:tbl>
    <w:p w14:paraId="0B02EB72"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270"/>
        <w:gridCol w:w="4109"/>
        <w:gridCol w:w="989"/>
        <w:gridCol w:w="2035"/>
      </w:tblGrid>
      <w:tr w:rsidR="000F5F73" w14:paraId="41F6B58D" w14:textId="77777777">
        <w:tblPrEx>
          <w:tblCellMar>
            <w:top w:w="0" w:type="dxa"/>
            <w:bottom w:w="0" w:type="dxa"/>
          </w:tblCellMar>
        </w:tblPrEx>
        <w:trPr>
          <w:trHeight w:hRule="exact" w:val="720"/>
          <w:jc w:val="center"/>
        </w:trPr>
        <w:tc>
          <w:tcPr>
            <w:tcW w:w="1426" w:type="dxa"/>
            <w:tcBorders>
              <w:top w:val="single" w:sz="4" w:space="0" w:color="auto"/>
              <w:left w:val="single" w:sz="4" w:space="0" w:color="auto"/>
            </w:tcBorders>
            <w:shd w:val="clear" w:color="auto" w:fill="auto"/>
          </w:tcPr>
          <w:p w14:paraId="0A0F3455" w14:textId="77777777" w:rsidR="000F5F73" w:rsidRDefault="000F5F73">
            <w:pPr>
              <w:rPr>
                <w:sz w:val="10"/>
                <w:szCs w:val="10"/>
              </w:rPr>
            </w:pPr>
          </w:p>
        </w:tc>
        <w:tc>
          <w:tcPr>
            <w:tcW w:w="2270" w:type="dxa"/>
            <w:tcBorders>
              <w:top w:val="single" w:sz="4" w:space="0" w:color="auto"/>
              <w:left w:val="single" w:sz="4" w:space="0" w:color="auto"/>
            </w:tcBorders>
            <w:shd w:val="clear" w:color="auto" w:fill="auto"/>
          </w:tcPr>
          <w:p w14:paraId="04575209" w14:textId="77777777" w:rsidR="000F5F73" w:rsidRDefault="000F5F73">
            <w:pPr>
              <w:rPr>
                <w:sz w:val="10"/>
                <w:szCs w:val="10"/>
              </w:rPr>
            </w:pPr>
          </w:p>
        </w:tc>
        <w:tc>
          <w:tcPr>
            <w:tcW w:w="4109" w:type="dxa"/>
            <w:tcBorders>
              <w:top w:val="single" w:sz="4" w:space="0" w:color="auto"/>
              <w:left w:val="single" w:sz="4" w:space="0" w:color="auto"/>
            </w:tcBorders>
            <w:shd w:val="clear" w:color="auto" w:fill="auto"/>
            <w:vAlign w:val="center"/>
          </w:tcPr>
          <w:p w14:paraId="24F2DCBE" w14:textId="77777777" w:rsidR="000F5F73" w:rsidRDefault="00835578">
            <w:pPr>
              <w:pStyle w:val="ab"/>
              <w:jc w:val="center"/>
              <w:rPr>
                <w:sz w:val="24"/>
                <w:szCs w:val="24"/>
              </w:rPr>
            </w:pPr>
            <w:r>
              <w:rPr>
                <w:rStyle w:val="aa"/>
                <w:sz w:val="24"/>
                <w:szCs w:val="24"/>
              </w:rPr>
              <w:t>образовательных учреждений (VIII вид)*</w:t>
            </w:r>
          </w:p>
        </w:tc>
        <w:tc>
          <w:tcPr>
            <w:tcW w:w="989" w:type="dxa"/>
            <w:tcBorders>
              <w:top w:val="single" w:sz="4" w:space="0" w:color="auto"/>
              <w:left w:val="single" w:sz="4" w:space="0" w:color="auto"/>
            </w:tcBorders>
            <w:shd w:val="clear" w:color="auto" w:fill="auto"/>
          </w:tcPr>
          <w:p w14:paraId="140B24B7" w14:textId="77777777" w:rsidR="000F5F73" w:rsidRDefault="000F5F73">
            <w:pPr>
              <w:rPr>
                <w:sz w:val="10"/>
                <w:szCs w:val="10"/>
              </w:rPr>
            </w:pPr>
          </w:p>
        </w:tc>
        <w:tc>
          <w:tcPr>
            <w:tcW w:w="2035" w:type="dxa"/>
            <w:tcBorders>
              <w:top w:val="single" w:sz="4" w:space="0" w:color="auto"/>
              <w:left w:val="single" w:sz="4" w:space="0" w:color="auto"/>
              <w:right w:val="single" w:sz="4" w:space="0" w:color="auto"/>
            </w:tcBorders>
            <w:shd w:val="clear" w:color="auto" w:fill="auto"/>
          </w:tcPr>
          <w:p w14:paraId="0A8C4318" w14:textId="77777777" w:rsidR="000F5F73" w:rsidRDefault="000F5F73">
            <w:pPr>
              <w:rPr>
                <w:sz w:val="10"/>
                <w:szCs w:val="10"/>
              </w:rPr>
            </w:pPr>
          </w:p>
        </w:tc>
      </w:tr>
      <w:tr w:rsidR="000F5F73" w14:paraId="5B9DE7DC"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309FC727" w14:textId="77777777" w:rsidR="000F5F73" w:rsidRDefault="00835578">
            <w:pPr>
              <w:pStyle w:val="ab"/>
              <w:spacing w:before="80"/>
              <w:ind w:firstLine="200"/>
              <w:rPr>
                <w:sz w:val="24"/>
                <w:szCs w:val="24"/>
              </w:rPr>
            </w:pPr>
            <w:r>
              <w:rPr>
                <w:rStyle w:val="aa"/>
                <w:sz w:val="24"/>
                <w:szCs w:val="24"/>
              </w:rPr>
              <w:t>2.1.2.1.1.2</w:t>
            </w:r>
          </w:p>
        </w:tc>
        <w:tc>
          <w:tcPr>
            <w:tcW w:w="2270" w:type="dxa"/>
            <w:tcBorders>
              <w:top w:val="single" w:sz="4" w:space="0" w:color="auto"/>
              <w:left w:val="single" w:sz="4" w:space="0" w:color="auto"/>
            </w:tcBorders>
            <w:shd w:val="clear" w:color="auto" w:fill="auto"/>
          </w:tcPr>
          <w:p w14:paraId="7CA7F057" w14:textId="77777777" w:rsidR="000F5F73" w:rsidRDefault="00835578">
            <w:pPr>
              <w:pStyle w:val="ab"/>
              <w:ind w:firstLine="140"/>
              <w:rPr>
                <w:sz w:val="24"/>
                <w:szCs w:val="24"/>
              </w:rPr>
            </w:pPr>
            <w:proofErr w:type="spellStart"/>
            <w:r>
              <w:rPr>
                <w:rStyle w:val="aa"/>
                <w:sz w:val="24"/>
                <w:szCs w:val="24"/>
              </w:rPr>
              <w:t>Алышева</w:t>
            </w:r>
            <w:proofErr w:type="spellEnd"/>
            <w:r>
              <w:rPr>
                <w:rStyle w:val="aa"/>
                <w:sz w:val="24"/>
                <w:szCs w:val="24"/>
              </w:rPr>
              <w:t xml:space="preserve"> Т.В.</w:t>
            </w:r>
          </w:p>
        </w:tc>
        <w:tc>
          <w:tcPr>
            <w:tcW w:w="4109" w:type="dxa"/>
            <w:tcBorders>
              <w:top w:val="single" w:sz="4" w:space="0" w:color="auto"/>
              <w:left w:val="single" w:sz="4" w:space="0" w:color="auto"/>
            </w:tcBorders>
            <w:shd w:val="clear" w:color="auto" w:fill="auto"/>
            <w:vAlign w:val="center"/>
          </w:tcPr>
          <w:p w14:paraId="51BC3D41" w14:textId="77777777" w:rsidR="000F5F73" w:rsidRDefault="00835578">
            <w:pPr>
              <w:pStyle w:val="ab"/>
              <w:jc w:val="center"/>
              <w:rPr>
                <w:sz w:val="24"/>
                <w:szCs w:val="24"/>
              </w:rPr>
            </w:pPr>
            <w:r>
              <w:rPr>
                <w:rStyle w:val="aa"/>
                <w:sz w:val="24"/>
                <w:szCs w:val="24"/>
              </w:rPr>
              <w:t>Математика. 2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3D86C5FF" w14:textId="77777777" w:rsidR="000F5F73" w:rsidRDefault="00835578">
            <w:pPr>
              <w:pStyle w:val="ab"/>
              <w:jc w:val="center"/>
              <w:rPr>
                <w:sz w:val="24"/>
                <w:szCs w:val="24"/>
              </w:rPr>
            </w:pPr>
            <w:r>
              <w:rPr>
                <w:rStyle w:val="aa"/>
                <w:sz w:val="24"/>
                <w:szCs w:val="24"/>
              </w:rPr>
              <w:t>2</w:t>
            </w:r>
          </w:p>
        </w:tc>
        <w:tc>
          <w:tcPr>
            <w:tcW w:w="2035" w:type="dxa"/>
            <w:tcBorders>
              <w:top w:val="single" w:sz="4" w:space="0" w:color="auto"/>
              <w:left w:val="single" w:sz="4" w:space="0" w:color="auto"/>
              <w:right w:val="single" w:sz="4" w:space="0" w:color="auto"/>
            </w:tcBorders>
            <w:shd w:val="clear" w:color="auto" w:fill="auto"/>
          </w:tcPr>
          <w:p w14:paraId="7666AA3D"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19C05D53"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53D4CCF2" w14:textId="77777777" w:rsidR="000F5F73" w:rsidRDefault="00835578">
            <w:pPr>
              <w:pStyle w:val="ab"/>
              <w:spacing w:before="80"/>
              <w:ind w:firstLine="200"/>
              <w:rPr>
                <w:sz w:val="24"/>
                <w:szCs w:val="24"/>
              </w:rPr>
            </w:pPr>
            <w:r>
              <w:rPr>
                <w:rStyle w:val="aa"/>
                <w:sz w:val="24"/>
                <w:szCs w:val="24"/>
              </w:rPr>
              <w:t>2.1.2.1.1.3</w:t>
            </w:r>
          </w:p>
        </w:tc>
        <w:tc>
          <w:tcPr>
            <w:tcW w:w="2270" w:type="dxa"/>
            <w:tcBorders>
              <w:top w:val="single" w:sz="4" w:space="0" w:color="auto"/>
              <w:left w:val="single" w:sz="4" w:space="0" w:color="auto"/>
            </w:tcBorders>
            <w:shd w:val="clear" w:color="auto" w:fill="auto"/>
          </w:tcPr>
          <w:p w14:paraId="25C73A94" w14:textId="77777777" w:rsidR="000F5F73" w:rsidRDefault="00835578">
            <w:pPr>
              <w:pStyle w:val="ab"/>
              <w:spacing w:before="80"/>
              <w:ind w:firstLine="140"/>
              <w:rPr>
                <w:sz w:val="24"/>
                <w:szCs w:val="24"/>
              </w:rPr>
            </w:pPr>
            <w:r>
              <w:rPr>
                <w:rStyle w:val="aa"/>
                <w:sz w:val="24"/>
                <w:szCs w:val="24"/>
              </w:rPr>
              <w:t>Эк В.В.</w:t>
            </w:r>
          </w:p>
        </w:tc>
        <w:tc>
          <w:tcPr>
            <w:tcW w:w="4109" w:type="dxa"/>
            <w:tcBorders>
              <w:top w:val="single" w:sz="4" w:space="0" w:color="auto"/>
              <w:left w:val="single" w:sz="4" w:space="0" w:color="auto"/>
            </w:tcBorders>
            <w:shd w:val="clear" w:color="auto" w:fill="auto"/>
            <w:vAlign w:val="center"/>
          </w:tcPr>
          <w:p w14:paraId="671F115C" w14:textId="77777777" w:rsidR="000F5F73" w:rsidRDefault="00835578">
            <w:pPr>
              <w:pStyle w:val="ab"/>
              <w:jc w:val="center"/>
              <w:rPr>
                <w:sz w:val="24"/>
                <w:szCs w:val="24"/>
              </w:rPr>
            </w:pPr>
            <w:r>
              <w:rPr>
                <w:rStyle w:val="aa"/>
                <w:sz w:val="24"/>
                <w:szCs w:val="24"/>
              </w:rPr>
              <w:t>Математика. 3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2DE9EF35" w14:textId="77777777" w:rsidR="000F5F73" w:rsidRDefault="00835578">
            <w:pPr>
              <w:pStyle w:val="ab"/>
              <w:jc w:val="center"/>
              <w:rPr>
                <w:sz w:val="24"/>
                <w:szCs w:val="24"/>
              </w:rPr>
            </w:pPr>
            <w:r>
              <w:rPr>
                <w:rStyle w:val="aa"/>
                <w:sz w:val="24"/>
                <w:szCs w:val="24"/>
              </w:rPr>
              <w:t>3</w:t>
            </w:r>
          </w:p>
        </w:tc>
        <w:tc>
          <w:tcPr>
            <w:tcW w:w="2035" w:type="dxa"/>
            <w:tcBorders>
              <w:top w:val="single" w:sz="4" w:space="0" w:color="auto"/>
              <w:left w:val="single" w:sz="4" w:space="0" w:color="auto"/>
              <w:right w:val="single" w:sz="4" w:space="0" w:color="auto"/>
            </w:tcBorders>
            <w:shd w:val="clear" w:color="auto" w:fill="auto"/>
          </w:tcPr>
          <w:p w14:paraId="028A969B"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5ADE2737"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03C908A8" w14:textId="77777777" w:rsidR="000F5F73" w:rsidRDefault="00835578">
            <w:pPr>
              <w:pStyle w:val="ab"/>
              <w:ind w:firstLine="200"/>
              <w:rPr>
                <w:sz w:val="24"/>
                <w:szCs w:val="24"/>
              </w:rPr>
            </w:pPr>
            <w:r>
              <w:rPr>
                <w:rStyle w:val="aa"/>
                <w:sz w:val="24"/>
                <w:szCs w:val="24"/>
              </w:rPr>
              <w:t>2.1.2.1.1.4</w:t>
            </w:r>
          </w:p>
        </w:tc>
        <w:tc>
          <w:tcPr>
            <w:tcW w:w="2270" w:type="dxa"/>
            <w:tcBorders>
              <w:top w:val="single" w:sz="4" w:space="0" w:color="auto"/>
              <w:left w:val="single" w:sz="4" w:space="0" w:color="auto"/>
            </w:tcBorders>
            <w:shd w:val="clear" w:color="auto" w:fill="auto"/>
          </w:tcPr>
          <w:p w14:paraId="525DD4CB" w14:textId="77777777" w:rsidR="000F5F73" w:rsidRDefault="00835578">
            <w:pPr>
              <w:pStyle w:val="ab"/>
              <w:ind w:firstLine="140"/>
              <w:rPr>
                <w:sz w:val="24"/>
                <w:szCs w:val="24"/>
              </w:rPr>
            </w:pPr>
            <w:r>
              <w:rPr>
                <w:rStyle w:val="aa"/>
                <w:sz w:val="24"/>
                <w:szCs w:val="24"/>
              </w:rPr>
              <w:t>Перова М.Н.</w:t>
            </w:r>
          </w:p>
        </w:tc>
        <w:tc>
          <w:tcPr>
            <w:tcW w:w="4109" w:type="dxa"/>
            <w:tcBorders>
              <w:top w:val="single" w:sz="4" w:space="0" w:color="auto"/>
              <w:left w:val="single" w:sz="4" w:space="0" w:color="auto"/>
            </w:tcBorders>
            <w:shd w:val="clear" w:color="auto" w:fill="auto"/>
            <w:vAlign w:val="center"/>
          </w:tcPr>
          <w:p w14:paraId="74B95FB0" w14:textId="77777777" w:rsidR="000F5F73" w:rsidRDefault="00835578">
            <w:pPr>
              <w:pStyle w:val="ab"/>
              <w:jc w:val="center"/>
              <w:rPr>
                <w:sz w:val="24"/>
                <w:szCs w:val="24"/>
              </w:rPr>
            </w:pPr>
            <w:r>
              <w:rPr>
                <w:rStyle w:val="aa"/>
                <w:sz w:val="24"/>
                <w:szCs w:val="24"/>
              </w:rPr>
              <w:t>Математика. 4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0698CB04" w14:textId="77777777" w:rsidR="000F5F73" w:rsidRDefault="00835578">
            <w:pPr>
              <w:pStyle w:val="ab"/>
              <w:jc w:val="center"/>
              <w:rPr>
                <w:sz w:val="24"/>
                <w:szCs w:val="24"/>
              </w:rPr>
            </w:pPr>
            <w:r>
              <w:rPr>
                <w:rStyle w:val="aa"/>
                <w:sz w:val="24"/>
                <w:szCs w:val="24"/>
              </w:rPr>
              <w:t>4</w:t>
            </w:r>
          </w:p>
        </w:tc>
        <w:tc>
          <w:tcPr>
            <w:tcW w:w="2035" w:type="dxa"/>
            <w:tcBorders>
              <w:top w:val="single" w:sz="4" w:space="0" w:color="auto"/>
              <w:left w:val="single" w:sz="4" w:space="0" w:color="auto"/>
              <w:right w:val="single" w:sz="4" w:space="0" w:color="auto"/>
            </w:tcBorders>
            <w:shd w:val="clear" w:color="auto" w:fill="auto"/>
          </w:tcPr>
          <w:p w14:paraId="2EB11778" w14:textId="77777777" w:rsidR="000F5F73" w:rsidRDefault="00835578">
            <w:pPr>
              <w:pStyle w:val="ab"/>
              <w:jc w:val="center"/>
              <w:rPr>
                <w:sz w:val="24"/>
                <w:szCs w:val="24"/>
              </w:rPr>
            </w:pPr>
            <w:r>
              <w:rPr>
                <w:rStyle w:val="aa"/>
                <w:sz w:val="24"/>
                <w:szCs w:val="24"/>
              </w:rPr>
              <w:t>Издательство "Просвещение"</w:t>
            </w:r>
          </w:p>
        </w:tc>
      </w:tr>
      <w:tr w:rsidR="000F5F73" w14:paraId="1F9F38D8"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179353E8" w14:textId="77777777" w:rsidR="000F5F73" w:rsidRDefault="00835578">
            <w:pPr>
              <w:pStyle w:val="ab"/>
              <w:ind w:firstLine="200"/>
              <w:rPr>
                <w:sz w:val="24"/>
                <w:szCs w:val="24"/>
              </w:rPr>
            </w:pPr>
            <w:r>
              <w:rPr>
                <w:rStyle w:val="aa"/>
                <w:sz w:val="24"/>
                <w:szCs w:val="24"/>
              </w:rPr>
              <w:t>2.1.3.1.3.1</w:t>
            </w:r>
          </w:p>
        </w:tc>
        <w:tc>
          <w:tcPr>
            <w:tcW w:w="2270" w:type="dxa"/>
            <w:tcBorders>
              <w:top w:val="single" w:sz="4" w:space="0" w:color="auto"/>
              <w:left w:val="single" w:sz="4" w:space="0" w:color="auto"/>
            </w:tcBorders>
            <w:shd w:val="clear" w:color="auto" w:fill="auto"/>
          </w:tcPr>
          <w:p w14:paraId="0A06A67A" w14:textId="77777777" w:rsidR="000F5F73" w:rsidRDefault="00835578">
            <w:pPr>
              <w:pStyle w:val="ab"/>
              <w:tabs>
                <w:tab w:val="left" w:pos="1537"/>
              </w:tabs>
              <w:ind w:firstLine="140"/>
              <w:rPr>
                <w:sz w:val="24"/>
                <w:szCs w:val="24"/>
              </w:rPr>
            </w:pPr>
            <w:r>
              <w:rPr>
                <w:rStyle w:val="aa"/>
                <w:sz w:val="24"/>
                <w:szCs w:val="24"/>
              </w:rPr>
              <w:t>Матвеева</w:t>
            </w:r>
            <w:r>
              <w:rPr>
                <w:rStyle w:val="aa"/>
                <w:sz w:val="24"/>
                <w:szCs w:val="24"/>
              </w:rPr>
              <w:tab/>
              <w:t>Н.Б.,</w:t>
            </w:r>
          </w:p>
          <w:p w14:paraId="3C2D5CD4" w14:textId="77777777" w:rsidR="000F5F73" w:rsidRDefault="00835578">
            <w:pPr>
              <w:pStyle w:val="ab"/>
              <w:tabs>
                <w:tab w:val="left" w:pos="1537"/>
              </w:tabs>
              <w:ind w:firstLine="140"/>
              <w:rPr>
                <w:sz w:val="24"/>
                <w:szCs w:val="24"/>
              </w:rPr>
            </w:pPr>
            <w:proofErr w:type="spellStart"/>
            <w:r>
              <w:rPr>
                <w:rStyle w:val="aa"/>
                <w:sz w:val="24"/>
                <w:szCs w:val="24"/>
              </w:rPr>
              <w:t>Котина</w:t>
            </w:r>
            <w:proofErr w:type="spellEnd"/>
            <w:r>
              <w:rPr>
                <w:rStyle w:val="aa"/>
                <w:sz w:val="24"/>
                <w:szCs w:val="24"/>
              </w:rPr>
              <w:tab/>
              <w:t>М.С.,</w:t>
            </w:r>
          </w:p>
          <w:p w14:paraId="334F07EF" w14:textId="77777777" w:rsidR="000F5F73" w:rsidRDefault="00835578">
            <w:pPr>
              <w:pStyle w:val="ab"/>
              <w:ind w:firstLine="140"/>
              <w:rPr>
                <w:sz w:val="24"/>
                <w:szCs w:val="24"/>
              </w:rPr>
            </w:pPr>
            <w:proofErr w:type="spellStart"/>
            <w:r>
              <w:rPr>
                <w:rStyle w:val="aa"/>
                <w:sz w:val="24"/>
                <w:szCs w:val="24"/>
              </w:rPr>
              <w:t>Куртова</w:t>
            </w:r>
            <w:proofErr w:type="spellEnd"/>
            <w:r>
              <w:rPr>
                <w:rStyle w:val="aa"/>
                <w:sz w:val="24"/>
                <w:szCs w:val="24"/>
              </w:rPr>
              <w:t xml:space="preserve"> Т.О.</w:t>
            </w:r>
          </w:p>
        </w:tc>
        <w:tc>
          <w:tcPr>
            <w:tcW w:w="4109" w:type="dxa"/>
            <w:tcBorders>
              <w:top w:val="single" w:sz="4" w:space="0" w:color="auto"/>
              <w:left w:val="single" w:sz="4" w:space="0" w:color="auto"/>
            </w:tcBorders>
            <w:shd w:val="clear" w:color="auto" w:fill="auto"/>
            <w:vAlign w:val="center"/>
          </w:tcPr>
          <w:p w14:paraId="79F02A45" w14:textId="77777777" w:rsidR="000F5F73" w:rsidRDefault="00835578">
            <w:pPr>
              <w:pStyle w:val="ab"/>
              <w:jc w:val="center"/>
              <w:rPr>
                <w:sz w:val="24"/>
                <w:szCs w:val="24"/>
              </w:rPr>
            </w:pPr>
            <w:r>
              <w:rPr>
                <w:rStyle w:val="aa"/>
                <w:sz w:val="24"/>
                <w:szCs w:val="24"/>
              </w:rPr>
              <w:t xml:space="preserve">Живой мир. </w:t>
            </w:r>
            <w:r>
              <w:rPr>
                <w:rStyle w:val="aa"/>
                <w:sz w:val="24"/>
                <w:szCs w:val="24"/>
              </w:rPr>
              <w:t>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0D92A017" w14:textId="77777777" w:rsidR="000F5F73" w:rsidRDefault="00835578">
            <w:pPr>
              <w:pStyle w:val="ab"/>
              <w:spacing w:before="120"/>
              <w:jc w:val="center"/>
              <w:rPr>
                <w:sz w:val="24"/>
                <w:szCs w:val="24"/>
              </w:rPr>
            </w:pPr>
            <w:r>
              <w:rPr>
                <w:rStyle w:val="aa"/>
                <w:sz w:val="24"/>
                <w:szCs w:val="24"/>
              </w:rPr>
              <w:t>1</w:t>
            </w:r>
          </w:p>
        </w:tc>
        <w:tc>
          <w:tcPr>
            <w:tcW w:w="2035" w:type="dxa"/>
            <w:tcBorders>
              <w:top w:val="single" w:sz="4" w:space="0" w:color="auto"/>
              <w:left w:val="single" w:sz="4" w:space="0" w:color="auto"/>
              <w:right w:val="single" w:sz="4" w:space="0" w:color="auto"/>
            </w:tcBorders>
            <w:shd w:val="clear" w:color="auto" w:fill="auto"/>
          </w:tcPr>
          <w:p w14:paraId="4D14521E" w14:textId="77777777" w:rsidR="000F5F73" w:rsidRDefault="00835578">
            <w:pPr>
              <w:pStyle w:val="ab"/>
              <w:jc w:val="center"/>
              <w:rPr>
                <w:sz w:val="24"/>
                <w:szCs w:val="24"/>
              </w:rPr>
            </w:pPr>
            <w:r>
              <w:rPr>
                <w:rStyle w:val="aa"/>
                <w:sz w:val="24"/>
                <w:szCs w:val="24"/>
              </w:rPr>
              <w:t>Издательство "Просвещение"</w:t>
            </w:r>
          </w:p>
        </w:tc>
      </w:tr>
      <w:tr w:rsidR="000F5F73" w14:paraId="2030E3A6"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3A54782E" w14:textId="77777777" w:rsidR="000F5F73" w:rsidRDefault="00835578">
            <w:pPr>
              <w:pStyle w:val="ab"/>
              <w:spacing w:before="80"/>
              <w:ind w:firstLine="200"/>
              <w:rPr>
                <w:sz w:val="24"/>
                <w:szCs w:val="24"/>
              </w:rPr>
            </w:pPr>
            <w:r>
              <w:rPr>
                <w:rStyle w:val="aa"/>
                <w:sz w:val="24"/>
                <w:szCs w:val="24"/>
              </w:rPr>
              <w:t>2.1.3.1.3.2</w:t>
            </w:r>
          </w:p>
        </w:tc>
        <w:tc>
          <w:tcPr>
            <w:tcW w:w="2270" w:type="dxa"/>
            <w:tcBorders>
              <w:top w:val="single" w:sz="4" w:space="0" w:color="auto"/>
              <w:left w:val="single" w:sz="4" w:space="0" w:color="auto"/>
            </w:tcBorders>
            <w:shd w:val="clear" w:color="auto" w:fill="auto"/>
          </w:tcPr>
          <w:p w14:paraId="55936203" w14:textId="77777777" w:rsidR="000F5F73" w:rsidRDefault="00835578">
            <w:pPr>
              <w:pStyle w:val="ab"/>
              <w:tabs>
                <w:tab w:val="left" w:pos="1537"/>
              </w:tabs>
              <w:spacing w:before="80"/>
              <w:ind w:firstLine="140"/>
              <w:rPr>
                <w:sz w:val="24"/>
                <w:szCs w:val="24"/>
              </w:rPr>
            </w:pPr>
            <w:r>
              <w:rPr>
                <w:rStyle w:val="aa"/>
                <w:sz w:val="24"/>
                <w:szCs w:val="24"/>
              </w:rPr>
              <w:t>Матвеева</w:t>
            </w:r>
            <w:r>
              <w:rPr>
                <w:rStyle w:val="aa"/>
                <w:sz w:val="24"/>
                <w:szCs w:val="24"/>
              </w:rPr>
              <w:tab/>
              <w:t>Н.Б.,</w:t>
            </w:r>
          </w:p>
          <w:p w14:paraId="1223FD1C" w14:textId="77777777" w:rsidR="000F5F73" w:rsidRDefault="00835578">
            <w:pPr>
              <w:pStyle w:val="ab"/>
              <w:tabs>
                <w:tab w:val="left" w:pos="1537"/>
              </w:tabs>
              <w:spacing w:line="233" w:lineRule="auto"/>
              <w:ind w:firstLine="140"/>
              <w:rPr>
                <w:sz w:val="24"/>
                <w:szCs w:val="24"/>
              </w:rPr>
            </w:pPr>
            <w:proofErr w:type="spellStart"/>
            <w:r>
              <w:rPr>
                <w:rStyle w:val="aa"/>
                <w:sz w:val="24"/>
                <w:szCs w:val="24"/>
              </w:rPr>
              <w:t>Котина</w:t>
            </w:r>
            <w:proofErr w:type="spellEnd"/>
            <w:r>
              <w:rPr>
                <w:rStyle w:val="aa"/>
                <w:sz w:val="24"/>
                <w:szCs w:val="24"/>
              </w:rPr>
              <w:tab/>
              <w:t>М.С.,</w:t>
            </w:r>
          </w:p>
          <w:p w14:paraId="09B1E3DB" w14:textId="77777777" w:rsidR="000F5F73" w:rsidRDefault="00835578">
            <w:pPr>
              <w:pStyle w:val="ab"/>
              <w:ind w:firstLine="140"/>
              <w:rPr>
                <w:sz w:val="24"/>
                <w:szCs w:val="24"/>
              </w:rPr>
            </w:pPr>
            <w:proofErr w:type="spellStart"/>
            <w:r>
              <w:rPr>
                <w:rStyle w:val="aa"/>
                <w:sz w:val="24"/>
                <w:szCs w:val="24"/>
              </w:rPr>
              <w:t>Куртова</w:t>
            </w:r>
            <w:proofErr w:type="spellEnd"/>
            <w:r>
              <w:rPr>
                <w:rStyle w:val="aa"/>
                <w:sz w:val="24"/>
                <w:szCs w:val="24"/>
              </w:rPr>
              <w:t xml:space="preserve"> Т.О.</w:t>
            </w:r>
          </w:p>
        </w:tc>
        <w:tc>
          <w:tcPr>
            <w:tcW w:w="4109" w:type="dxa"/>
            <w:tcBorders>
              <w:top w:val="single" w:sz="4" w:space="0" w:color="auto"/>
              <w:left w:val="single" w:sz="4" w:space="0" w:color="auto"/>
            </w:tcBorders>
            <w:shd w:val="clear" w:color="auto" w:fill="auto"/>
            <w:vAlign w:val="center"/>
          </w:tcPr>
          <w:p w14:paraId="087F0362" w14:textId="77777777" w:rsidR="000F5F73" w:rsidRDefault="00835578">
            <w:pPr>
              <w:pStyle w:val="ab"/>
              <w:jc w:val="center"/>
              <w:rPr>
                <w:sz w:val="24"/>
                <w:szCs w:val="24"/>
              </w:rPr>
            </w:pPr>
            <w:r>
              <w:rPr>
                <w:rStyle w:val="aa"/>
                <w:sz w:val="24"/>
                <w:szCs w:val="24"/>
              </w:rPr>
              <w:t>Живой мир.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0BB16A45" w14:textId="77777777" w:rsidR="000F5F73" w:rsidRDefault="00835578">
            <w:pPr>
              <w:pStyle w:val="ab"/>
              <w:jc w:val="center"/>
              <w:rPr>
                <w:sz w:val="24"/>
                <w:szCs w:val="24"/>
              </w:rPr>
            </w:pPr>
            <w:r>
              <w:rPr>
                <w:rStyle w:val="aa"/>
                <w:sz w:val="24"/>
                <w:szCs w:val="24"/>
              </w:rPr>
              <w:t>2</w:t>
            </w:r>
          </w:p>
        </w:tc>
        <w:tc>
          <w:tcPr>
            <w:tcW w:w="2035" w:type="dxa"/>
            <w:tcBorders>
              <w:top w:val="single" w:sz="4" w:space="0" w:color="auto"/>
              <w:left w:val="single" w:sz="4" w:space="0" w:color="auto"/>
              <w:right w:val="single" w:sz="4" w:space="0" w:color="auto"/>
            </w:tcBorders>
            <w:shd w:val="clear" w:color="auto" w:fill="auto"/>
          </w:tcPr>
          <w:p w14:paraId="30469E3A"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06264682"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0E9A2336" w14:textId="77777777" w:rsidR="000F5F73" w:rsidRDefault="00835578">
            <w:pPr>
              <w:pStyle w:val="ab"/>
              <w:ind w:firstLine="200"/>
              <w:rPr>
                <w:sz w:val="24"/>
                <w:szCs w:val="24"/>
              </w:rPr>
            </w:pPr>
            <w:r>
              <w:rPr>
                <w:rStyle w:val="aa"/>
                <w:sz w:val="24"/>
                <w:szCs w:val="24"/>
              </w:rPr>
              <w:t>2.1.3.1.3.3</w:t>
            </w:r>
          </w:p>
        </w:tc>
        <w:tc>
          <w:tcPr>
            <w:tcW w:w="2270" w:type="dxa"/>
            <w:tcBorders>
              <w:top w:val="single" w:sz="4" w:space="0" w:color="auto"/>
              <w:left w:val="single" w:sz="4" w:space="0" w:color="auto"/>
            </w:tcBorders>
            <w:shd w:val="clear" w:color="auto" w:fill="auto"/>
          </w:tcPr>
          <w:p w14:paraId="4A45822B" w14:textId="77777777" w:rsidR="000F5F73" w:rsidRDefault="00835578">
            <w:pPr>
              <w:pStyle w:val="ab"/>
              <w:tabs>
                <w:tab w:val="left" w:pos="1609"/>
              </w:tabs>
              <w:ind w:firstLine="140"/>
              <w:rPr>
                <w:sz w:val="24"/>
                <w:szCs w:val="24"/>
              </w:rPr>
            </w:pPr>
            <w:r>
              <w:rPr>
                <w:rStyle w:val="aa"/>
                <w:sz w:val="24"/>
                <w:szCs w:val="24"/>
              </w:rPr>
              <w:t>Матвеева</w:t>
            </w:r>
            <w:r>
              <w:rPr>
                <w:rStyle w:val="aa"/>
                <w:sz w:val="24"/>
                <w:szCs w:val="24"/>
              </w:rPr>
              <w:tab/>
              <w:t>Н.Б.,</w:t>
            </w:r>
          </w:p>
          <w:p w14:paraId="679F8442" w14:textId="77777777" w:rsidR="000F5F73" w:rsidRDefault="00835578">
            <w:pPr>
              <w:pStyle w:val="ab"/>
              <w:tabs>
                <w:tab w:val="left" w:pos="1498"/>
              </w:tabs>
              <w:ind w:firstLine="140"/>
              <w:rPr>
                <w:sz w:val="24"/>
                <w:szCs w:val="24"/>
              </w:rPr>
            </w:pPr>
            <w:r>
              <w:rPr>
                <w:rStyle w:val="aa"/>
                <w:sz w:val="24"/>
                <w:szCs w:val="24"/>
              </w:rPr>
              <w:t>Попова</w:t>
            </w:r>
            <w:r>
              <w:rPr>
                <w:rStyle w:val="aa"/>
                <w:sz w:val="24"/>
                <w:szCs w:val="24"/>
              </w:rPr>
              <w:tab/>
              <w:t>М.А.,</w:t>
            </w:r>
          </w:p>
          <w:p w14:paraId="6DA1D39B" w14:textId="77777777" w:rsidR="000F5F73" w:rsidRDefault="00835578">
            <w:pPr>
              <w:pStyle w:val="ab"/>
              <w:ind w:firstLine="140"/>
              <w:rPr>
                <w:sz w:val="24"/>
                <w:szCs w:val="24"/>
              </w:rPr>
            </w:pPr>
            <w:proofErr w:type="spellStart"/>
            <w:r>
              <w:rPr>
                <w:rStyle w:val="aa"/>
                <w:sz w:val="24"/>
                <w:szCs w:val="24"/>
              </w:rPr>
              <w:t>Куртова</w:t>
            </w:r>
            <w:proofErr w:type="spellEnd"/>
            <w:r>
              <w:rPr>
                <w:rStyle w:val="aa"/>
                <w:sz w:val="24"/>
                <w:szCs w:val="24"/>
              </w:rPr>
              <w:t xml:space="preserve"> Т.О.</w:t>
            </w:r>
          </w:p>
        </w:tc>
        <w:tc>
          <w:tcPr>
            <w:tcW w:w="4109" w:type="dxa"/>
            <w:tcBorders>
              <w:top w:val="single" w:sz="4" w:space="0" w:color="auto"/>
              <w:left w:val="single" w:sz="4" w:space="0" w:color="auto"/>
            </w:tcBorders>
            <w:shd w:val="clear" w:color="auto" w:fill="auto"/>
            <w:vAlign w:val="center"/>
          </w:tcPr>
          <w:p w14:paraId="743FD645" w14:textId="77777777" w:rsidR="000F5F73" w:rsidRDefault="00835578">
            <w:pPr>
              <w:pStyle w:val="ab"/>
              <w:jc w:val="center"/>
              <w:rPr>
                <w:sz w:val="24"/>
                <w:szCs w:val="24"/>
              </w:rPr>
            </w:pPr>
            <w:r>
              <w:rPr>
                <w:rStyle w:val="aa"/>
                <w:sz w:val="24"/>
                <w:szCs w:val="24"/>
              </w:rPr>
              <w:t>Живой мир.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500C03BC" w14:textId="77777777" w:rsidR="000F5F73" w:rsidRDefault="00835578">
            <w:pPr>
              <w:pStyle w:val="ab"/>
              <w:jc w:val="center"/>
              <w:rPr>
                <w:sz w:val="24"/>
                <w:szCs w:val="24"/>
              </w:rPr>
            </w:pPr>
            <w:r>
              <w:rPr>
                <w:rStyle w:val="aa"/>
                <w:sz w:val="24"/>
                <w:szCs w:val="24"/>
              </w:rPr>
              <w:t>3</w:t>
            </w:r>
          </w:p>
        </w:tc>
        <w:tc>
          <w:tcPr>
            <w:tcW w:w="2035" w:type="dxa"/>
            <w:tcBorders>
              <w:top w:val="single" w:sz="4" w:space="0" w:color="auto"/>
              <w:left w:val="single" w:sz="4" w:space="0" w:color="auto"/>
              <w:right w:val="single" w:sz="4" w:space="0" w:color="auto"/>
            </w:tcBorders>
            <w:shd w:val="clear" w:color="auto" w:fill="auto"/>
          </w:tcPr>
          <w:p w14:paraId="77F82813" w14:textId="77777777" w:rsidR="000F5F73" w:rsidRDefault="00835578">
            <w:pPr>
              <w:pStyle w:val="ab"/>
              <w:jc w:val="center"/>
              <w:rPr>
                <w:sz w:val="24"/>
                <w:szCs w:val="24"/>
              </w:rPr>
            </w:pPr>
            <w:r>
              <w:rPr>
                <w:rStyle w:val="aa"/>
                <w:sz w:val="24"/>
                <w:szCs w:val="24"/>
              </w:rPr>
              <w:t>Издательство "Просвещение"</w:t>
            </w:r>
          </w:p>
        </w:tc>
      </w:tr>
      <w:tr w:rsidR="000F5F73" w14:paraId="6CACF42C"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056BA865" w14:textId="77777777" w:rsidR="000F5F73" w:rsidRDefault="00835578">
            <w:pPr>
              <w:pStyle w:val="ab"/>
              <w:ind w:firstLine="200"/>
              <w:rPr>
                <w:sz w:val="24"/>
                <w:szCs w:val="24"/>
              </w:rPr>
            </w:pPr>
            <w:r>
              <w:rPr>
                <w:rStyle w:val="aa"/>
                <w:sz w:val="24"/>
                <w:szCs w:val="24"/>
              </w:rPr>
              <w:t>2.1.3.1.3.4</w:t>
            </w:r>
          </w:p>
        </w:tc>
        <w:tc>
          <w:tcPr>
            <w:tcW w:w="2270" w:type="dxa"/>
            <w:tcBorders>
              <w:top w:val="single" w:sz="4" w:space="0" w:color="auto"/>
              <w:left w:val="single" w:sz="4" w:space="0" w:color="auto"/>
            </w:tcBorders>
            <w:shd w:val="clear" w:color="auto" w:fill="auto"/>
          </w:tcPr>
          <w:p w14:paraId="0E27E2E4" w14:textId="77777777" w:rsidR="000F5F73" w:rsidRDefault="00835578">
            <w:pPr>
              <w:pStyle w:val="ab"/>
              <w:tabs>
                <w:tab w:val="left" w:pos="1609"/>
              </w:tabs>
              <w:ind w:firstLine="140"/>
              <w:rPr>
                <w:sz w:val="24"/>
                <w:szCs w:val="24"/>
              </w:rPr>
            </w:pPr>
            <w:r>
              <w:rPr>
                <w:rStyle w:val="aa"/>
                <w:sz w:val="24"/>
                <w:szCs w:val="24"/>
              </w:rPr>
              <w:t>Матвеева</w:t>
            </w:r>
            <w:r>
              <w:rPr>
                <w:rStyle w:val="aa"/>
                <w:sz w:val="24"/>
                <w:szCs w:val="24"/>
              </w:rPr>
              <w:tab/>
              <w:t>Н.Б.,</w:t>
            </w:r>
          </w:p>
          <w:p w14:paraId="2B380126" w14:textId="77777777" w:rsidR="000F5F73" w:rsidRDefault="00835578">
            <w:pPr>
              <w:pStyle w:val="ab"/>
              <w:tabs>
                <w:tab w:val="left" w:pos="1498"/>
              </w:tabs>
              <w:ind w:firstLine="140"/>
              <w:rPr>
                <w:sz w:val="24"/>
                <w:szCs w:val="24"/>
              </w:rPr>
            </w:pPr>
            <w:r>
              <w:rPr>
                <w:rStyle w:val="aa"/>
                <w:sz w:val="24"/>
                <w:szCs w:val="24"/>
              </w:rPr>
              <w:t>Попова</w:t>
            </w:r>
            <w:r>
              <w:rPr>
                <w:rStyle w:val="aa"/>
                <w:sz w:val="24"/>
                <w:szCs w:val="24"/>
              </w:rPr>
              <w:tab/>
              <w:t>М.А.,</w:t>
            </w:r>
          </w:p>
          <w:p w14:paraId="1E90CAC0" w14:textId="77777777" w:rsidR="000F5F73" w:rsidRDefault="00835578">
            <w:pPr>
              <w:pStyle w:val="ab"/>
              <w:ind w:firstLine="140"/>
              <w:rPr>
                <w:sz w:val="24"/>
                <w:szCs w:val="24"/>
              </w:rPr>
            </w:pPr>
            <w:proofErr w:type="spellStart"/>
            <w:r>
              <w:rPr>
                <w:rStyle w:val="aa"/>
                <w:sz w:val="24"/>
                <w:szCs w:val="24"/>
              </w:rPr>
              <w:t>Куртова</w:t>
            </w:r>
            <w:proofErr w:type="spellEnd"/>
            <w:r>
              <w:rPr>
                <w:rStyle w:val="aa"/>
                <w:sz w:val="24"/>
                <w:szCs w:val="24"/>
              </w:rPr>
              <w:t xml:space="preserve"> Т.О.</w:t>
            </w:r>
          </w:p>
        </w:tc>
        <w:tc>
          <w:tcPr>
            <w:tcW w:w="4109" w:type="dxa"/>
            <w:tcBorders>
              <w:top w:val="single" w:sz="4" w:space="0" w:color="auto"/>
              <w:left w:val="single" w:sz="4" w:space="0" w:color="auto"/>
            </w:tcBorders>
            <w:shd w:val="clear" w:color="auto" w:fill="auto"/>
            <w:vAlign w:val="center"/>
          </w:tcPr>
          <w:p w14:paraId="33BEE737" w14:textId="77777777" w:rsidR="000F5F73" w:rsidRDefault="00835578">
            <w:pPr>
              <w:pStyle w:val="ab"/>
              <w:jc w:val="center"/>
              <w:rPr>
                <w:sz w:val="24"/>
                <w:szCs w:val="24"/>
              </w:rPr>
            </w:pPr>
            <w:r>
              <w:rPr>
                <w:rStyle w:val="aa"/>
                <w:sz w:val="24"/>
                <w:szCs w:val="24"/>
              </w:rPr>
              <w:t>Живой мир.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3DB8FD0D" w14:textId="77777777" w:rsidR="000F5F73" w:rsidRDefault="00835578">
            <w:pPr>
              <w:pStyle w:val="ab"/>
              <w:jc w:val="center"/>
              <w:rPr>
                <w:sz w:val="24"/>
                <w:szCs w:val="24"/>
              </w:rPr>
            </w:pPr>
            <w:r>
              <w:rPr>
                <w:rStyle w:val="aa"/>
                <w:sz w:val="24"/>
                <w:szCs w:val="24"/>
              </w:rPr>
              <w:t>4</w:t>
            </w:r>
          </w:p>
        </w:tc>
        <w:tc>
          <w:tcPr>
            <w:tcW w:w="2035" w:type="dxa"/>
            <w:tcBorders>
              <w:top w:val="single" w:sz="4" w:space="0" w:color="auto"/>
              <w:left w:val="single" w:sz="4" w:space="0" w:color="auto"/>
              <w:right w:val="single" w:sz="4" w:space="0" w:color="auto"/>
            </w:tcBorders>
            <w:shd w:val="clear" w:color="auto" w:fill="auto"/>
          </w:tcPr>
          <w:p w14:paraId="7CD0ADEA" w14:textId="77777777" w:rsidR="000F5F73" w:rsidRDefault="00835578">
            <w:pPr>
              <w:pStyle w:val="ab"/>
              <w:jc w:val="center"/>
              <w:rPr>
                <w:sz w:val="24"/>
                <w:szCs w:val="24"/>
              </w:rPr>
            </w:pPr>
            <w:r>
              <w:rPr>
                <w:rStyle w:val="aa"/>
                <w:sz w:val="24"/>
                <w:szCs w:val="24"/>
              </w:rPr>
              <w:t>Издательство "Просвещение"</w:t>
            </w:r>
          </w:p>
        </w:tc>
      </w:tr>
      <w:tr w:rsidR="000F5F73" w14:paraId="7578736E"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42203A17" w14:textId="77777777" w:rsidR="000F5F73" w:rsidRDefault="00835578">
            <w:pPr>
              <w:pStyle w:val="ab"/>
              <w:spacing w:before="80"/>
              <w:ind w:firstLine="200"/>
              <w:rPr>
                <w:sz w:val="24"/>
                <w:szCs w:val="24"/>
              </w:rPr>
            </w:pPr>
            <w:r>
              <w:rPr>
                <w:rStyle w:val="aa"/>
                <w:sz w:val="24"/>
                <w:szCs w:val="24"/>
              </w:rPr>
              <w:t>2.1.4.1.1.1</w:t>
            </w:r>
          </w:p>
        </w:tc>
        <w:tc>
          <w:tcPr>
            <w:tcW w:w="2270" w:type="dxa"/>
            <w:tcBorders>
              <w:top w:val="single" w:sz="4" w:space="0" w:color="auto"/>
              <w:left w:val="single" w:sz="4" w:space="0" w:color="auto"/>
            </w:tcBorders>
            <w:shd w:val="clear" w:color="auto" w:fill="auto"/>
          </w:tcPr>
          <w:p w14:paraId="696152CE" w14:textId="77777777" w:rsidR="000F5F73" w:rsidRDefault="00835578">
            <w:pPr>
              <w:pStyle w:val="ab"/>
              <w:spacing w:before="80"/>
              <w:ind w:firstLine="140"/>
              <w:rPr>
                <w:sz w:val="24"/>
                <w:szCs w:val="24"/>
              </w:rPr>
            </w:pPr>
            <w:r>
              <w:rPr>
                <w:rStyle w:val="aa"/>
                <w:sz w:val="24"/>
                <w:szCs w:val="24"/>
              </w:rPr>
              <w:t>Кузнецова Л.А.</w:t>
            </w:r>
          </w:p>
        </w:tc>
        <w:tc>
          <w:tcPr>
            <w:tcW w:w="4109" w:type="dxa"/>
            <w:tcBorders>
              <w:top w:val="single" w:sz="4" w:space="0" w:color="auto"/>
              <w:left w:val="single" w:sz="4" w:space="0" w:color="auto"/>
            </w:tcBorders>
            <w:shd w:val="clear" w:color="auto" w:fill="auto"/>
            <w:vAlign w:val="center"/>
          </w:tcPr>
          <w:p w14:paraId="55B2897E" w14:textId="77777777" w:rsidR="000F5F73" w:rsidRDefault="00835578">
            <w:pPr>
              <w:pStyle w:val="ab"/>
              <w:jc w:val="center"/>
              <w:rPr>
                <w:sz w:val="24"/>
                <w:szCs w:val="24"/>
              </w:rPr>
            </w:pPr>
            <w:r>
              <w:rPr>
                <w:rStyle w:val="aa"/>
                <w:sz w:val="24"/>
                <w:szCs w:val="24"/>
              </w:rPr>
              <w:t xml:space="preserve">Технология. Ручной труд. 1 класс. Учебник для специальных (коррекционных) образовательных учреждений </w:t>
            </w:r>
            <w:r>
              <w:rPr>
                <w:rStyle w:val="aa"/>
                <w:sz w:val="24"/>
                <w:szCs w:val="24"/>
              </w:rPr>
              <w:t>(VIII вид)*</w:t>
            </w:r>
          </w:p>
        </w:tc>
        <w:tc>
          <w:tcPr>
            <w:tcW w:w="989" w:type="dxa"/>
            <w:tcBorders>
              <w:top w:val="single" w:sz="4" w:space="0" w:color="auto"/>
              <w:left w:val="single" w:sz="4" w:space="0" w:color="auto"/>
            </w:tcBorders>
            <w:shd w:val="clear" w:color="auto" w:fill="auto"/>
          </w:tcPr>
          <w:p w14:paraId="3D518CC0" w14:textId="77777777" w:rsidR="000F5F73" w:rsidRDefault="00835578">
            <w:pPr>
              <w:pStyle w:val="ab"/>
              <w:spacing w:before="120"/>
              <w:jc w:val="center"/>
              <w:rPr>
                <w:sz w:val="24"/>
                <w:szCs w:val="24"/>
              </w:rPr>
            </w:pPr>
            <w:r>
              <w:rPr>
                <w:rStyle w:val="aa"/>
                <w:sz w:val="24"/>
                <w:szCs w:val="24"/>
              </w:rPr>
              <w:t>1</w:t>
            </w:r>
          </w:p>
        </w:tc>
        <w:tc>
          <w:tcPr>
            <w:tcW w:w="2035" w:type="dxa"/>
            <w:tcBorders>
              <w:top w:val="single" w:sz="4" w:space="0" w:color="auto"/>
              <w:left w:val="single" w:sz="4" w:space="0" w:color="auto"/>
              <w:right w:val="single" w:sz="4" w:space="0" w:color="auto"/>
            </w:tcBorders>
            <w:shd w:val="clear" w:color="auto" w:fill="auto"/>
          </w:tcPr>
          <w:p w14:paraId="7C9183C1"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3636BBB1"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28F12797" w14:textId="77777777" w:rsidR="000F5F73" w:rsidRDefault="00835578">
            <w:pPr>
              <w:pStyle w:val="ab"/>
              <w:ind w:firstLine="200"/>
              <w:rPr>
                <w:sz w:val="24"/>
                <w:szCs w:val="24"/>
              </w:rPr>
            </w:pPr>
            <w:r>
              <w:rPr>
                <w:rStyle w:val="aa"/>
                <w:sz w:val="24"/>
                <w:szCs w:val="24"/>
              </w:rPr>
              <w:t>2.1.4.1.1.2</w:t>
            </w:r>
          </w:p>
        </w:tc>
        <w:tc>
          <w:tcPr>
            <w:tcW w:w="2270" w:type="dxa"/>
            <w:tcBorders>
              <w:top w:val="single" w:sz="4" w:space="0" w:color="auto"/>
              <w:left w:val="single" w:sz="4" w:space="0" w:color="auto"/>
            </w:tcBorders>
            <w:shd w:val="clear" w:color="auto" w:fill="auto"/>
          </w:tcPr>
          <w:p w14:paraId="4688A399" w14:textId="77777777" w:rsidR="000F5F73" w:rsidRDefault="00835578">
            <w:pPr>
              <w:pStyle w:val="ab"/>
              <w:ind w:firstLine="140"/>
              <w:rPr>
                <w:sz w:val="24"/>
                <w:szCs w:val="24"/>
              </w:rPr>
            </w:pPr>
            <w:r>
              <w:rPr>
                <w:rStyle w:val="aa"/>
                <w:sz w:val="24"/>
                <w:szCs w:val="24"/>
              </w:rPr>
              <w:t>Кузнецова Л.А.</w:t>
            </w:r>
          </w:p>
        </w:tc>
        <w:tc>
          <w:tcPr>
            <w:tcW w:w="4109" w:type="dxa"/>
            <w:tcBorders>
              <w:top w:val="single" w:sz="4" w:space="0" w:color="auto"/>
              <w:left w:val="single" w:sz="4" w:space="0" w:color="auto"/>
            </w:tcBorders>
            <w:shd w:val="clear" w:color="auto" w:fill="auto"/>
            <w:vAlign w:val="center"/>
          </w:tcPr>
          <w:p w14:paraId="02F8F2F6" w14:textId="77777777" w:rsidR="000F5F73" w:rsidRDefault="00835578">
            <w:pPr>
              <w:pStyle w:val="ab"/>
              <w:jc w:val="center"/>
              <w:rPr>
                <w:sz w:val="24"/>
                <w:szCs w:val="24"/>
              </w:rPr>
            </w:pPr>
            <w:r>
              <w:rPr>
                <w:rStyle w:val="aa"/>
                <w:sz w:val="24"/>
                <w:szCs w:val="24"/>
              </w:rPr>
              <w:t>Технология. Ручной труд. 2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238D7AB2" w14:textId="77777777" w:rsidR="000F5F73" w:rsidRDefault="00835578">
            <w:pPr>
              <w:pStyle w:val="ab"/>
              <w:jc w:val="center"/>
              <w:rPr>
                <w:sz w:val="24"/>
                <w:szCs w:val="24"/>
              </w:rPr>
            </w:pPr>
            <w:r>
              <w:rPr>
                <w:rStyle w:val="aa"/>
                <w:sz w:val="24"/>
                <w:szCs w:val="24"/>
              </w:rPr>
              <w:t>2</w:t>
            </w:r>
          </w:p>
        </w:tc>
        <w:tc>
          <w:tcPr>
            <w:tcW w:w="2035" w:type="dxa"/>
            <w:tcBorders>
              <w:top w:val="single" w:sz="4" w:space="0" w:color="auto"/>
              <w:left w:val="single" w:sz="4" w:space="0" w:color="auto"/>
              <w:right w:val="single" w:sz="4" w:space="0" w:color="auto"/>
            </w:tcBorders>
            <w:shd w:val="clear" w:color="auto" w:fill="auto"/>
          </w:tcPr>
          <w:p w14:paraId="05A8C268" w14:textId="77777777" w:rsidR="000F5F73" w:rsidRDefault="00835578">
            <w:pPr>
              <w:pStyle w:val="ab"/>
              <w:jc w:val="center"/>
              <w:rPr>
                <w:sz w:val="24"/>
                <w:szCs w:val="24"/>
              </w:rPr>
            </w:pPr>
            <w:r>
              <w:rPr>
                <w:rStyle w:val="aa"/>
                <w:sz w:val="24"/>
                <w:szCs w:val="24"/>
              </w:rPr>
              <w:t>Издательство "Просвещение"</w:t>
            </w:r>
          </w:p>
        </w:tc>
      </w:tr>
      <w:tr w:rsidR="000F5F73" w14:paraId="6FEBEA17"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6CCB39B5" w14:textId="77777777" w:rsidR="000F5F73" w:rsidRDefault="00835578">
            <w:pPr>
              <w:pStyle w:val="ab"/>
              <w:ind w:firstLine="200"/>
              <w:rPr>
                <w:sz w:val="24"/>
                <w:szCs w:val="24"/>
              </w:rPr>
            </w:pPr>
            <w:r>
              <w:rPr>
                <w:rStyle w:val="aa"/>
                <w:sz w:val="24"/>
                <w:szCs w:val="24"/>
              </w:rPr>
              <w:t>2.1.4.1.1.3</w:t>
            </w:r>
          </w:p>
        </w:tc>
        <w:tc>
          <w:tcPr>
            <w:tcW w:w="2270" w:type="dxa"/>
            <w:tcBorders>
              <w:top w:val="single" w:sz="4" w:space="0" w:color="auto"/>
              <w:left w:val="single" w:sz="4" w:space="0" w:color="auto"/>
            </w:tcBorders>
            <w:shd w:val="clear" w:color="auto" w:fill="auto"/>
          </w:tcPr>
          <w:p w14:paraId="4B71CEBD" w14:textId="77777777" w:rsidR="000F5F73" w:rsidRDefault="00835578">
            <w:pPr>
              <w:pStyle w:val="ab"/>
              <w:ind w:firstLine="140"/>
              <w:rPr>
                <w:sz w:val="24"/>
                <w:szCs w:val="24"/>
              </w:rPr>
            </w:pPr>
            <w:r>
              <w:rPr>
                <w:rStyle w:val="aa"/>
                <w:sz w:val="24"/>
                <w:szCs w:val="24"/>
              </w:rPr>
              <w:t>Кузнецова Л.А.</w:t>
            </w:r>
          </w:p>
        </w:tc>
        <w:tc>
          <w:tcPr>
            <w:tcW w:w="4109" w:type="dxa"/>
            <w:tcBorders>
              <w:top w:val="single" w:sz="4" w:space="0" w:color="auto"/>
              <w:left w:val="single" w:sz="4" w:space="0" w:color="auto"/>
            </w:tcBorders>
            <w:shd w:val="clear" w:color="auto" w:fill="auto"/>
            <w:vAlign w:val="center"/>
          </w:tcPr>
          <w:p w14:paraId="6814F768" w14:textId="77777777" w:rsidR="000F5F73" w:rsidRDefault="00835578">
            <w:pPr>
              <w:pStyle w:val="ab"/>
              <w:jc w:val="center"/>
              <w:rPr>
                <w:sz w:val="24"/>
                <w:szCs w:val="24"/>
              </w:rPr>
            </w:pPr>
            <w:r>
              <w:rPr>
                <w:rStyle w:val="aa"/>
                <w:sz w:val="24"/>
                <w:szCs w:val="24"/>
              </w:rPr>
              <w:t>Технология. Ручной труд. 3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07644D51" w14:textId="77777777" w:rsidR="000F5F73" w:rsidRDefault="00835578">
            <w:pPr>
              <w:pStyle w:val="ab"/>
              <w:jc w:val="center"/>
              <w:rPr>
                <w:sz w:val="24"/>
                <w:szCs w:val="24"/>
              </w:rPr>
            </w:pPr>
            <w:r>
              <w:rPr>
                <w:rStyle w:val="aa"/>
                <w:sz w:val="24"/>
                <w:szCs w:val="24"/>
              </w:rPr>
              <w:t>3</w:t>
            </w:r>
          </w:p>
        </w:tc>
        <w:tc>
          <w:tcPr>
            <w:tcW w:w="2035" w:type="dxa"/>
            <w:tcBorders>
              <w:top w:val="single" w:sz="4" w:space="0" w:color="auto"/>
              <w:left w:val="single" w:sz="4" w:space="0" w:color="auto"/>
              <w:right w:val="single" w:sz="4" w:space="0" w:color="auto"/>
            </w:tcBorders>
            <w:shd w:val="clear" w:color="auto" w:fill="auto"/>
          </w:tcPr>
          <w:p w14:paraId="2DF6CB8F" w14:textId="77777777" w:rsidR="000F5F73" w:rsidRDefault="00835578">
            <w:pPr>
              <w:pStyle w:val="ab"/>
              <w:jc w:val="center"/>
              <w:rPr>
                <w:sz w:val="24"/>
                <w:szCs w:val="24"/>
              </w:rPr>
            </w:pPr>
            <w:r>
              <w:rPr>
                <w:rStyle w:val="aa"/>
                <w:sz w:val="24"/>
                <w:szCs w:val="24"/>
              </w:rPr>
              <w:t>Издательство "Просвещение"</w:t>
            </w:r>
          </w:p>
        </w:tc>
      </w:tr>
      <w:tr w:rsidR="000F5F73" w14:paraId="1FF03FBE" w14:textId="77777777">
        <w:tblPrEx>
          <w:tblCellMar>
            <w:top w:w="0" w:type="dxa"/>
            <w:bottom w:w="0" w:type="dxa"/>
          </w:tblCellMar>
        </w:tblPrEx>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14:paraId="48805696" w14:textId="77777777" w:rsidR="000F5F73" w:rsidRDefault="00835578">
            <w:pPr>
              <w:pStyle w:val="ab"/>
              <w:ind w:firstLine="200"/>
              <w:rPr>
                <w:sz w:val="24"/>
                <w:szCs w:val="24"/>
              </w:rPr>
            </w:pPr>
            <w:r>
              <w:rPr>
                <w:rStyle w:val="aa"/>
                <w:sz w:val="24"/>
                <w:szCs w:val="24"/>
              </w:rPr>
              <w:t>2.1.4.1.1.4</w:t>
            </w:r>
          </w:p>
        </w:tc>
        <w:tc>
          <w:tcPr>
            <w:tcW w:w="2270" w:type="dxa"/>
            <w:tcBorders>
              <w:top w:val="single" w:sz="4" w:space="0" w:color="auto"/>
              <w:left w:val="single" w:sz="4" w:space="0" w:color="auto"/>
              <w:bottom w:val="single" w:sz="4" w:space="0" w:color="auto"/>
            </w:tcBorders>
            <w:shd w:val="clear" w:color="auto" w:fill="auto"/>
          </w:tcPr>
          <w:p w14:paraId="7E86976C" w14:textId="77777777" w:rsidR="000F5F73" w:rsidRDefault="00835578">
            <w:pPr>
              <w:pStyle w:val="ab"/>
              <w:tabs>
                <w:tab w:val="left" w:pos="1590"/>
              </w:tabs>
              <w:ind w:firstLine="140"/>
              <w:rPr>
                <w:sz w:val="24"/>
                <w:szCs w:val="24"/>
              </w:rPr>
            </w:pPr>
            <w:r>
              <w:rPr>
                <w:rStyle w:val="aa"/>
                <w:sz w:val="24"/>
                <w:szCs w:val="24"/>
              </w:rPr>
              <w:t>Кузнецова</w:t>
            </w:r>
            <w:r>
              <w:rPr>
                <w:rStyle w:val="aa"/>
                <w:sz w:val="24"/>
                <w:szCs w:val="24"/>
              </w:rPr>
              <w:tab/>
              <w:t>Л.А.,</w:t>
            </w:r>
          </w:p>
          <w:p w14:paraId="0C6C0FC3" w14:textId="77777777" w:rsidR="000F5F73" w:rsidRDefault="00835578">
            <w:pPr>
              <w:pStyle w:val="ab"/>
              <w:ind w:firstLine="140"/>
              <w:rPr>
                <w:sz w:val="24"/>
                <w:szCs w:val="24"/>
              </w:rPr>
            </w:pPr>
            <w:r>
              <w:rPr>
                <w:rStyle w:val="aa"/>
                <w:sz w:val="24"/>
                <w:szCs w:val="24"/>
              </w:rPr>
              <w:t>Симукова Я.С.</w:t>
            </w:r>
          </w:p>
        </w:tc>
        <w:tc>
          <w:tcPr>
            <w:tcW w:w="4109" w:type="dxa"/>
            <w:tcBorders>
              <w:top w:val="single" w:sz="4" w:space="0" w:color="auto"/>
              <w:left w:val="single" w:sz="4" w:space="0" w:color="auto"/>
              <w:bottom w:val="single" w:sz="4" w:space="0" w:color="auto"/>
            </w:tcBorders>
            <w:shd w:val="clear" w:color="auto" w:fill="auto"/>
            <w:vAlign w:val="center"/>
          </w:tcPr>
          <w:p w14:paraId="28A55354" w14:textId="77777777" w:rsidR="000F5F73" w:rsidRDefault="00835578">
            <w:pPr>
              <w:pStyle w:val="ab"/>
              <w:jc w:val="center"/>
              <w:rPr>
                <w:sz w:val="24"/>
                <w:szCs w:val="24"/>
              </w:rPr>
            </w:pPr>
            <w:r>
              <w:rPr>
                <w:rStyle w:val="aa"/>
                <w:sz w:val="24"/>
                <w:szCs w:val="24"/>
              </w:rPr>
              <w:t xml:space="preserve">Технология. Ручной труд. 4 класс. Учебник для специальных </w:t>
            </w:r>
            <w:r>
              <w:rPr>
                <w:rStyle w:val="aa"/>
                <w:sz w:val="24"/>
                <w:szCs w:val="24"/>
              </w:rPr>
              <w:t>(коррекционных) образовательных учреждений (VIII вид)*</w:t>
            </w:r>
          </w:p>
        </w:tc>
        <w:tc>
          <w:tcPr>
            <w:tcW w:w="989" w:type="dxa"/>
            <w:tcBorders>
              <w:top w:val="single" w:sz="4" w:space="0" w:color="auto"/>
              <w:left w:val="single" w:sz="4" w:space="0" w:color="auto"/>
              <w:bottom w:val="single" w:sz="4" w:space="0" w:color="auto"/>
            </w:tcBorders>
            <w:shd w:val="clear" w:color="auto" w:fill="auto"/>
          </w:tcPr>
          <w:p w14:paraId="697A8CCA" w14:textId="77777777" w:rsidR="000F5F73" w:rsidRDefault="00835578">
            <w:pPr>
              <w:pStyle w:val="ab"/>
              <w:jc w:val="center"/>
              <w:rPr>
                <w:sz w:val="24"/>
                <w:szCs w:val="24"/>
              </w:rPr>
            </w:pPr>
            <w:r>
              <w:rPr>
                <w:rStyle w:val="aa"/>
                <w:sz w:val="24"/>
                <w:szCs w:val="24"/>
              </w:rPr>
              <w:t>4</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1D7801F8" w14:textId="77777777" w:rsidR="000F5F73" w:rsidRDefault="00835578">
            <w:pPr>
              <w:pStyle w:val="ab"/>
              <w:jc w:val="center"/>
              <w:rPr>
                <w:sz w:val="24"/>
                <w:szCs w:val="24"/>
              </w:rPr>
            </w:pPr>
            <w:r>
              <w:rPr>
                <w:rStyle w:val="aa"/>
                <w:sz w:val="24"/>
                <w:szCs w:val="24"/>
              </w:rPr>
              <w:t>Издательство "Просвещение"</w:t>
            </w:r>
          </w:p>
        </w:tc>
      </w:tr>
    </w:tbl>
    <w:p w14:paraId="5ECA1BC9"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270"/>
        <w:gridCol w:w="4109"/>
        <w:gridCol w:w="989"/>
        <w:gridCol w:w="2035"/>
      </w:tblGrid>
      <w:tr w:rsidR="000F5F73" w14:paraId="00F484F4" w14:textId="77777777">
        <w:tblPrEx>
          <w:tblCellMar>
            <w:top w:w="0" w:type="dxa"/>
            <w:bottom w:w="0" w:type="dxa"/>
          </w:tblCellMar>
        </w:tblPrEx>
        <w:trPr>
          <w:trHeight w:hRule="exact" w:val="1277"/>
          <w:jc w:val="center"/>
        </w:trPr>
        <w:tc>
          <w:tcPr>
            <w:tcW w:w="1426" w:type="dxa"/>
            <w:tcBorders>
              <w:top w:val="single" w:sz="4" w:space="0" w:color="auto"/>
              <w:left w:val="single" w:sz="4" w:space="0" w:color="auto"/>
            </w:tcBorders>
            <w:shd w:val="clear" w:color="auto" w:fill="auto"/>
          </w:tcPr>
          <w:p w14:paraId="0A98DDF7" w14:textId="77777777" w:rsidR="000F5F73" w:rsidRDefault="00835578">
            <w:pPr>
              <w:pStyle w:val="ab"/>
              <w:spacing w:before="80"/>
              <w:ind w:firstLine="200"/>
              <w:rPr>
                <w:sz w:val="24"/>
                <w:szCs w:val="24"/>
              </w:rPr>
            </w:pPr>
            <w:r>
              <w:rPr>
                <w:rStyle w:val="aa"/>
                <w:sz w:val="24"/>
                <w:szCs w:val="24"/>
              </w:rPr>
              <w:lastRenderedPageBreak/>
              <w:t>2.2.1.1.1.1</w:t>
            </w:r>
          </w:p>
        </w:tc>
        <w:tc>
          <w:tcPr>
            <w:tcW w:w="2270" w:type="dxa"/>
            <w:tcBorders>
              <w:top w:val="single" w:sz="4" w:space="0" w:color="auto"/>
              <w:left w:val="single" w:sz="4" w:space="0" w:color="auto"/>
            </w:tcBorders>
            <w:shd w:val="clear" w:color="auto" w:fill="auto"/>
          </w:tcPr>
          <w:p w14:paraId="25880E72" w14:textId="77777777" w:rsidR="000F5F73" w:rsidRDefault="00835578">
            <w:pPr>
              <w:pStyle w:val="ab"/>
              <w:spacing w:before="80" w:line="233" w:lineRule="auto"/>
              <w:ind w:left="140"/>
              <w:jc w:val="both"/>
              <w:rPr>
                <w:sz w:val="24"/>
                <w:szCs w:val="24"/>
              </w:rPr>
            </w:pPr>
            <w:proofErr w:type="spellStart"/>
            <w:r>
              <w:rPr>
                <w:rStyle w:val="aa"/>
                <w:sz w:val="24"/>
                <w:szCs w:val="24"/>
              </w:rPr>
              <w:t>Галунчикова</w:t>
            </w:r>
            <w:proofErr w:type="spellEnd"/>
            <w:r>
              <w:rPr>
                <w:rStyle w:val="aa"/>
                <w:sz w:val="24"/>
                <w:szCs w:val="24"/>
              </w:rPr>
              <w:t xml:space="preserve"> Н.Г., Якубовская Э.В.</w:t>
            </w:r>
          </w:p>
        </w:tc>
        <w:tc>
          <w:tcPr>
            <w:tcW w:w="4109" w:type="dxa"/>
            <w:tcBorders>
              <w:top w:val="single" w:sz="4" w:space="0" w:color="auto"/>
              <w:left w:val="single" w:sz="4" w:space="0" w:color="auto"/>
            </w:tcBorders>
            <w:shd w:val="clear" w:color="auto" w:fill="auto"/>
            <w:vAlign w:val="center"/>
          </w:tcPr>
          <w:p w14:paraId="6F9EEA5A" w14:textId="77777777" w:rsidR="000F5F73" w:rsidRDefault="00835578">
            <w:pPr>
              <w:pStyle w:val="ab"/>
              <w:jc w:val="center"/>
              <w:rPr>
                <w:sz w:val="24"/>
                <w:szCs w:val="24"/>
              </w:rPr>
            </w:pPr>
            <w:r>
              <w:rPr>
                <w:rStyle w:val="aa"/>
                <w:sz w:val="24"/>
                <w:szCs w:val="24"/>
              </w:rPr>
              <w:t>Русский язык.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3E916EB7" w14:textId="77777777" w:rsidR="000F5F73" w:rsidRDefault="00835578">
            <w:pPr>
              <w:pStyle w:val="ab"/>
              <w:spacing w:before="80"/>
              <w:jc w:val="center"/>
              <w:rPr>
                <w:sz w:val="24"/>
                <w:szCs w:val="24"/>
              </w:rPr>
            </w:pPr>
            <w:r>
              <w:rPr>
                <w:rStyle w:val="aa"/>
                <w:sz w:val="24"/>
                <w:szCs w:val="24"/>
              </w:rPr>
              <w:t>5</w:t>
            </w:r>
          </w:p>
        </w:tc>
        <w:tc>
          <w:tcPr>
            <w:tcW w:w="2035" w:type="dxa"/>
            <w:tcBorders>
              <w:top w:val="single" w:sz="4" w:space="0" w:color="auto"/>
              <w:left w:val="single" w:sz="4" w:space="0" w:color="auto"/>
              <w:right w:val="single" w:sz="4" w:space="0" w:color="auto"/>
            </w:tcBorders>
            <w:shd w:val="clear" w:color="auto" w:fill="auto"/>
          </w:tcPr>
          <w:p w14:paraId="6C512B3C" w14:textId="77777777" w:rsidR="000F5F73" w:rsidRDefault="00835578">
            <w:pPr>
              <w:pStyle w:val="ab"/>
              <w:spacing w:before="80"/>
              <w:jc w:val="center"/>
              <w:rPr>
                <w:sz w:val="24"/>
                <w:szCs w:val="24"/>
              </w:rPr>
            </w:pPr>
            <w:r>
              <w:rPr>
                <w:rStyle w:val="aa"/>
                <w:sz w:val="24"/>
                <w:szCs w:val="24"/>
              </w:rPr>
              <w:t xml:space="preserve">Издательство </w:t>
            </w:r>
            <w:r>
              <w:rPr>
                <w:rStyle w:val="aa"/>
                <w:sz w:val="24"/>
                <w:szCs w:val="24"/>
              </w:rPr>
              <w:t>"Просвещение"</w:t>
            </w:r>
          </w:p>
        </w:tc>
      </w:tr>
      <w:tr w:rsidR="000F5F73" w14:paraId="48A9E080"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3F9D2456" w14:textId="77777777" w:rsidR="000F5F73" w:rsidRDefault="00835578">
            <w:pPr>
              <w:pStyle w:val="ab"/>
              <w:ind w:firstLine="200"/>
              <w:rPr>
                <w:sz w:val="24"/>
                <w:szCs w:val="24"/>
              </w:rPr>
            </w:pPr>
            <w:r>
              <w:rPr>
                <w:rStyle w:val="aa"/>
                <w:sz w:val="24"/>
                <w:szCs w:val="24"/>
              </w:rPr>
              <w:t>2.2.1.1.1.2</w:t>
            </w:r>
          </w:p>
        </w:tc>
        <w:tc>
          <w:tcPr>
            <w:tcW w:w="2270" w:type="dxa"/>
            <w:tcBorders>
              <w:top w:val="single" w:sz="4" w:space="0" w:color="auto"/>
              <w:left w:val="single" w:sz="4" w:space="0" w:color="auto"/>
            </w:tcBorders>
            <w:shd w:val="clear" w:color="auto" w:fill="auto"/>
          </w:tcPr>
          <w:p w14:paraId="0A87CAB8" w14:textId="77777777" w:rsidR="000F5F73" w:rsidRDefault="00835578">
            <w:pPr>
              <w:pStyle w:val="ab"/>
              <w:ind w:left="140"/>
              <w:jc w:val="both"/>
              <w:rPr>
                <w:sz w:val="24"/>
                <w:szCs w:val="24"/>
              </w:rPr>
            </w:pPr>
            <w:proofErr w:type="spellStart"/>
            <w:r>
              <w:rPr>
                <w:rStyle w:val="aa"/>
                <w:sz w:val="24"/>
                <w:szCs w:val="24"/>
              </w:rPr>
              <w:t>Галунчикова</w:t>
            </w:r>
            <w:proofErr w:type="spellEnd"/>
            <w:r>
              <w:rPr>
                <w:rStyle w:val="aa"/>
                <w:sz w:val="24"/>
                <w:szCs w:val="24"/>
              </w:rPr>
              <w:t xml:space="preserve"> Н.Г., Якубовская Э.В.</w:t>
            </w:r>
          </w:p>
        </w:tc>
        <w:tc>
          <w:tcPr>
            <w:tcW w:w="4109" w:type="dxa"/>
            <w:tcBorders>
              <w:top w:val="single" w:sz="4" w:space="0" w:color="auto"/>
              <w:left w:val="single" w:sz="4" w:space="0" w:color="auto"/>
            </w:tcBorders>
            <w:shd w:val="clear" w:color="auto" w:fill="auto"/>
            <w:vAlign w:val="center"/>
          </w:tcPr>
          <w:p w14:paraId="16789AC3" w14:textId="77777777" w:rsidR="000F5F73" w:rsidRDefault="00835578">
            <w:pPr>
              <w:pStyle w:val="ab"/>
              <w:jc w:val="center"/>
              <w:rPr>
                <w:sz w:val="24"/>
                <w:szCs w:val="24"/>
              </w:rPr>
            </w:pPr>
            <w:r>
              <w:rPr>
                <w:rStyle w:val="aa"/>
                <w:sz w:val="24"/>
                <w:szCs w:val="24"/>
              </w:rPr>
              <w:t>Русский язык.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2BD5DADF" w14:textId="77777777" w:rsidR="000F5F73" w:rsidRDefault="00835578">
            <w:pPr>
              <w:pStyle w:val="ab"/>
              <w:jc w:val="center"/>
              <w:rPr>
                <w:sz w:val="24"/>
                <w:szCs w:val="24"/>
              </w:rPr>
            </w:pPr>
            <w:r>
              <w:rPr>
                <w:rStyle w:val="aa"/>
                <w:sz w:val="24"/>
                <w:szCs w:val="24"/>
              </w:rPr>
              <w:t>6</w:t>
            </w:r>
          </w:p>
        </w:tc>
        <w:tc>
          <w:tcPr>
            <w:tcW w:w="2035" w:type="dxa"/>
            <w:tcBorders>
              <w:top w:val="single" w:sz="4" w:space="0" w:color="auto"/>
              <w:left w:val="single" w:sz="4" w:space="0" w:color="auto"/>
              <w:right w:val="single" w:sz="4" w:space="0" w:color="auto"/>
            </w:tcBorders>
            <w:shd w:val="clear" w:color="auto" w:fill="auto"/>
          </w:tcPr>
          <w:p w14:paraId="463A610C" w14:textId="77777777" w:rsidR="000F5F73" w:rsidRDefault="00835578">
            <w:pPr>
              <w:pStyle w:val="ab"/>
              <w:jc w:val="center"/>
              <w:rPr>
                <w:sz w:val="24"/>
                <w:szCs w:val="24"/>
              </w:rPr>
            </w:pPr>
            <w:r>
              <w:rPr>
                <w:rStyle w:val="aa"/>
                <w:sz w:val="24"/>
                <w:szCs w:val="24"/>
              </w:rPr>
              <w:t>Издательство "Просвещение"</w:t>
            </w:r>
          </w:p>
        </w:tc>
      </w:tr>
      <w:tr w:rsidR="000F5F73" w14:paraId="2B97A2AB"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381671DB" w14:textId="77777777" w:rsidR="000F5F73" w:rsidRDefault="00835578">
            <w:pPr>
              <w:pStyle w:val="ab"/>
              <w:spacing w:before="80"/>
              <w:ind w:firstLine="200"/>
              <w:rPr>
                <w:sz w:val="24"/>
                <w:szCs w:val="24"/>
              </w:rPr>
            </w:pPr>
            <w:r>
              <w:rPr>
                <w:rStyle w:val="aa"/>
                <w:sz w:val="24"/>
                <w:szCs w:val="24"/>
              </w:rPr>
              <w:t>2.2.1.1.1.3</w:t>
            </w:r>
          </w:p>
        </w:tc>
        <w:tc>
          <w:tcPr>
            <w:tcW w:w="2270" w:type="dxa"/>
            <w:tcBorders>
              <w:top w:val="single" w:sz="4" w:space="0" w:color="auto"/>
              <w:left w:val="single" w:sz="4" w:space="0" w:color="auto"/>
            </w:tcBorders>
            <w:shd w:val="clear" w:color="auto" w:fill="auto"/>
          </w:tcPr>
          <w:p w14:paraId="501AB2DA" w14:textId="77777777" w:rsidR="000F5F73" w:rsidRDefault="00835578">
            <w:pPr>
              <w:pStyle w:val="ab"/>
              <w:spacing w:before="80" w:line="233" w:lineRule="auto"/>
              <w:ind w:left="140"/>
              <w:jc w:val="both"/>
              <w:rPr>
                <w:sz w:val="24"/>
                <w:szCs w:val="24"/>
              </w:rPr>
            </w:pPr>
            <w:proofErr w:type="spellStart"/>
            <w:r>
              <w:rPr>
                <w:rStyle w:val="aa"/>
                <w:sz w:val="24"/>
                <w:szCs w:val="24"/>
              </w:rPr>
              <w:t>Галунчикова</w:t>
            </w:r>
            <w:proofErr w:type="spellEnd"/>
            <w:r>
              <w:rPr>
                <w:rStyle w:val="aa"/>
                <w:sz w:val="24"/>
                <w:szCs w:val="24"/>
              </w:rPr>
              <w:t xml:space="preserve"> Н.Г., Якубовская Э.В.</w:t>
            </w:r>
          </w:p>
        </w:tc>
        <w:tc>
          <w:tcPr>
            <w:tcW w:w="4109" w:type="dxa"/>
            <w:tcBorders>
              <w:top w:val="single" w:sz="4" w:space="0" w:color="auto"/>
              <w:left w:val="single" w:sz="4" w:space="0" w:color="auto"/>
            </w:tcBorders>
            <w:shd w:val="clear" w:color="auto" w:fill="auto"/>
            <w:vAlign w:val="center"/>
          </w:tcPr>
          <w:p w14:paraId="2B4C3C4C" w14:textId="77777777" w:rsidR="000F5F73" w:rsidRDefault="00835578">
            <w:pPr>
              <w:pStyle w:val="ab"/>
              <w:jc w:val="center"/>
              <w:rPr>
                <w:sz w:val="24"/>
                <w:szCs w:val="24"/>
              </w:rPr>
            </w:pPr>
            <w:r>
              <w:rPr>
                <w:rStyle w:val="aa"/>
                <w:sz w:val="24"/>
                <w:szCs w:val="24"/>
              </w:rPr>
              <w:t xml:space="preserve">Русский язык. </w:t>
            </w:r>
            <w:r>
              <w:rPr>
                <w:rStyle w:val="aa"/>
                <w:sz w:val="24"/>
                <w:szCs w:val="24"/>
              </w:rPr>
              <w:t>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26B2070D" w14:textId="77777777" w:rsidR="000F5F73" w:rsidRDefault="00835578">
            <w:pPr>
              <w:pStyle w:val="ab"/>
              <w:jc w:val="center"/>
              <w:rPr>
                <w:sz w:val="24"/>
                <w:szCs w:val="24"/>
              </w:rPr>
            </w:pPr>
            <w:r>
              <w:rPr>
                <w:rStyle w:val="aa"/>
                <w:sz w:val="24"/>
                <w:szCs w:val="24"/>
              </w:rPr>
              <w:t>7</w:t>
            </w:r>
          </w:p>
        </w:tc>
        <w:tc>
          <w:tcPr>
            <w:tcW w:w="2035" w:type="dxa"/>
            <w:tcBorders>
              <w:top w:val="single" w:sz="4" w:space="0" w:color="auto"/>
              <w:left w:val="single" w:sz="4" w:space="0" w:color="auto"/>
              <w:right w:val="single" w:sz="4" w:space="0" w:color="auto"/>
            </w:tcBorders>
            <w:shd w:val="clear" w:color="auto" w:fill="auto"/>
          </w:tcPr>
          <w:p w14:paraId="16C55697"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29A65FE3"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73483C5B" w14:textId="77777777" w:rsidR="000F5F73" w:rsidRDefault="00835578">
            <w:pPr>
              <w:pStyle w:val="ab"/>
              <w:ind w:firstLine="200"/>
              <w:rPr>
                <w:sz w:val="24"/>
                <w:szCs w:val="24"/>
              </w:rPr>
            </w:pPr>
            <w:r>
              <w:rPr>
                <w:rStyle w:val="aa"/>
                <w:sz w:val="24"/>
                <w:szCs w:val="24"/>
              </w:rPr>
              <w:t>2.2.1.1.1.4</w:t>
            </w:r>
          </w:p>
        </w:tc>
        <w:tc>
          <w:tcPr>
            <w:tcW w:w="2270" w:type="dxa"/>
            <w:tcBorders>
              <w:top w:val="single" w:sz="4" w:space="0" w:color="auto"/>
              <w:left w:val="single" w:sz="4" w:space="0" w:color="auto"/>
            </w:tcBorders>
            <w:shd w:val="clear" w:color="auto" w:fill="auto"/>
          </w:tcPr>
          <w:p w14:paraId="35405EC7" w14:textId="77777777" w:rsidR="000F5F73" w:rsidRDefault="00835578">
            <w:pPr>
              <w:pStyle w:val="ab"/>
              <w:spacing w:before="80" w:line="233" w:lineRule="auto"/>
              <w:ind w:left="140"/>
              <w:jc w:val="both"/>
              <w:rPr>
                <w:sz w:val="24"/>
                <w:szCs w:val="24"/>
              </w:rPr>
            </w:pPr>
            <w:proofErr w:type="spellStart"/>
            <w:r>
              <w:rPr>
                <w:rStyle w:val="aa"/>
                <w:sz w:val="24"/>
                <w:szCs w:val="24"/>
              </w:rPr>
              <w:t>Галунчикова</w:t>
            </w:r>
            <w:proofErr w:type="spellEnd"/>
            <w:r>
              <w:rPr>
                <w:rStyle w:val="aa"/>
                <w:sz w:val="24"/>
                <w:szCs w:val="24"/>
              </w:rPr>
              <w:t xml:space="preserve"> Н.Г., Якубовская Э.В.</w:t>
            </w:r>
          </w:p>
        </w:tc>
        <w:tc>
          <w:tcPr>
            <w:tcW w:w="4109" w:type="dxa"/>
            <w:tcBorders>
              <w:top w:val="single" w:sz="4" w:space="0" w:color="auto"/>
              <w:left w:val="single" w:sz="4" w:space="0" w:color="auto"/>
            </w:tcBorders>
            <w:shd w:val="clear" w:color="auto" w:fill="auto"/>
            <w:vAlign w:val="center"/>
          </w:tcPr>
          <w:p w14:paraId="0180CB8B" w14:textId="77777777" w:rsidR="000F5F73" w:rsidRDefault="00835578">
            <w:pPr>
              <w:pStyle w:val="ab"/>
              <w:jc w:val="center"/>
              <w:rPr>
                <w:sz w:val="24"/>
                <w:szCs w:val="24"/>
              </w:rPr>
            </w:pPr>
            <w:r>
              <w:rPr>
                <w:rStyle w:val="aa"/>
                <w:sz w:val="24"/>
                <w:szCs w:val="24"/>
              </w:rPr>
              <w:t>Русский язык.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450D3F67" w14:textId="77777777" w:rsidR="000F5F73" w:rsidRDefault="00835578">
            <w:pPr>
              <w:pStyle w:val="ab"/>
              <w:jc w:val="center"/>
              <w:rPr>
                <w:sz w:val="24"/>
                <w:szCs w:val="24"/>
              </w:rPr>
            </w:pPr>
            <w:r>
              <w:rPr>
                <w:rStyle w:val="aa"/>
                <w:sz w:val="24"/>
                <w:szCs w:val="24"/>
              </w:rPr>
              <w:t>8</w:t>
            </w:r>
          </w:p>
        </w:tc>
        <w:tc>
          <w:tcPr>
            <w:tcW w:w="2035" w:type="dxa"/>
            <w:tcBorders>
              <w:top w:val="single" w:sz="4" w:space="0" w:color="auto"/>
              <w:left w:val="single" w:sz="4" w:space="0" w:color="auto"/>
              <w:right w:val="single" w:sz="4" w:space="0" w:color="auto"/>
            </w:tcBorders>
            <w:shd w:val="clear" w:color="auto" w:fill="auto"/>
          </w:tcPr>
          <w:p w14:paraId="28463D32" w14:textId="77777777" w:rsidR="000F5F73" w:rsidRDefault="00835578">
            <w:pPr>
              <w:pStyle w:val="ab"/>
              <w:jc w:val="center"/>
              <w:rPr>
                <w:sz w:val="24"/>
                <w:szCs w:val="24"/>
              </w:rPr>
            </w:pPr>
            <w:r>
              <w:rPr>
                <w:rStyle w:val="aa"/>
                <w:sz w:val="24"/>
                <w:szCs w:val="24"/>
              </w:rPr>
              <w:t>Издательство "Просвещение"</w:t>
            </w:r>
          </w:p>
        </w:tc>
      </w:tr>
      <w:tr w:rsidR="000F5F73" w14:paraId="58E3FD46"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6EB94E32" w14:textId="77777777" w:rsidR="000F5F73" w:rsidRDefault="00835578">
            <w:pPr>
              <w:pStyle w:val="ab"/>
              <w:ind w:firstLine="200"/>
              <w:rPr>
                <w:sz w:val="24"/>
                <w:szCs w:val="24"/>
              </w:rPr>
            </w:pPr>
            <w:r>
              <w:rPr>
                <w:rStyle w:val="aa"/>
                <w:sz w:val="24"/>
                <w:szCs w:val="24"/>
              </w:rPr>
              <w:t>2.2.1.1.1.5</w:t>
            </w:r>
          </w:p>
        </w:tc>
        <w:tc>
          <w:tcPr>
            <w:tcW w:w="2270" w:type="dxa"/>
            <w:tcBorders>
              <w:top w:val="single" w:sz="4" w:space="0" w:color="auto"/>
              <w:left w:val="single" w:sz="4" w:space="0" w:color="auto"/>
            </w:tcBorders>
            <w:shd w:val="clear" w:color="auto" w:fill="auto"/>
          </w:tcPr>
          <w:p w14:paraId="55F9BFFC" w14:textId="77777777" w:rsidR="000F5F73" w:rsidRDefault="00835578">
            <w:pPr>
              <w:pStyle w:val="ab"/>
              <w:ind w:left="140"/>
              <w:jc w:val="both"/>
              <w:rPr>
                <w:sz w:val="24"/>
                <w:szCs w:val="24"/>
              </w:rPr>
            </w:pPr>
            <w:proofErr w:type="spellStart"/>
            <w:r>
              <w:rPr>
                <w:rStyle w:val="aa"/>
                <w:sz w:val="24"/>
                <w:szCs w:val="24"/>
              </w:rPr>
              <w:t>Галунчикова</w:t>
            </w:r>
            <w:proofErr w:type="spellEnd"/>
            <w:r>
              <w:rPr>
                <w:rStyle w:val="aa"/>
                <w:sz w:val="24"/>
                <w:szCs w:val="24"/>
              </w:rPr>
              <w:t xml:space="preserve"> Н.Г., Якубовская Э.В.</w:t>
            </w:r>
          </w:p>
        </w:tc>
        <w:tc>
          <w:tcPr>
            <w:tcW w:w="4109" w:type="dxa"/>
            <w:tcBorders>
              <w:top w:val="single" w:sz="4" w:space="0" w:color="auto"/>
              <w:left w:val="single" w:sz="4" w:space="0" w:color="auto"/>
            </w:tcBorders>
            <w:shd w:val="clear" w:color="auto" w:fill="auto"/>
            <w:vAlign w:val="center"/>
          </w:tcPr>
          <w:p w14:paraId="69470F12" w14:textId="77777777" w:rsidR="000F5F73" w:rsidRDefault="00835578">
            <w:pPr>
              <w:pStyle w:val="ab"/>
              <w:jc w:val="center"/>
              <w:rPr>
                <w:sz w:val="24"/>
                <w:szCs w:val="24"/>
              </w:rPr>
            </w:pPr>
            <w:r>
              <w:rPr>
                <w:rStyle w:val="aa"/>
                <w:sz w:val="24"/>
                <w:szCs w:val="24"/>
              </w:rPr>
              <w:t>Русский язык.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661A0E49" w14:textId="77777777" w:rsidR="000F5F73" w:rsidRDefault="00835578">
            <w:pPr>
              <w:pStyle w:val="ab"/>
              <w:jc w:val="center"/>
              <w:rPr>
                <w:sz w:val="24"/>
                <w:szCs w:val="24"/>
              </w:rPr>
            </w:pPr>
            <w:r>
              <w:rPr>
                <w:rStyle w:val="aa"/>
                <w:sz w:val="24"/>
                <w:szCs w:val="24"/>
              </w:rPr>
              <w:t>9</w:t>
            </w:r>
          </w:p>
        </w:tc>
        <w:tc>
          <w:tcPr>
            <w:tcW w:w="2035" w:type="dxa"/>
            <w:tcBorders>
              <w:top w:val="single" w:sz="4" w:space="0" w:color="auto"/>
              <w:left w:val="single" w:sz="4" w:space="0" w:color="auto"/>
              <w:right w:val="single" w:sz="4" w:space="0" w:color="auto"/>
            </w:tcBorders>
            <w:shd w:val="clear" w:color="auto" w:fill="auto"/>
          </w:tcPr>
          <w:p w14:paraId="10A3042D" w14:textId="77777777" w:rsidR="000F5F73" w:rsidRDefault="00835578">
            <w:pPr>
              <w:pStyle w:val="ab"/>
              <w:jc w:val="center"/>
              <w:rPr>
                <w:sz w:val="24"/>
                <w:szCs w:val="24"/>
              </w:rPr>
            </w:pPr>
            <w:r>
              <w:rPr>
                <w:rStyle w:val="aa"/>
                <w:sz w:val="24"/>
                <w:szCs w:val="24"/>
              </w:rPr>
              <w:t>Издательство "Просвещение"</w:t>
            </w:r>
          </w:p>
        </w:tc>
      </w:tr>
      <w:tr w:rsidR="000F5F73" w14:paraId="0BCDDA33" w14:textId="77777777">
        <w:tblPrEx>
          <w:tblCellMar>
            <w:top w:w="0" w:type="dxa"/>
            <w:bottom w:w="0" w:type="dxa"/>
          </w:tblCellMar>
        </w:tblPrEx>
        <w:trPr>
          <w:trHeight w:hRule="exact" w:val="994"/>
          <w:jc w:val="center"/>
        </w:trPr>
        <w:tc>
          <w:tcPr>
            <w:tcW w:w="1426" w:type="dxa"/>
            <w:tcBorders>
              <w:top w:val="single" w:sz="4" w:space="0" w:color="auto"/>
              <w:left w:val="single" w:sz="4" w:space="0" w:color="auto"/>
            </w:tcBorders>
            <w:shd w:val="clear" w:color="auto" w:fill="auto"/>
          </w:tcPr>
          <w:p w14:paraId="3D7858D8" w14:textId="77777777" w:rsidR="000F5F73" w:rsidRDefault="00835578">
            <w:pPr>
              <w:pStyle w:val="ab"/>
              <w:spacing w:before="80"/>
              <w:ind w:firstLine="200"/>
              <w:rPr>
                <w:sz w:val="24"/>
                <w:szCs w:val="24"/>
              </w:rPr>
            </w:pPr>
            <w:r>
              <w:rPr>
                <w:rStyle w:val="aa"/>
                <w:sz w:val="24"/>
                <w:szCs w:val="24"/>
              </w:rPr>
              <w:t>2.2.1.2.3.1</w:t>
            </w:r>
          </w:p>
        </w:tc>
        <w:tc>
          <w:tcPr>
            <w:tcW w:w="2270" w:type="dxa"/>
            <w:tcBorders>
              <w:top w:val="single" w:sz="4" w:space="0" w:color="auto"/>
              <w:left w:val="single" w:sz="4" w:space="0" w:color="auto"/>
            </w:tcBorders>
            <w:shd w:val="clear" w:color="auto" w:fill="auto"/>
          </w:tcPr>
          <w:p w14:paraId="4CF53E52" w14:textId="77777777" w:rsidR="000F5F73" w:rsidRDefault="00835578">
            <w:pPr>
              <w:pStyle w:val="ab"/>
              <w:spacing w:before="80"/>
              <w:ind w:firstLine="140"/>
              <w:rPr>
                <w:sz w:val="24"/>
                <w:szCs w:val="24"/>
              </w:rPr>
            </w:pPr>
            <w:r>
              <w:rPr>
                <w:rStyle w:val="aa"/>
                <w:sz w:val="24"/>
                <w:szCs w:val="24"/>
              </w:rPr>
              <w:t>Малышева З.Ф.</w:t>
            </w:r>
          </w:p>
        </w:tc>
        <w:tc>
          <w:tcPr>
            <w:tcW w:w="4109" w:type="dxa"/>
            <w:tcBorders>
              <w:top w:val="single" w:sz="4" w:space="0" w:color="auto"/>
              <w:left w:val="single" w:sz="4" w:space="0" w:color="auto"/>
            </w:tcBorders>
            <w:shd w:val="clear" w:color="auto" w:fill="auto"/>
            <w:vAlign w:val="center"/>
          </w:tcPr>
          <w:p w14:paraId="7764A02F" w14:textId="77777777" w:rsidR="000F5F73" w:rsidRDefault="00835578">
            <w:pPr>
              <w:pStyle w:val="ab"/>
              <w:jc w:val="center"/>
              <w:rPr>
                <w:sz w:val="24"/>
                <w:szCs w:val="24"/>
              </w:rPr>
            </w:pPr>
            <w:r>
              <w:rPr>
                <w:rStyle w:val="aa"/>
                <w:sz w:val="24"/>
                <w:szCs w:val="24"/>
              </w:rPr>
              <w:t xml:space="preserve">Чтение. Учебник для </w:t>
            </w:r>
            <w:r>
              <w:rPr>
                <w:rStyle w:val="aa"/>
                <w:sz w:val="24"/>
                <w:szCs w:val="24"/>
              </w:rPr>
              <w:t>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6A622774" w14:textId="77777777" w:rsidR="000F5F73" w:rsidRDefault="00835578">
            <w:pPr>
              <w:pStyle w:val="ab"/>
              <w:jc w:val="center"/>
              <w:rPr>
                <w:sz w:val="24"/>
                <w:szCs w:val="24"/>
              </w:rPr>
            </w:pPr>
            <w:r>
              <w:rPr>
                <w:rStyle w:val="aa"/>
                <w:sz w:val="24"/>
                <w:szCs w:val="24"/>
              </w:rPr>
              <w:t>5</w:t>
            </w:r>
          </w:p>
        </w:tc>
        <w:tc>
          <w:tcPr>
            <w:tcW w:w="2035" w:type="dxa"/>
            <w:tcBorders>
              <w:top w:val="single" w:sz="4" w:space="0" w:color="auto"/>
              <w:left w:val="single" w:sz="4" w:space="0" w:color="auto"/>
              <w:right w:val="single" w:sz="4" w:space="0" w:color="auto"/>
            </w:tcBorders>
            <w:shd w:val="clear" w:color="auto" w:fill="auto"/>
          </w:tcPr>
          <w:p w14:paraId="52907B0F"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747EDC20" w14:textId="77777777">
        <w:tblPrEx>
          <w:tblCellMar>
            <w:top w:w="0" w:type="dxa"/>
            <w:bottom w:w="0" w:type="dxa"/>
          </w:tblCellMar>
        </w:tblPrEx>
        <w:trPr>
          <w:trHeight w:hRule="exact" w:val="994"/>
          <w:jc w:val="center"/>
        </w:trPr>
        <w:tc>
          <w:tcPr>
            <w:tcW w:w="1426" w:type="dxa"/>
            <w:tcBorders>
              <w:top w:val="single" w:sz="4" w:space="0" w:color="auto"/>
              <w:left w:val="single" w:sz="4" w:space="0" w:color="auto"/>
            </w:tcBorders>
            <w:shd w:val="clear" w:color="auto" w:fill="auto"/>
          </w:tcPr>
          <w:p w14:paraId="733891A5" w14:textId="77777777" w:rsidR="000F5F73" w:rsidRDefault="00835578">
            <w:pPr>
              <w:pStyle w:val="ab"/>
              <w:ind w:firstLine="200"/>
              <w:rPr>
                <w:sz w:val="24"/>
                <w:szCs w:val="24"/>
              </w:rPr>
            </w:pPr>
            <w:r>
              <w:rPr>
                <w:rStyle w:val="aa"/>
                <w:sz w:val="24"/>
                <w:szCs w:val="24"/>
              </w:rPr>
              <w:t>2.2.1.2.3.2</w:t>
            </w:r>
          </w:p>
        </w:tc>
        <w:tc>
          <w:tcPr>
            <w:tcW w:w="2270" w:type="dxa"/>
            <w:tcBorders>
              <w:top w:val="single" w:sz="4" w:space="0" w:color="auto"/>
              <w:left w:val="single" w:sz="4" w:space="0" w:color="auto"/>
            </w:tcBorders>
            <w:shd w:val="clear" w:color="auto" w:fill="auto"/>
          </w:tcPr>
          <w:p w14:paraId="5C384CD8" w14:textId="77777777" w:rsidR="000F5F73" w:rsidRDefault="00835578">
            <w:pPr>
              <w:pStyle w:val="ab"/>
              <w:ind w:left="140"/>
              <w:jc w:val="both"/>
              <w:rPr>
                <w:sz w:val="24"/>
                <w:szCs w:val="24"/>
              </w:rPr>
            </w:pPr>
            <w:proofErr w:type="spellStart"/>
            <w:r>
              <w:rPr>
                <w:rStyle w:val="aa"/>
                <w:sz w:val="24"/>
                <w:szCs w:val="24"/>
              </w:rPr>
              <w:t>Бгажнокова</w:t>
            </w:r>
            <w:proofErr w:type="spellEnd"/>
            <w:r>
              <w:rPr>
                <w:rStyle w:val="aa"/>
                <w:sz w:val="24"/>
                <w:szCs w:val="24"/>
              </w:rPr>
              <w:t xml:space="preserve"> И.М., </w:t>
            </w:r>
            <w:proofErr w:type="spellStart"/>
            <w:r>
              <w:rPr>
                <w:rStyle w:val="aa"/>
                <w:sz w:val="24"/>
                <w:szCs w:val="24"/>
              </w:rPr>
              <w:t>Погостина</w:t>
            </w:r>
            <w:proofErr w:type="spellEnd"/>
            <w:r>
              <w:rPr>
                <w:rStyle w:val="aa"/>
                <w:sz w:val="24"/>
                <w:szCs w:val="24"/>
              </w:rPr>
              <w:t xml:space="preserve"> Е.С.</w:t>
            </w:r>
          </w:p>
        </w:tc>
        <w:tc>
          <w:tcPr>
            <w:tcW w:w="4109" w:type="dxa"/>
            <w:tcBorders>
              <w:top w:val="single" w:sz="4" w:space="0" w:color="auto"/>
              <w:left w:val="single" w:sz="4" w:space="0" w:color="auto"/>
            </w:tcBorders>
            <w:shd w:val="clear" w:color="auto" w:fill="auto"/>
            <w:vAlign w:val="center"/>
          </w:tcPr>
          <w:p w14:paraId="76E8D581" w14:textId="77777777" w:rsidR="000F5F73" w:rsidRDefault="00835578">
            <w:pPr>
              <w:pStyle w:val="ab"/>
              <w:jc w:val="center"/>
              <w:rPr>
                <w:sz w:val="24"/>
                <w:szCs w:val="24"/>
              </w:rPr>
            </w:pPr>
            <w:r>
              <w:rPr>
                <w:rStyle w:val="aa"/>
                <w:sz w:val="24"/>
                <w:szCs w:val="24"/>
              </w:rPr>
              <w:t>Чтение.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5D53AA4D" w14:textId="77777777" w:rsidR="000F5F73" w:rsidRDefault="00835578">
            <w:pPr>
              <w:pStyle w:val="ab"/>
              <w:jc w:val="center"/>
              <w:rPr>
                <w:sz w:val="24"/>
                <w:szCs w:val="24"/>
              </w:rPr>
            </w:pPr>
            <w:r>
              <w:rPr>
                <w:rStyle w:val="aa"/>
                <w:sz w:val="24"/>
                <w:szCs w:val="24"/>
              </w:rPr>
              <w:t>6</w:t>
            </w:r>
          </w:p>
        </w:tc>
        <w:tc>
          <w:tcPr>
            <w:tcW w:w="2035" w:type="dxa"/>
            <w:tcBorders>
              <w:top w:val="single" w:sz="4" w:space="0" w:color="auto"/>
              <w:left w:val="single" w:sz="4" w:space="0" w:color="auto"/>
              <w:right w:val="single" w:sz="4" w:space="0" w:color="auto"/>
            </w:tcBorders>
            <w:shd w:val="clear" w:color="auto" w:fill="auto"/>
          </w:tcPr>
          <w:p w14:paraId="6DB9304D" w14:textId="77777777" w:rsidR="000F5F73" w:rsidRDefault="00835578">
            <w:pPr>
              <w:pStyle w:val="ab"/>
              <w:jc w:val="center"/>
              <w:rPr>
                <w:sz w:val="24"/>
                <w:szCs w:val="24"/>
              </w:rPr>
            </w:pPr>
            <w:r>
              <w:rPr>
                <w:rStyle w:val="aa"/>
                <w:sz w:val="24"/>
                <w:szCs w:val="24"/>
              </w:rPr>
              <w:t xml:space="preserve">Издательство </w:t>
            </w:r>
            <w:r>
              <w:rPr>
                <w:rStyle w:val="aa"/>
                <w:sz w:val="24"/>
                <w:szCs w:val="24"/>
              </w:rPr>
              <w:t>"Просвещение"</w:t>
            </w:r>
          </w:p>
        </w:tc>
      </w:tr>
      <w:tr w:rsidR="000F5F73" w14:paraId="58CB65E2" w14:textId="77777777">
        <w:tblPrEx>
          <w:tblCellMar>
            <w:top w:w="0" w:type="dxa"/>
            <w:bottom w:w="0" w:type="dxa"/>
          </w:tblCellMar>
        </w:tblPrEx>
        <w:trPr>
          <w:trHeight w:hRule="exact" w:val="994"/>
          <w:jc w:val="center"/>
        </w:trPr>
        <w:tc>
          <w:tcPr>
            <w:tcW w:w="1426" w:type="dxa"/>
            <w:tcBorders>
              <w:top w:val="single" w:sz="4" w:space="0" w:color="auto"/>
              <w:left w:val="single" w:sz="4" w:space="0" w:color="auto"/>
            </w:tcBorders>
            <w:shd w:val="clear" w:color="auto" w:fill="auto"/>
          </w:tcPr>
          <w:p w14:paraId="41CFB607" w14:textId="77777777" w:rsidR="000F5F73" w:rsidRDefault="00835578">
            <w:pPr>
              <w:pStyle w:val="ab"/>
              <w:ind w:firstLine="200"/>
              <w:rPr>
                <w:sz w:val="24"/>
                <w:szCs w:val="24"/>
              </w:rPr>
            </w:pPr>
            <w:r>
              <w:rPr>
                <w:rStyle w:val="aa"/>
                <w:sz w:val="24"/>
                <w:szCs w:val="24"/>
              </w:rPr>
              <w:t>2.2.1.2.3.3</w:t>
            </w:r>
          </w:p>
        </w:tc>
        <w:tc>
          <w:tcPr>
            <w:tcW w:w="2270" w:type="dxa"/>
            <w:tcBorders>
              <w:top w:val="single" w:sz="4" w:space="0" w:color="auto"/>
              <w:left w:val="single" w:sz="4" w:space="0" w:color="auto"/>
            </w:tcBorders>
            <w:shd w:val="clear" w:color="auto" w:fill="auto"/>
          </w:tcPr>
          <w:p w14:paraId="588714DD" w14:textId="77777777" w:rsidR="000F5F73" w:rsidRDefault="00835578">
            <w:pPr>
              <w:pStyle w:val="ab"/>
              <w:ind w:firstLine="140"/>
              <w:rPr>
                <w:sz w:val="24"/>
                <w:szCs w:val="24"/>
              </w:rPr>
            </w:pPr>
            <w:r>
              <w:rPr>
                <w:rStyle w:val="aa"/>
                <w:sz w:val="24"/>
                <w:szCs w:val="24"/>
              </w:rPr>
              <w:t>Аксёнова А.К.</w:t>
            </w:r>
          </w:p>
        </w:tc>
        <w:tc>
          <w:tcPr>
            <w:tcW w:w="4109" w:type="dxa"/>
            <w:tcBorders>
              <w:top w:val="single" w:sz="4" w:space="0" w:color="auto"/>
              <w:left w:val="single" w:sz="4" w:space="0" w:color="auto"/>
            </w:tcBorders>
            <w:shd w:val="clear" w:color="auto" w:fill="auto"/>
            <w:vAlign w:val="center"/>
          </w:tcPr>
          <w:p w14:paraId="513858D2" w14:textId="77777777" w:rsidR="000F5F73" w:rsidRDefault="00835578">
            <w:pPr>
              <w:pStyle w:val="ab"/>
              <w:jc w:val="center"/>
              <w:rPr>
                <w:sz w:val="24"/>
                <w:szCs w:val="24"/>
              </w:rPr>
            </w:pPr>
            <w:r>
              <w:rPr>
                <w:rStyle w:val="aa"/>
                <w:sz w:val="24"/>
                <w:szCs w:val="24"/>
              </w:rPr>
              <w:t>Чтение.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79B457C3" w14:textId="77777777" w:rsidR="000F5F73" w:rsidRDefault="00835578">
            <w:pPr>
              <w:pStyle w:val="ab"/>
              <w:jc w:val="center"/>
              <w:rPr>
                <w:sz w:val="24"/>
                <w:szCs w:val="24"/>
              </w:rPr>
            </w:pPr>
            <w:r>
              <w:rPr>
                <w:rStyle w:val="aa"/>
                <w:sz w:val="24"/>
                <w:szCs w:val="24"/>
              </w:rPr>
              <w:t>7</w:t>
            </w:r>
          </w:p>
        </w:tc>
        <w:tc>
          <w:tcPr>
            <w:tcW w:w="2035" w:type="dxa"/>
            <w:tcBorders>
              <w:top w:val="single" w:sz="4" w:space="0" w:color="auto"/>
              <w:left w:val="single" w:sz="4" w:space="0" w:color="auto"/>
              <w:right w:val="single" w:sz="4" w:space="0" w:color="auto"/>
            </w:tcBorders>
            <w:shd w:val="clear" w:color="auto" w:fill="auto"/>
          </w:tcPr>
          <w:p w14:paraId="1697CE20" w14:textId="77777777" w:rsidR="000F5F73" w:rsidRDefault="00835578">
            <w:pPr>
              <w:pStyle w:val="ab"/>
              <w:jc w:val="center"/>
              <w:rPr>
                <w:sz w:val="24"/>
                <w:szCs w:val="24"/>
              </w:rPr>
            </w:pPr>
            <w:r>
              <w:rPr>
                <w:rStyle w:val="aa"/>
                <w:sz w:val="24"/>
                <w:szCs w:val="24"/>
              </w:rPr>
              <w:t>Издательство "Просвещение"</w:t>
            </w:r>
          </w:p>
        </w:tc>
      </w:tr>
      <w:tr w:rsidR="000F5F73" w14:paraId="2D7D9A62" w14:textId="77777777">
        <w:tblPrEx>
          <w:tblCellMar>
            <w:top w:w="0" w:type="dxa"/>
            <w:bottom w:w="0" w:type="dxa"/>
          </w:tblCellMar>
        </w:tblPrEx>
        <w:trPr>
          <w:trHeight w:hRule="exact" w:val="994"/>
          <w:jc w:val="center"/>
        </w:trPr>
        <w:tc>
          <w:tcPr>
            <w:tcW w:w="1426" w:type="dxa"/>
            <w:tcBorders>
              <w:top w:val="single" w:sz="4" w:space="0" w:color="auto"/>
              <w:left w:val="single" w:sz="4" w:space="0" w:color="auto"/>
            </w:tcBorders>
            <w:shd w:val="clear" w:color="auto" w:fill="auto"/>
          </w:tcPr>
          <w:p w14:paraId="0E107B27" w14:textId="77777777" w:rsidR="000F5F73" w:rsidRDefault="00835578">
            <w:pPr>
              <w:pStyle w:val="ab"/>
              <w:ind w:firstLine="200"/>
              <w:rPr>
                <w:sz w:val="24"/>
                <w:szCs w:val="24"/>
              </w:rPr>
            </w:pPr>
            <w:r>
              <w:rPr>
                <w:rStyle w:val="aa"/>
                <w:sz w:val="24"/>
                <w:szCs w:val="24"/>
              </w:rPr>
              <w:t>2.2.1.2.3.4</w:t>
            </w:r>
          </w:p>
        </w:tc>
        <w:tc>
          <w:tcPr>
            <w:tcW w:w="2270" w:type="dxa"/>
            <w:tcBorders>
              <w:top w:val="single" w:sz="4" w:space="0" w:color="auto"/>
              <w:left w:val="single" w:sz="4" w:space="0" w:color="auto"/>
            </w:tcBorders>
            <w:shd w:val="clear" w:color="auto" w:fill="auto"/>
          </w:tcPr>
          <w:p w14:paraId="295137CC" w14:textId="77777777" w:rsidR="000F5F73" w:rsidRDefault="00835578">
            <w:pPr>
              <w:pStyle w:val="ab"/>
              <w:ind w:firstLine="140"/>
              <w:rPr>
                <w:sz w:val="24"/>
                <w:szCs w:val="24"/>
              </w:rPr>
            </w:pPr>
            <w:r>
              <w:rPr>
                <w:rStyle w:val="aa"/>
                <w:sz w:val="24"/>
                <w:szCs w:val="24"/>
              </w:rPr>
              <w:t>Малышева З.Ф.</w:t>
            </w:r>
          </w:p>
        </w:tc>
        <w:tc>
          <w:tcPr>
            <w:tcW w:w="4109" w:type="dxa"/>
            <w:tcBorders>
              <w:top w:val="single" w:sz="4" w:space="0" w:color="auto"/>
              <w:left w:val="single" w:sz="4" w:space="0" w:color="auto"/>
            </w:tcBorders>
            <w:shd w:val="clear" w:color="auto" w:fill="auto"/>
            <w:vAlign w:val="center"/>
          </w:tcPr>
          <w:p w14:paraId="2BD66287" w14:textId="77777777" w:rsidR="000F5F73" w:rsidRDefault="00835578">
            <w:pPr>
              <w:pStyle w:val="ab"/>
              <w:jc w:val="center"/>
              <w:rPr>
                <w:sz w:val="24"/>
                <w:szCs w:val="24"/>
              </w:rPr>
            </w:pPr>
            <w:r>
              <w:rPr>
                <w:rStyle w:val="aa"/>
                <w:sz w:val="24"/>
                <w:szCs w:val="24"/>
              </w:rPr>
              <w:t xml:space="preserve">Чтение. Учебник для специальных (коррекционных) </w:t>
            </w:r>
            <w:r>
              <w:rPr>
                <w:rStyle w:val="aa"/>
                <w:sz w:val="24"/>
                <w:szCs w:val="24"/>
              </w:rPr>
              <w:t>образовательных учреждений VIII вида*</w:t>
            </w:r>
          </w:p>
        </w:tc>
        <w:tc>
          <w:tcPr>
            <w:tcW w:w="989" w:type="dxa"/>
            <w:tcBorders>
              <w:top w:val="single" w:sz="4" w:space="0" w:color="auto"/>
              <w:left w:val="single" w:sz="4" w:space="0" w:color="auto"/>
            </w:tcBorders>
            <w:shd w:val="clear" w:color="auto" w:fill="auto"/>
          </w:tcPr>
          <w:p w14:paraId="5A8EB194" w14:textId="77777777" w:rsidR="000F5F73" w:rsidRDefault="00835578">
            <w:pPr>
              <w:pStyle w:val="ab"/>
              <w:jc w:val="center"/>
              <w:rPr>
                <w:sz w:val="24"/>
                <w:szCs w:val="24"/>
              </w:rPr>
            </w:pPr>
            <w:r>
              <w:rPr>
                <w:rStyle w:val="aa"/>
                <w:sz w:val="24"/>
                <w:szCs w:val="24"/>
              </w:rPr>
              <w:t>8</w:t>
            </w:r>
          </w:p>
        </w:tc>
        <w:tc>
          <w:tcPr>
            <w:tcW w:w="2035" w:type="dxa"/>
            <w:tcBorders>
              <w:top w:val="single" w:sz="4" w:space="0" w:color="auto"/>
              <w:left w:val="single" w:sz="4" w:space="0" w:color="auto"/>
              <w:right w:val="single" w:sz="4" w:space="0" w:color="auto"/>
            </w:tcBorders>
            <w:shd w:val="clear" w:color="auto" w:fill="auto"/>
          </w:tcPr>
          <w:p w14:paraId="2F3F611E" w14:textId="77777777" w:rsidR="000F5F73" w:rsidRDefault="00835578">
            <w:pPr>
              <w:pStyle w:val="ab"/>
              <w:jc w:val="center"/>
              <w:rPr>
                <w:sz w:val="24"/>
                <w:szCs w:val="24"/>
              </w:rPr>
            </w:pPr>
            <w:r>
              <w:rPr>
                <w:rStyle w:val="aa"/>
                <w:sz w:val="24"/>
                <w:szCs w:val="24"/>
              </w:rPr>
              <w:t>Издательство "Просвещение"</w:t>
            </w:r>
          </w:p>
        </w:tc>
      </w:tr>
      <w:tr w:rsidR="000F5F73" w14:paraId="27BEAA25" w14:textId="77777777">
        <w:tblPrEx>
          <w:tblCellMar>
            <w:top w:w="0" w:type="dxa"/>
            <w:bottom w:w="0" w:type="dxa"/>
          </w:tblCellMar>
        </w:tblPrEx>
        <w:trPr>
          <w:trHeight w:hRule="exact" w:val="994"/>
          <w:jc w:val="center"/>
        </w:trPr>
        <w:tc>
          <w:tcPr>
            <w:tcW w:w="1426" w:type="dxa"/>
            <w:tcBorders>
              <w:top w:val="single" w:sz="4" w:space="0" w:color="auto"/>
              <w:left w:val="single" w:sz="4" w:space="0" w:color="auto"/>
            </w:tcBorders>
            <w:shd w:val="clear" w:color="auto" w:fill="auto"/>
          </w:tcPr>
          <w:p w14:paraId="46987D50" w14:textId="77777777" w:rsidR="000F5F73" w:rsidRDefault="00835578">
            <w:pPr>
              <w:pStyle w:val="ab"/>
              <w:ind w:firstLine="200"/>
              <w:rPr>
                <w:sz w:val="24"/>
                <w:szCs w:val="24"/>
              </w:rPr>
            </w:pPr>
            <w:r>
              <w:rPr>
                <w:rStyle w:val="aa"/>
                <w:sz w:val="24"/>
                <w:szCs w:val="24"/>
              </w:rPr>
              <w:t>2.2.1.2.3.5</w:t>
            </w:r>
          </w:p>
        </w:tc>
        <w:tc>
          <w:tcPr>
            <w:tcW w:w="2270" w:type="dxa"/>
            <w:tcBorders>
              <w:top w:val="single" w:sz="4" w:space="0" w:color="auto"/>
              <w:left w:val="single" w:sz="4" w:space="0" w:color="auto"/>
            </w:tcBorders>
            <w:shd w:val="clear" w:color="auto" w:fill="auto"/>
          </w:tcPr>
          <w:p w14:paraId="630C4C7D" w14:textId="77777777" w:rsidR="000F5F73" w:rsidRDefault="00835578">
            <w:pPr>
              <w:pStyle w:val="ab"/>
              <w:tabs>
                <w:tab w:val="left" w:pos="1590"/>
              </w:tabs>
              <w:ind w:firstLine="140"/>
              <w:rPr>
                <w:sz w:val="24"/>
                <w:szCs w:val="24"/>
              </w:rPr>
            </w:pPr>
            <w:r>
              <w:rPr>
                <w:rStyle w:val="aa"/>
                <w:sz w:val="24"/>
                <w:szCs w:val="24"/>
              </w:rPr>
              <w:t>Аксёнова</w:t>
            </w:r>
            <w:r>
              <w:rPr>
                <w:rStyle w:val="aa"/>
                <w:sz w:val="24"/>
                <w:szCs w:val="24"/>
              </w:rPr>
              <w:tab/>
              <w:t>А.К.,</w:t>
            </w:r>
          </w:p>
          <w:p w14:paraId="69DF3CDC" w14:textId="77777777" w:rsidR="000F5F73" w:rsidRDefault="00835578">
            <w:pPr>
              <w:pStyle w:val="ab"/>
              <w:ind w:firstLine="140"/>
              <w:rPr>
                <w:sz w:val="24"/>
                <w:szCs w:val="24"/>
              </w:rPr>
            </w:pPr>
            <w:r>
              <w:rPr>
                <w:rStyle w:val="aa"/>
                <w:sz w:val="24"/>
                <w:szCs w:val="24"/>
              </w:rPr>
              <w:t>Шишкова М.И.</w:t>
            </w:r>
          </w:p>
        </w:tc>
        <w:tc>
          <w:tcPr>
            <w:tcW w:w="4109" w:type="dxa"/>
            <w:tcBorders>
              <w:top w:val="single" w:sz="4" w:space="0" w:color="auto"/>
              <w:left w:val="single" w:sz="4" w:space="0" w:color="auto"/>
            </w:tcBorders>
            <w:shd w:val="clear" w:color="auto" w:fill="auto"/>
            <w:vAlign w:val="center"/>
          </w:tcPr>
          <w:p w14:paraId="342EC1E1" w14:textId="77777777" w:rsidR="000F5F73" w:rsidRDefault="00835578">
            <w:pPr>
              <w:pStyle w:val="ab"/>
              <w:jc w:val="center"/>
              <w:rPr>
                <w:sz w:val="24"/>
                <w:szCs w:val="24"/>
              </w:rPr>
            </w:pPr>
            <w:r>
              <w:rPr>
                <w:rStyle w:val="aa"/>
                <w:sz w:val="24"/>
                <w:szCs w:val="24"/>
              </w:rPr>
              <w:t>Чтение.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00D0952E" w14:textId="77777777" w:rsidR="000F5F73" w:rsidRDefault="00835578">
            <w:pPr>
              <w:pStyle w:val="ab"/>
              <w:jc w:val="center"/>
              <w:rPr>
                <w:sz w:val="24"/>
                <w:szCs w:val="24"/>
              </w:rPr>
            </w:pPr>
            <w:r>
              <w:rPr>
                <w:rStyle w:val="aa"/>
                <w:sz w:val="24"/>
                <w:szCs w:val="24"/>
              </w:rPr>
              <w:t>9</w:t>
            </w:r>
          </w:p>
        </w:tc>
        <w:tc>
          <w:tcPr>
            <w:tcW w:w="2035" w:type="dxa"/>
            <w:tcBorders>
              <w:top w:val="single" w:sz="4" w:space="0" w:color="auto"/>
              <w:left w:val="single" w:sz="4" w:space="0" w:color="auto"/>
              <w:right w:val="single" w:sz="4" w:space="0" w:color="auto"/>
            </w:tcBorders>
            <w:shd w:val="clear" w:color="auto" w:fill="auto"/>
          </w:tcPr>
          <w:p w14:paraId="5CF7C147" w14:textId="77777777" w:rsidR="000F5F73" w:rsidRDefault="00835578">
            <w:pPr>
              <w:pStyle w:val="ab"/>
              <w:jc w:val="center"/>
              <w:rPr>
                <w:sz w:val="24"/>
                <w:szCs w:val="24"/>
              </w:rPr>
            </w:pPr>
            <w:r>
              <w:rPr>
                <w:rStyle w:val="aa"/>
                <w:sz w:val="24"/>
                <w:szCs w:val="24"/>
              </w:rPr>
              <w:t>Издательство "Просвещение"</w:t>
            </w:r>
          </w:p>
        </w:tc>
      </w:tr>
      <w:tr w:rsidR="000F5F73" w14:paraId="074E53BD"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58921B37" w14:textId="77777777" w:rsidR="000F5F73" w:rsidRDefault="00835578">
            <w:pPr>
              <w:pStyle w:val="ab"/>
              <w:ind w:firstLine="200"/>
              <w:rPr>
                <w:sz w:val="24"/>
                <w:szCs w:val="24"/>
              </w:rPr>
            </w:pPr>
            <w:r>
              <w:rPr>
                <w:rStyle w:val="aa"/>
                <w:sz w:val="24"/>
                <w:szCs w:val="24"/>
              </w:rPr>
              <w:t>2.2.2.1.2.1</w:t>
            </w:r>
          </w:p>
        </w:tc>
        <w:tc>
          <w:tcPr>
            <w:tcW w:w="2270" w:type="dxa"/>
            <w:tcBorders>
              <w:top w:val="single" w:sz="4" w:space="0" w:color="auto"/>
              <w:left w:val="single" w:sz="4" w:space="0" w:color="auto"/>
            </w:tcBorders>
            <w:shd w:val="clear" w:color="auto" w:fill="auto"/>
            <w:vAlign w:val="center"/>
          </w:tcPr>
          <w:p w14:paraId="782AFBA5" w14:textId="77777777" w:rsidR="000F5F73" w:rsidRDefault="00835578">
            <w:pPr>
              <w:pStyle w:val="ab"/>
              <w:tabs>
                <w:tab w:val="right" w:pos="2089"/>
              </w:tabs>
              <w:ind w:firstLine="140"/>
              <w:rPr>
                <w:sz w:val="24"/>
                <w:szCs w:val="24"/>
              </w:rPr>
            </w:pPr>
            <w:r>
              <w:rPr>
                <w:rStyle w:val="aa"/>
                <w:sz w:val="24"/>
                <w:szCs w:val="24"/>
              </w:rPr>
              <w:t>Пузанов</w:t>
            </w:r>
            <w:r>
              <w:rPr>
                <w:rStyle w:val="aa"/>
                <w:sz w:val="24"/>
                <w:szCs w:val="24"/>
              </w:rPr>
              <w:tab/>
              <w:t>Б.П.,</w:t>
            </w:r>
          </w:p>
          <w:p w14:paraId="2404F403" w14:textId="77777777" w:rsidR="000F5F73" w:rsidRDefault="00835578">
            <w:pPr>
              <w:pStyle w:val="ab"/>
              <w:tabs>
                <w:tab w:val="right" w:pos="2089"/>
              </w:tabs>
              <w:ind w:firstLine="140"/>
              <w:rPr>
                <w:sz w:val="24"/>
                <w:szCs w:val="24"/>
              </w:rPr>
            </w:pPr>
            <w:r>
              <w:rPr>
                <w:rStyle w:val="aa"/>
                <w:sz w:val="24"/>
                <w:szCs w:val="24"/>
              </w:rPr>
              <w:t>Бородина</w:t>
            </w:r>
            <w:r>
              <w:rPr>
                <w:rStyle w:val="aa"/>
                <w:sz w:val="24"/>
                <w:szCs w:val="24"/>
              </w:rPr>
              <w:tab/>
              <w:t>О.И.,</w:t>
            </w:r>
          </w:p>
          <w:p w14:paraId="6D11CF5C" w14:textId="77777777" w:rsidR="000F5F73" w:rsidRDefault="00835578">
            <w:pPr>
              <w:pStyle w:val="ab"/>
              <w:tabs>
                <w:tab w:val="right" w:pos="2084"/>
              </w:tabs>
              <w:ind w:firstLine="140"/>
              <w:rPr>
                <w:sz w:val="24"/>
                <w:szCs w:val="24"/>
              </w:rPr>
            </w:pPr>
            <w:proofErr w:type="spellStart"/>
            <w:r>
              <w:rPr>
                <w:rStyle w:val="aa"/>
                <w:sz w:val="24"/>
                <w:szCs w:val="24"/>
              </w:rPr>
              <w:t>Сековец</w:t>
            </w:r>
            <w:proofErr w:type="spellEnd"/>
            <w:r>
              <w:rPr>
                <w:rStyle w:val="aa"/>
                <w:sz w:val="24"/>
                <w:szCs w:val="24"/>
              </w:rPr>
              <w:tab/>
              <w:t>Л.С.,</w:t>
            </w:r>
          </w:p>
          <w:p w14:paraId="5F4CE612" w14:textId="77777777" w:rsidR="000F5F73" w:rsidRDefault="00835578">
            <w:pPr>
              <w:pStyle w:val="ab"/>
              <w:ind w:firstLine="140"/>
              <w:rPr>
                <w:sz w:val="24"/>
                <w:szCs w:val="24"/>
              </w:rPr>
            </w:pPr>
            <w:r>
              <w:rPr>
                <w:rStyle w:val="aa"/>
                <w:sz w:val="24"/>
                <w:szCs w:val="24"/>
              </w:rPr>
              <w:t>Редькина Н.М.</w:t>
            </w:r>
          </w:p>
        </w:tc>
        <w:tc>
          <w:tcPr>
            <w:tcW w:w="4109" w:type="dxa"/>
            <w:tcBorders>
              <w:top w:val="single" w:sz="4" w:space="0" w:color="auto"/>
              <w:left w:val="single" w:sz="4" w:space="0" w:color="auto"/>
            </w:tcBorders>
            <w:shd w:val="clear" w:color="auto" w:fill="auto"/>
          </w:tcPr>
          <w:p w14:paraId="24231EE0" w14:textId="77777777" w:rsidR="000F5F73" w:rsidRDefault="00835578">
            <w:pPr>
              <w:pStyle w:val="ab"/>
              <w:jc w:val="center"/>
              <w:rPr>
                <w:sz w:val="24"/>
                <w:szCs w:val="24"/>
              </w:rPr>
            </w:pPr>
            <w:r>
              <w:rPr>
                <w:rStyle w:val="aa"/>
                <w:sz w:val="24"/>
                <w:szCs w:val="24"/>
              </w:rPr>
              <w:t>История России. Для специальных (коррекционных) учебных заведений VIII вида</w:t>
            </w:r>
          </w:p>
        </w:tc>
        <w:tc>
          <w:tcPr>
            <w:tcW w:w="989" w:type="dxa"/>
            <w:tcBorders>
              <w:top w:val="single" w:sz="4" w:space="0" w:color="auto"/>
              <w:left w:val="single" w:sz="4" w:space="0" w:color="auto"/>
            </w:tcBorders>
            <w:shd w:val="clear" w:color="auto" w:fill="auto"/>
          </w:tcPr>
          <w:p w14:paraId="72644526" w14:textId="77777777" w:rsidR="000F5F73" w:rsidRDefault="00835578">
            <w:pPr>
              <w:pStyle w:val="ab"/>
              <w:jc w:val="center"/>
              <w:rPr>
                <w:sz w:val="24"/>
                <w:szCs w:val="24"/>
              </w:rPr>
            </w:pPr>
            <w:r>
              <w:rPr>
                <w:rStyle w:val="aa"/>
                <w:sz w:val="24"/>
                <w:szCs w:val="24"/>
              </w:rPr>
              <w:t>7</w:t>
            </w:r>
          </w:p>
        </w:tc>
        <w:tc>
          <w:tcPr>
            <w:tcW w:w="2035" w:type="dxa"/>
            <w:tcBorders>
              <w:top w:val="single" w:sz="4" w:space="0" w:color="auto"/>
              <w:left w:val="single" w:sz="4" w:space="0" w:color="auto"/>
              <w:right w:val="single" w:sz="4" w:space="0" w:color="auto"/>
            </w:tcBorders>
            <w:shd w:val="clear" w:color="auto" w:fill="auto"/>
            <w:vAlign w:val="center"/>
          </w:tcPr>
          <w:p w14:paraId="0BBDB17A" w14:textId="77777777" w:rsidR="000F5F73" w:rsidRDefault="00835578">
            <w:pPr>
              <w:pStyle w:val="ab"/>
              <w:jc w:val="center"/>
              <w:rPr>
                <w:sz w:val="24"/>
                <w:szCs w:val="24"/>
              </w:rPr>
            </w:pPr>
            <w:r>
              <w:rPr>
                <w:rStyle w:val="aa"/>
                <w:sz w:val="24"/>
                <w:szCs w:val="24"/>
              </w:rPr>
              <w:t xml:space="preserve">Г </w:t>
            </w:r>
            <w:proofErr w:type="spellStart"/>
            <w:r>
              <w:rPr>
                <w:rStyle w:val="aa"/>
                <w:sz w:val="24"/>
                <w:szCs w:val="24"/>
              </w:rPr>
              <w:t>уманитарный</w:t>
            </w:r>
            <w:proofErr w:type="spellEnd"/>
            <w:r>
              <w:rPr>
                <w:rStyle w:val="aa"/>
                <w:sz w:val="24"/>
                <w:szCs w:val="24"/>
              </w:rPr>
              <w:t xml:space="preserve"> издательский центр «ВЛАДОС»</w:t>
            </w:r>
          </w:p>
        </w:tc>
      </w:tr>
      <w:tr w:rsidR="000F5F73" w14:paraId="53AF9DC5"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62EF38E6" w14:textId="77777777" w:rsidR="000F5F73" w:rsidRDefault="00835578">
            <w:pPr>
              <w:pStyle w:val="ab"/>
              <w:ind w:firstLine="200"/>
              <w:rPr>
                <w:sz w:val="24"/>
                <w:szCs w:val="24"/>
              </w:rPr>
            </w:pPr>
            <w:r>
              <w:rPr>
                <w:rStyle w:val="aa"/>
                <w:sz w:val="24"/>
                <w:szCs w:val="24"/>
              </w:rPr>
              <w:t>2.2.2.1.2.2</w:t>
            </w:r>
          </w:p>
        </w:tc>
        <w:tc>
          <w:tcPr>
            <w:tcW w:w="2270" w:type="dxa"/>
            <w:tcBorders>
              <w:top w:val="single" w:sz="4" w:space="0" w:color="auto"/>
              <w:left w:val="single" w:sz="4" w:space="0" w:color="auto"/>
            </w:tcBorders>
            <w:shd w:val="clear" w:color="auto" w:fill="auto"/>
            <w:vAlign w:val="center"/>
          </w:tcPr>
          <w:p w14:paraId="0E66B516" w14:textId="77777777" w:rsidR="000F5F73" w:rsidRDefault="00835578">
            <w:pPr>
              <w:pStyle w:val="ab"/>
              <w:tabs>
                <w:tab w:val="right" w:pos="2089"/>
              </w:tabs>
              <w:ind w:firstLine="140"/>
              <w:rPr>
                <w:sz w:val="24"/>
                <w:szCs w:val="24"/>
              </w:rPr>
            </w:pPr>
            <w:r>
              <w:rPr>
                <w:rStyle w:val="aa"/>
                <w:sz w:val="24"/>
                <w:szCs w:val="24"/>
              </w:rPr>
              <w:t>Пузанов</w:t>
            </w:r>
            <w:r>
              <w:rPr>
                <w:rStyle w:val="aa"/>
                <w:sz w:val="24"/>
                <w:szCs w:val="24"/>
              </w:rPr>
              <w:tab/>
              <w:t>Б.П.,</w:t>
            </w:r>
          </w:p>
          <w:p w14:paraId="153DC531" w14:textId="77777777" w:rsidR="000F5F73" w:rsidRDefault="00835578">
            <w:pPr>
              <w:pStyle w:val="ab"/>
              <w:tabs>
                <w:tab w:val="right" w:pos="2089"/>
              </w:tabs>
              <w:ind w:firstLine="140"/>
              <w:rPr>
                <w:sz w:val="24"/>
                <w:szCs w:val="24"/>
              </w:rPr>
            </w:pPr>
            <w:r>
              <w:rPr>
                <w:rStyle w:val="aa"/>
                <w:sz w:val="24"/>
                <w:szCs w:val="24"/>
              </w:rPr>
              <w:t>Бородина</w:t>
            </w:r>
            <w:r>
              <w:rPr>
                <w:rStyle w:val="aa"/>
                <w:sz w:val="24"/>
                <w:szCs w:val="24"/>
              </w:rPr>
              <w:tab/>
              <w:t>О.И.,</w:t>
            </w:r>
          </w:p>
          <w:p w14:paraId="7DC2A51D" w14:textId="77777777" w:rsidR="000F5F73" w:rsidRDefault="00835578">
            <w:pPr>
              <w:pStyle w:val="ab"/>
              <w:tabs>
                <w:tab w:val="right" w:pos="2084"/>
              </w:tabs>
              <w:spacing w:line="233" w:lineRule="auto"/>
              <w:ind w:firstLine="140"/>
              <w:rPr>
                <w:sz w:val="24"/>
                <w:szCs w:val="24"/>
              </w:rPr>
            </w:pPr>
            <w:proofErr w:type="spellStart"/>
            <w:r>
              <w:rPr>
                <w:rStyle w:val="aa"/>
                <w:sz w:val="24"/>
                <w:szCs w:val="24"/>
              </w:rPr>
              <w:t>Сековец</w:t>
            </w:r>
            <w:proofErr w:type="spellEnd"/>
            <w:r>
              <w:rPr>
                <w:rStyle w:val="aa"/>
                <w:sz w:val="24"/>
                <w:szCs w:val="24"/>
              </w:rPr>
              <w:tab/>
              <w:t>Л.С.,</w:t>
            </w:r>
          </w:p>
          <w:p w14:paraId="2F455235" w14:textId="77777777" w:rsidR="000F5F73" w:rsidRDefault="00835578">
            <w:pPr>
              <w:pStyle w:val="ab"/>
              <w:ind w:firstLine="140"/>
              <w:rPr>
                <w:sz w:val="24"/>
                <w:szCs w:val="24"/>
              </w:rPr>
            </w:pPr>
            <w:r>
              <w:rPr>
                <w:rStyle w:val="aa"/>
                <w:sz w:val="24"/>
                <w:szCs w:val="24"/>
              </w:rPr>
              <w:t>Редькина Н.М.</w:t>
            </w:r>
          </w:p>
        </w:tc>
        <w:tc>
          <w:tcPr>
            <w:tcW w:w="4109" w:type="dxa"/>
            <w:tcBorders>
              <w:top w:val="single" w:sz="4" w:space="0" w:color="auto"/>
              <w:left w:val="single" w:sz="4" w:space="0" w:color="auto"/>
            </w:tcBorders>
            <w:shd w:val="clear" w:color="auto" w:fill="auto"/>
          </w:tcPr>
          <w:p w14:paraId="116F7AB9" w14:textId="77777777" w:rsidR="000F5F73" w:rsidRDefault="00835578">
            <w:pPr>
              <w:pStyle w:val="ab"/>
              <w:jc w:val="center"/>
              <w:rPr>
                <w:sz w:val="24"/>
                <w:szCs w:val="24"/>
              </w:rPr>
            </w:pPr>
            <w:r>
              <w:rPr>
                <w:rStyle w:val="aa"/>
                <w:sz w:val="24"/>
                <w:szCs w:val="24"/>
              </w:rPr>
              <w:t xml:space="preserve">История России. Для </w:t>
            </w:r>
            <w:r>
              <w:rPr>
                <w:rStyle w:val="aa"/>
                <w:sz w:val="24"/>
                <w:szCs w:val="24"/>
              </w:rPr>
              <w:t>специальных (коррекционных) учебных заведений VIII вида</w:t>
            </w:r>
          </w:p>
        </w:tc>
        <w:tc>
          <w:tcPr>
            <w:tcW w:w="989" w:type="dxa"/>
            <w:tcBorders>
              <w:top w:val="single" w:sz="4" w:space="0" w:color="auto"/>
              <w:left w:val="single" w:sz="4" w:space="0" w:color="auto"/>
            </w:tcBorders>
            <w:shd w:val="clear" w:color="auto" w:fill="auto"/>
          </w:tcPr>
          <w:p w14:paraId="7CC3B8E9" w14:textId="77777777" w:rsidR="000F5F73" w:rsidRDefault="00835578">
            <w:pPr>
              <w:pStyle w:val="ab"/>
              <w:jc w:val="center"/>
              <w:rPr>
                <w:sz w:val="24"/>
                <w:szCs w:val="24"/>
              </w:rPr>
            </w:pPr>
            <w:r>
              <w:rPr>
                <w:rStyle w:val="aa"/>
                <w:sz w:val="24"/>
                <w:szCs w:val="24"/>
              </w:rPr>
              <w:t>8</w:t>
            </w:r>
          </w:p>
        </w:tc>
        <w:tc>
          <w:tcPr>
            <w:tcW w:w="2035" w:type="dxa"/>
            <w:tcBorders>
              <w:top w:val="single" w:sz="4" w:space="0" w:color="auto"/>
              <w:left w:val="single" w:sz="4" w:space="0" w:color="auto"/>
              <w:right w:val="single" w:sz="4" w:space="0" w:color="auto"/>
            </w:tcBorders>
            <w:shd w:val="clear" w:color="auto" w:fill="auto"/>
            <w:vAlign w:val="center"/>
          </w:tcPr>
          <w:p w14:paraId="7B99BB33" w14:textId="77777777" w:rsidR="000F5F73" w:rsidRDefault="00835578">
            <w:pPr>
              <w:pStyle w:val="ab"/>
              <w:jc w:val="center"/>
              <w:rPr>
                <w:sz w:val="24"/>
                <w:szCs w:val="24"/>
              </w:rPr>
            </w:pPr>
            <w:r>
              <w:rPr>
                <w:rStyle w:val="aa"/>
                <w:sz w:val="24"/>
                <w:szCs w:val="24"/>
              </w:rPr>
              <w:t xml:space="preserve">Г </w:t>
            </w:r>
            <w:proofErr w:type="spellStart"/>
            <w:r>
              <w:rPr>
                <w:rStyle w:val="aa"/>
                <w:sz w:val="24"/>
                <w:szCs w:val="24"/>
              </w:rPr>
              <w:t>уманитарный</w:t>
            </w:r>
            <w:proofErr w:type="spellEnd"/>
            <w:r>
              <w:rPr>
                <w:rStyle w:val="aa"/>
                <w:sz w:val="24"/>
                <w:szCs w:val="24"/>
              </w:rPr>
              <w:t xml:space="preserve"> издательский центр «ВЛАДОС»</w:t>
            </w:r>
          </w:p>
        </w:tc>
      </w:tr>
      <w:tr w:rsidR="000F5F73" w14:paraId="7BBA2477" w14:textId="77777777">
        <w:tblPrEx>
          <w:tblCellMar>
            <w:top w:w="0" w:type="dxa"/>
            <w:bottom w:w="0" w:type="dxa"/>
          </w:tblCellMar>
        </w:tblPrEx>
        <w:trPr>
          <w:trHeight w:hRule="exact" w:val="1003"/>
          <w:jc w:val="center"/>
        </w:trPr>
        <w:tc>
          <w:tcPr>
            <w:tcW w:w="1426" w:type="dxa"/>
            <w:tcBorders>
              <w:top w:val="single" w:sz="4" w:space="0" w:color="auto"/>
              <w:left w:val="single" w:sz="4" w:space="0" w:color="auto"/>
              <w:bottom w:val="single" w:sz="4" w:space="0" w:color="auto"/>
            </w:tcBorders>
            <w:shd w:val="clear" w:color="auto" w:fill="auto"/>
          </w:tcPr>
          <w:p w14:paraId="13446D5B" w14:textId="77777777" w:rsidR="000F5F73" w:rsidRDefault="00835578">
            <w:pPr>
              <w:pStyle w:val="ab"/>
              <w:ind w:firstLine="200"/>
              <w:rPr>
                <w:sz w:val="24"/>
                <w:szCs w:val="24"/>
              </w:rPr>
            </w:pPr>
            <w:r>
              <w:rPr>
                <w:rStyle w:val="aa"/>
                <w:sz w:val="24"/>
                <w:szCs w:val="24"/>
              </w:rPr>
              <w:t>2.2.2.1.2.3</w:t>
            </w:r>
          </w:p>
        </w:tc>
        <w:tc>
          <w:tcPr>
            <w:tcW w:w="2270" w:type="dxa"/>
            <w:tcBorders>
              <w:top w:val="single" w:sz="4" w:space="0" w:color="auto"/>
              <w:left w:val="single" w:sz="4" w:space="0" w:color="auto"/>
              <w:bottom w:val="single" w:sz="4" w:space="0" w:color="auto"/>
            </w:tcBorders>
            <w:shd w:val="clear" w:color="auto" w:fill="auto"/>
          </w:tcPr>
          <w:p w14:paraId="4323E6EB" w14:textId="77777777" w:rsidR="000F5F73" w:rsidRDefault="00835578">
            <w:pPr>
              <w:pStyle w:val="ab"/>
              <w:tabs>
                <w:tab w:val="left" w:pos="1556"/>
              </w:tabs>
              <w:ind w:firstLine="140"/>
              <w:rPr>
                <w:sz w:val="24"/>
                <w:szCs w:val="24"/>
              </w:rPr>
            </w:pPr>
            <w:r>
              <w:rPr>
                <w:rStyle w:val="aa"/>
                <w:sz w:val="24"/>
                <w:szCs w:val="24"/>
              </w:rPr>
              <w:t>Пузанов</w:t>
            </w:r>
            <w:r>
              <w:rPr>
                <w:rStyle w:val="aa"/>
                <w:sz w:val="24"/>
                <w:szCs w:val="24"/>
              </w:rPr>
              <w:tab/>
              <w:t>Б.П.,</w:t>
            </w:r>
          </w:p>
          <w:p w14:paraId="535E9B50" w14:textId="77777777" w:rsidR="000F5F73" w:rsidRDefault="00835578">
            <w:pPr>
              <w:pStyle w:val="ab"/>
              <w:tabs>
                <w:tab w:val="left" w:pos="1556"/>
              </w:tabs>
              <w:ind w:firstLine="140"/>
              <w:rPr>
                <w:sz w:val="24"/>
                <w:szCs w:val="24"/>
              </w:rPr>
            </w:pPr>
            <w:r>
              <w:rPr>
                <w:rStyle w:val="aa"/>
                <w:sz w:val="24"/>
                <w:szCs w:val="24"/>
              </w:rPr>
              <w:t>Бородина</w:t>
            </w:r>
            <w:r>
              <w:rPr>
                <w:rStyle w:val="aa"/>
                <w:sz w:val="24"/>
                <w:szCs w:val="24"/>
              </w:rPr>
              <w:tab/>
              <w:t>О.И.,</w:t>
            </w:r>
          </w:p>
        </w:tc>
        <w:tc>
          <w:tcPr>
            <w:tcW w:w="4109" w:type="dxa"/>
            <w:tcBorders>
              <w:top w:val="single" w:sz="4" w:space="0" w:color="auto"/>
              <w:left w:val="single" w:sz="4" w:space="0" w:color="auto"/>
              <w:bottom w:val="single" w:sz="4" w:space="0" w:color="auto"/>
            </w:tcBorders>
            <w:shd w:val="clear" w:color="auto" w:fill="auto"/>
            <w:vAlign w:val="center"/>
          </w:tcPr>
          <w:p w14:paraId="6F793303" w14:textId="77777777" w:rsidR="000F5F73" w:rsidRDefault="00835578">
            <w:pPr>
              <w:pStyle w:val="ab"/>
              <w:jc w:val="center"/>
              <w:rPr>
                <w:sz w:val="24"/>
                <w:szCs w:val="24"/>
              </w:rPr>
            </w:pPr>
            <w:r>
              <w:rPr>
                <w:rStyle w:val="aa"/>
                <w:sz w:val="24"/>
                <w:szCs w:val="24"/>
              </w:rPr>
              <w:t>История России. Для специальных (коррекционных) учебных заведений VIII вида</w:t>
            </w:r>
          </w:p>
        </w:tc>
        <w:tc>
          <w:tcPr>
            <w:tcW w:w="989" w:type="dxa"/>
            <w:tcBorders>
              <w:top w:val="single" w:sz="4" w:space="0" w:color="auto"/>
              <w:left w:val="single" w:sz="4" w:space="0" w:color="auto"/>
              <w:bottom w:val="single" w:sz="4" w:space="0" w:color="auto"/>
            </w:tcBorders>
            <w:shd w:val="clear" w:color="auto" w:fill="auto"/>
          </w:tcPr>
          <w:p w14:paraId="17A6E9F6" w14:textId="77777777" w:rsidR="000F5F73" w:rsidRDefault="00835578">
            <w:pPr>
              <w:pStyle w:val="ab"/>
              <w:jc w:val="center"/>
              <w:rPr>
                <w:sz w:val="24"/>
                <w:szCs w:val="24"/>
              </w:rPr>
            </w:pPr>
            <w:r>
              <w:rPr>
                <w:rStyle w:val="aa"/>
                <w:sz w:val="24"/>
                <w:szCs w:val="24"/>
              </w:rPr>
              <w:t>9</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796A3D2F" w14:textId="77777777" w:rsidR="000F5F73" w:rsidRDefault="00835578">
            <w:pPr>
              <w:pStyle w:val="ab"/>
              <w:jc w:val="center"/>
              <w:rPr>
                <w:sz w:val="24"/>
                <w:szCs w:val="24"/>
              </w:rPr>
            </w:pPr>
            <w:r>
              <w:rPr>
                <w:rStyle w:val="aa"/>
                <w:sz w:val="24"/>
                <w:szCs w:val="24"/>
              </w:rPr>
              <w:t xml:space="preserve">Г </w:t>
            </w:r>
            <w:proofErr w:type="spellStart"/>
            <w:r>
              <w:rPr>
                <w:rStyle w:val="aa"/>
                <w:sz w:val="24"/>
                <w:szCs w:val="24"/>
              </w:rPr>
              <w:t>уманитарный</w:t>
            </w:r>
            <w:proofErr w:type="spellEnd"/>
            <w:r>
              <w:rPr>
                <w:rStyle w:val="aa"/>
                <w:sz w:val="24"/>
                <w:szCs w:val="24"/>
              </w:rPr>
              <w:t xml:space="preserve"> </w:t>
            </w:r>
            <w:r>
              <w:rPr>
                <w:rStyle w:val="aa"/>
                <w:sz w:val="24"/>
                <w:szCs w:val="24"/>
              </w:rPr>
              <w:t>издательский</w:t>
            </w:r>
          </w:p>
        </w:tc>
      </w:tr>
    </w:tbl>
    <w:p w14:paraId="2F15D4C1"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270"/>
        <w:gridCol w:w="4109"/>
        <w:gridCol w:w="989"/>
        <w:gridCol w:w="2035"/>
      </w:tblGrid>
      <w:tr w:rsidR="000F5F73" w14:paraId="1701E4D5" w14:textId="77777777">
        <w:tblPrEx>
          <w:tblCellMar>
            <w:top w:w="0" w:type="dxa"/>
            <w:bottom w:w="0" w:type="dxa"/>
          </w:tblCellMar>
        </w:tblPrEx>
        <w:trPr>
          <w:trHeight w:hRule="exact" w:val="720"/>
          <w:jc w:val="center"/>
        </w:trPr>
        <w:tc>
          <w:tcPr>
            <w:tcW w:w="1426" w:type="dxa"/>
            <w:tcBorders>
              <w:top w:val="single" w:sz="4" w:space="0" w:color="auto"/>
              <w:left w:val="single" w:sz="4" w:space="0" w:color="auto"/>
            </w:tcBorders>
            <w:shd w:val="clear" w:color="auto" w:fill="auto"/>
          </w:tcPr>
          <w:p w14:paraId="738FBCC3" w14:textId="77777777" w:rsidR="000F5F73" w:rsidRDefault="000F5F73">
            <w:pPr>
              <w:rPr>
                <w:sz w:val="10"/>
                <w:szCs w:val="10"/>
              </w:rPr>
            </w:pPr>
          </w:p>
        </w:tc>
        <w:tc>
          <w:tcPr>
            <w:tcW w:w="2270" w:type="dxa"/>
            <w:tcBorders>
              <w:top w:val="single" w:sz="4" w:space="0" w:color="auto"/>
              <w:left w:val="single" w:sz="4" w:space="0" w:color="auto"/>
            </w:tcBorders>
            <w:shd w:val="clear" w:color="auto" w:fill="auto"/>
            <w:vAlign w:val="center"/>
          </w:tcPr>
          <w:p w14:paraId="6C497E12" w14:textId="77777777" w:rsidR="000F5F73" w:rsidRDefault="00835578">
            <w:pPr>
              <w:pStyle w:val="ab"/>
              <w:tabs>
                <w:tab w:val="left" w:pos="1594"/>
              </w:tabs>
              <w:ind w:firstLine="140"/>
              <w:rPr>
                <w:sz w:val="24"/>
                <w:szCs w:val="24"/>
              </w:rPr>
            </w:pPr>
            <w:proofErr w:type="spellStart"/>
            <w:r>
              <w:rPr>
                <w:rStyle w:val="aa"/>
                <w:sz w:val="24"/>
                <w:szCs w:val="24"/>
              </w:rPr>
              <w:t>Сековец</w:t>
            </w:r>
            <w:proofErr w:type="spellEnd"/>
            <w:r>
              <w:rPr>
                <w:rStyle w:val="aa"/>
                <w:sz w:val="24"/>
                <w:szCs w:val="24"/>
              </w:rPr>
              <w:tab/>
              <w:t>Л.С.,</w:t>
            </w:r>
          </w:p>
          <w:p w14:paraId="5A7674D8" w14:textId="77777777" w:rsidR="000F5F73" w:rsidRDefault="00835578">
            <w:pPr>
              <w:pStyle w:val="ab"/>
              <w:ind w:firstLine="140"/>
              <w:rPr>
                <w:sz w:val="24"/>
                <w:szCs w:val="24"/>
              </w:rPr>
            </w:pPr>
            <w:r>
              <w:rPr>
                <w:rStyle w:val="aa"/>
                <w:sz w:val="24"/>
                <w:szCs w:val="24"/>
              </w:rPr>
              <w:t>Редькина Н.М.</w:t>
            </w:r>
          </w:p>
        </w:tc>
        <w:tc>
          <w:tcPr>
            <w:tcW w:w="4109" w:type="dxa"/>
            <w:tcBorders>
              <w:top w:val="single" w:sz="4" w:space="0" w:color="auto"/>
              <w:left w:val="single" w:sz="4" w:space="0" w:color="auto"/>
            </w:tcBorders>
            <w:shd w:val="clear" w:color="auto" w:fill="auto"/>
          </w:tcPr>
          <w:p w14:paraId="0D6D6980" w14:textId="77777777" w:rsidR="000F5F73" w:rsidRDefault="000F5F73">
            <w:pPr>
              <w:rPr>
                <w:sz w:val="10"/>
                <w:szCs w:val="10"/>
              </w:rPr>
            </w:pPr>
          </w:p>
        </w:tc>
        <w:tc>
          <w:tcPr>
            <w:tcW w:w="989" w:type="dxa"/>
            <w:tcBorders>
              <w:top w:val="single" w:sz="4" w:space="0" w:color="auto"/>
              <w:left w:val="single" w:sz="4" w:space="0" w:color="auto"/>
            </w:tcBorders>
            <w:shd w:val="clear" w:color="auto" w:fill="auto"/>
          </w:tcPr>
          <w:p w14:paraId="3974FD9C" w14:textId="77777777" w:rsidR="000F5F73" w:rsidRDefault="000F5F73">
            <w:pPr>
              <w:rPr>
                <w:sz w:val="10"/>
                <w:szCs w:val="10"/>
              </w:rPr>
            </w:pPr>
          </w:p>
        </w:tc>
        <w:tc>
          <w:tcPr>
            <w:tcW w:w="2035" w:type="dxa"/>
            <w:tcBorders>
              <w:top w:val="single" w:sz="4" w:space="0" w:color="auto"/>
              <w:left w:val="single" w:sz="4" w:space="0" w:color="auto"/>
              <w:right w:val="single" w:sz="4" w:space="0" w:color="auto"/>
            </w:tcBorders>
            <w:shd w:val="clear" w:color="auto" w:fill="auto"/>
            <w:vAlign w:val="center"/>
          </w:tcPr>
          <w:p w14:paraId="583226A8" w14:textId="77777777" w:rsidR="000F5F73" w:rsidRDefault="00835578">
            <w:pPr>
              <w:pStyle w:val="ab"/>
              <w:jc w:val="center"/>
              <w:rPr>
                <w:sz w:val="24"/>
                <w:szCs w:val="24"/>
              </w:rPr>
            </w:pPr>
            <w:r>
              <w:rPr>
                <w:rStyle w:val="aa"/>
                <w:sz w:val="24"/>
                <w:szCs w:val="24"/>
              </w:rPr>
              <w:t>центр «ВЛАДОС»</w:t>
            </w:r>
          </w:p>
        </w:tc>
      </w:tr>
      <w:tr w:rsidR="000F5F73" w14:paraId="68525551"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3EB48523" w14:textId="77777777" w:rsidR="000F5F73" w:rsidRDefault="00835578">
            <w:pPr>
              <w:pStyle w:val="ab"/>
              <w:spacing w:before="80"/>
              <w:ind w:firstLine="200"/>
              <w:rPr>
                <w:sz w:val="24"/>
                <w:szCs w:val="24"/>
              </w:rPr>
            </w:pPr>
            <w:r>
              <w:rPr>
                <w:rStyle w:val="aa"/>
                <w:sz w:val="24"/>
                <w:szCs w:val="24"/>
              </w:rPr>
              <w:t>2.2.3.1.1.1</w:t>
            </w:r>
          </w:p>
        </w:tc>
        <w:tc>
          <w:tcPr>
            <w:tcW w:w="2270" w:type="dxa"/>
            <w:tcBorders>
              <w:top w:val="single" w:sz="4" w:space="0" w:color="auto"/>
              <w:left w:val="single" w:sz="4" w:space="0" w:color="auto"/>
            </w:tcBorders>
            <w:shd w:val="clear" w:color="auto" w:fill="auto"/>
          </w:tcPr>
          <w:p w14:paraId="2E646DAD" w14:textId="77777777" w:rsidR="000F5F73" w:rsidRDefault="00835578">
            <w:pPr>
              <w:pStyle w:val="ab"/>
              <w:tabs>
                <w:tab w:val="left" w:pos="1537"/>
              </w:tabs>
              <w:spacing w:before="80"/>
              <w:ind w:firstLine="140"/>
              <w:rPr>
                <w:sz w:val="24"/>
                <w:szCs w:val="24"/>
              </w:rPr>
            </w:pPr>
            <w:r>
              <w:rPr>
                <w:rStyle w:val="aa"/>
                <w:sz w:val="24"/>
                <w:szCs w:val="24"/>
              </w:rPr>
              <w:t>Перова</w:t>
            </w:r>
            <w:r>
              <w:rPr>
                <w:rStyle w:val="aa"/>
                <w:sz w:val="24"/>
                <w:szCs w:val="24"/>
              </w:rPr>
              <w:tab/>
              <w:t>М.Н.,</w:t>
            </w:r>
          </w:p>
          <w:p w14:paraId="5DD05725" w14:textId="77777777" w:rsidR="000F5F73" w:rsidRDefault="00835578">
            <w:pPr>
              <w:pStyle w:val="ab"/>
              <w:ind w:firstLine="140"/>
              <w:rPr>
                <w:sz w:val="24"/>
                <w:szCs w:val="24"/>
              </w:rPr>
            </w:pPr>
            <w:r>
              <w:rPr>
                <w:rStyle w:val="aa"/>
                <w:sz w:val="24"/>
                <w:szCs w:val="24"/>
              </w:rPr>
              <w:t>Капустина Г.М.</w:t>
            </w:r>
          </w:p>
        </w:tc>
        <w:tc>
          <w:tcPr>
            <w:tcW w:w="4109" w:type="dxa"/>
            <w:tcBorders>
              <w:top w:val="single" w:sz="4" w:space="0" w:color="auto"/>
              <w:left w:val="single" w:sz="4" w:space="0" w:color="auto"/>
            </w:tcBorders>
            <w:shd w:val="clear" w:color="auto" w:fill="auto"/>
            <w:vAlign w:val="center"/>
          </w:tcPr>
          <w:p w14:paraId="1CAC035B" w14:textId="77777777" w:rsidR="000F5F73" w:rsidRDefault="00835578">
            <w:pPr>
              <w:pStyle w:val="ab"/>
              <w:jc w:val="center"/>
              <w:rPr>
                <w:sz w:val="24"/>
                <w:szCs w:val="24"/>
              </w:rPr>
            </w:pPr>
            <w:r>
              <w:rPr>
                <w:rStyle w:val="aa"/>
                <w:sz w:val="24"/>
                <w:szCs w:val="24"/>
              </w:rPr>
              <w:t>Математика.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0E097687" w14:textId="77777777" w:rsidR="000F5F73" w:rsidRDefault="00835578">
            <w:pPr>
              <w:pStyle w:val="ab"/>
              <w:jc w:val="center"/>
              <w:rPr>
                <w:sz w:val="24"/>
                <w:szCs w:val="24"/>
              </w:rPr>
            </w:pPr>
            <w:r>
              <w:rPr>
                <w:rStyle w:val="aa"/>
                <w:sz w:val="24"/>
                <w:szCs w:val="24"/>
              </w:rPr>
              <w:t>5</w:t>
            </w:r>
          </w:p>
        </w:tc>
        <w:tc>
          <w:tcPr>
            <w:tcW w:w="2035" w:type="dxa"/>
            <w:tcBorders>
              <w:top w:val="single" w:sz="4" w:space="0" w:color="auto"/>
              <w:left w:val="single" w:sz="4" w:space="0" w:color="auto"/>
              <w:right w:val="single" w:sz="4" w:space="0" w:color="auto"/>
            </w:tcBorders>
            <w:shd w:val="clear" w:color="auto" w:fill="auto"/>
          </w:tcPr>
          <w:p w14:paraId="1C14E2ED"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3BB64B62"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399FFF9C" w14:textId="77777777" w:rsidR="000F5F73" w:rsidRDefault="00835578">
            <w:pPr>
              <w:pStyle w:val="ab"/>
              <w:spacing w:before="80"/>
              <w:ind w:firstLine="200"/>
              <w:rPr>
                <w:sz w:val="24"/>
                <w:szCs w:val="24"/>
              </w:rPr>
            </w:pPr>
            <w:r>
              <w:rPr>
                <w:rStyle w:val="aa"/>
                <w:sz w:val="24"/>
                <w:szCs w:val="24"/>
              </w:rPr>
              <w:t>2.2.3.1.1.2</w:t>
            </w:r>
          </w:p>
        </w:tc>
        <w:tc>
          <w:tcPr>
            <w:tcW w:w="2270" w:type="dxa"/>
            <w:tcBorders>
              <w:top w:val="single" w:sz="4" w:space="0" w:color="auto"/>
              <w:left w:val="single" w:sz="4" w:space="0" w:color="auto"/>
            </w:tcBorders>
            <w:shd w:val="clear" w:color="auto" w:fill="auto"/>
          </w:tcPr>
          <w:p w14:paraId="4A1DCED3" w14:textId="77777777" w:rsidR="000F5F73" w:rsidRDefault="00835578">
            <w:pPr>
              <w:pStyle w:val="ab"/>
              <w:tabs>
                <w:tab w:val="left" w:pos="1570"/>
              </w:tabs>
              <w:spacing w:before="80"/>
              <w:ind w:firstLine="140"/>
              <w:rPr>
                <w:sz w:val="24"/>
                <w:szCs w:val="24"/>
              </w:rPr>
            </w:pPr>
            <w:r>
              <w:rPr>
                <w:rStyle w:val="aa"/>
                <w:sz w:val="24"/>
                <w:szCs w:val="24"/>
              </w:rPr>
              <w:t>Капустина</w:t>
            </w:r>
            <w:r>
              <w:rPr>
                <w:rStyle w:val="aa"/>
                <w:sz w:val="24"/>
                <w:szCs w:val="24"/>
              </w:rPr>
              <w:tab/>
              <w:t>Г.М.,</w:t>
            </w:r>
          </w:p>
          <w:p w14:paraId="7494559B" w14:textId="77777777" w:rsidR="000F5F73" w:rsidRDefault="00835578">
            <w:pPr>
              <w:pStyle w:val="ab"/>
              <w:ind w:firstLine="140"/>
              <w:rPr>
                <w:sz w:val="24"/>
                <w:szCs w:val="24"/>
              </w:rPr>
            </w:pPr>
            <w:r>
              <w:rPr>
                <w:rStyle w:val="aa"/>
                <w:sz w:val="24"/>
                <w:szCs w:val="24"/>
              </w:rPr>
              <w:t>Перова М.Н.</w:t>
            </w:r>
          </w:p>
        </w:tc>
        <w:tc>
          <w:tcPr>
            <w:tcW w:w="4109" w:type="dxa"/>
            <w:tcBorders>
              <w:top w:val="single" w:sz="4" w:space="0" w:color="auto"/>
              <w:left w:val="single" w:sz="4" w:space="0" w:color="auto"/>
            </w:tcBorders>
            <w:shd w:val="clear" w:color="auto" w:fill="auto"/>
            <w:vAlign w:val="center"/>
          </w:tcPr>
          <w:p w14:paraId="79A51D28" w14:textId="77777777" w:rsidR="000F5F73" w:rsidRDefault="00835578">
            <w:pPr>
              <w:pStyle w:val="ab"/>
              <w:jc w:val="center"/>
              <w:rPr>
                <w:sz w:val="24"/>
                <w:szCs w:val="24"/>
              </w:rPr>
            </w:pPr>
            <w:r>
              <w:rPr>
                <w:rStyle w:val="aa"/>
                <w:sz w:val="24"/>
                <w:szCs w:val="24"/>
              </w:rPr>
              <w:t>Математика.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4E5C7F7E" w14:textId="77777777" w:rsidR="000F5F73" w:rsidRDefault="00835578">
            <w:pPr>
              <w:pStyle w:val="ab"/>
              <w:jc w:val="center"/>
              <w:rPr>
                <w:sz w:val="24"/>
                <w:szCs w:val="24"/>
              </w:rPr>
            </w:pPr>
            <w:r>
              <w:rPr>
                <w:rStyle w:val="aa"/>
                <w:sz w:val="24"/>
                <w:szCs w:val="24"/>
              </w:rPr>
              <w:t>6</w:t>
            </w:r>
          </w:p>
        </w:tc>
        <w:tc>
          <w:tcPr>
            <w:tcW w:w="2035" w:type="dxa"/>
            <w:tcBorders>
              <w:top w:val="single" w:sz="4" w:space="0" w:color="auto"/>
              <w:left w:val="single" w:sz="4" w:space="0" w:color="auto"/>
              <w:right w:val="single" w:sz="4" w:space="0" w:color="auto"/>
            </w:tcBorders>
            <w:shd w:val="clear" w:color="auto" w:fill="auto"/>
          </w:tcPr>
          <w:p w14:paraId="4D93D745"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7E8A1AB5"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5B76B5DB" w14:textId="77777777" w:rsidR="000F5F73" w:rsidRDefault="00835578">
            <w:pPr>
              <w:pStyle w:val="ab"/>
              <w:ind w:firstLine="200"/>
              <w:rPr>
                <w:sz w:val="24"/>
                <w:szCs w:val="24"/>
              </w:rPr>
            </w:pPr>
            <w:r>
              <w:rPr>
                <w:rStyle w:val="aa"/>
                <w:sz w:val="24"/>
                <w:szCs w:val="24"/>
              </w:rPr>
              <w:t>2.2.3.1.1.3</w:t>
            </w:r>
          </w:p>
        </w:tc>
        <w:tc>
          <w:tcPr>
            <w:tcW w:w="2270" w:type="dxa"/>
            <w:tcBorders>
              <w:top w:val="single" w:sz="4" w:space="0" w:color="auto"/>
              <w:left w:val="single" w:sz="4" w:space="0" w:color="auto"/>
            </w:tcBorders>
            <w:shd w:val="clear" w:color="auto" w:fill="auto"/>
          </w:tcPr>
          <w:p w14:paraId="742B88CB" w14:textId="77777777" w:rsidR="000F5F73" w:rsidRDefault="00835578">
            <w:pPr>
              <w:pStyle w:val="ab"/>
              <w:ind w:firstLine="140"/>
              <w:rPr>
                <w:sz w:val="24"/>
                <w:szCs w:val="24"/>
              </w:rPr>
            </w:pPr>
            <w:proofErr w:type="spellStart"/>
            <w:r>
              <w:rPr>
                <w:rStyle w:val="aa"/>
                <w:sz w:val="24"/>
                <w:szCs w:val="24"/>
              </w:rPr>
              <w:t>Алышева</w:t>
            </w:r>
            <w:proofErr w:type="spellEnd"/>
            <w:r>
              <w:rPr>
                <w:rStyle w:val="aa"/>
                <w:sz w:val="24"/>
                <w:szCs w:val="24"/>
              </w:rPr>
              <w:t xml:space="preserve"> Т.В.</w:t>
            </w:r>
          </w:p>
        </w:tc>
        <w:tc>
          <w:tcPr>
            <w:tcW w:w="4109" w:type="dxa"/>
            <w:tcBorders>
              <w:top w:val="single" w:sz="4" w:space="0" w:color="auto"/>
              <w:left w:val="single" w:sz="4" w:space="0" w:color="auto"/>
            </w:tcBorders>
            <w:shd w:val="clear" w:color="auto" w:fill="auto"/>
            <w:vAlign w:val="center"/>
          </w:tcPr>
          <w:p w14:paraId="452BC5B6" w14:textId="77777777" w:rsidR="000F5F73" w:rsidRDefault="00835578">
            <w:pPr>
              <w:pStyle w:val="ab"/>
              <w:jc w:val="center"/>
              <w:rPr>
                <w:sz w:val="24"/>
                <w:szCs w:val="24"/>
              </w:rPr>
            </w:pPr>
            <w:r>
              <w:rPr>
                <w:rStyle w:val="aa"/>
                <w:sz w:val="24"/>
                <w:szCs w:val="24"/>
              </w:rPr>
              <w:t>Математика.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3B4CBB99" w14:textId="77777777" w:rsidR="000F5F73" w:rsidRDefault="00835578">
            <w:pPr>
              <w:pStyle w:val="ab"/>
              <w:jc w:val="center"/>
              <w:rPr>
                <w:sz w:val="24"/>
                <w:szCs w:val="24"/>
              </w:rPr>
            </w:pPr>
            <w:r>
              <w:rPr>
                <w:rStyle w:val="aa"/>
                <w:sz w:val="24"/>
                <w:szCs w:val="24"/>
              </w:rPr>
              <w:t>7</w:t>
            </w:r>
          </w:p>
        </w:tc>
        <w:tc>
          <w:tcPr>
            <w:tcW w:w="2035" w:type="dxa"/>
            <w:tcBorders>
              <w:top w:val="single" w:sz="4" w:space="0" w:color="auto"/>
              <w:left w:val="single" w:sz="4" w:space="0" w:color="auto"/>
              <w:right w:val="single" w:sz="4" w:space="0" w:color="auto"/>
            </w:tcBorders>
            <w:shd w:val="clear" w:color="auto" w:fill="auto"/>
          </w:tcPr>
          <w:p w14:paraId="09C5A651" w14:textId="77777777" w:rsidR="000F5F73" w:rsidRDefault="00835578">
            <w:pPr>
              <w:pStyle w:val="ab"/>
              <w:jc w:val="center"/>
              <w:rPr>
                <w:sz w:val="24"/>
                <w:szCs w:val="24"/>
              </w:rPr>
            </w:pPr>
            <w:r>
              <w:rPr>
                <w:rStyle w:val="aa"/>
                <w:sz w:val="24"/>
                <w:szCs w:val="24"/>
              </w:rPr>
              <w:t>Издательство "Просвещение"</w:t>
            </w:r>
          </w:p>
        </w:tc>
      </w:tr>
      <w:tr w:rsidR="000F5F73" w14:paraId="2F8AEC8A"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132F952E" w14:textId="77777777" w:rsidR="000F5F73" w:rsidRDefault="00835578">
            <w:pPr>
              <w:pStyle w:val="ab"/>
              <w:ind w:firstLine="200"/>
              <w:rPr>
                <w:sz w:val="24"/>
                <w:szCs w:val="24"/>
              </w:rPr>
            </w:pPr>
            <w:r>
              <w:rPr>
                <w:rStyle w:val="aa"/>
                <w:sz w:val="24"/>
                <w:szCs w:val="24"/>
              </w:rPr>
              <w:t>2.2.3.1.1.4</w:t>
            </w:r>
          </w:p>
        </w:tc>
        <w:tc>
          <w:tcPr>
            <w:tcW w:w="2270" w:type="dxa"/>
            <w:tcBorders>
              <w:top w:val="single" w:sz="4" w:space="0" w:color="auto"/>
              <w:left w:val="single" w:sz="4" w:space="0" w:color="auto"/>
            </w:tcBorders>
            <w:shd w:val="clear" w:color="auto" w:fill="auto"/>
          </w:tcPr>
          <w:p w14:paraId="237AD044" w14:textId="77777777" w:rsidR="000F5F73" w:rsidRDefault="00835578">
            <w:pPr>
              <w:pStyle w:val="ab"/>
              <w:ind w:firstLine="140"/>
              <w:rPr>
                <w:sz w:val="24"/>
                <w:szCs w:val="24"/>
              </w:rPr>
            </w:pPr>
            <w:r>
              <w:rPr>
                <w:rStyle w:val="aa"/>
                <w:sz w:val="24"/>
                <w:szCs w:val="24"/>
              </w:rPr>
              <w:t>Эк В.В.</w:t>
            </w:r>
          </w:p>
        </w:tc>
        <w:tc>
          <w:tcPr>
            <w:tcW w:w="4109" w:type="dxa"/>
            <w:tcBorders>
              <w:top w:val="single" w:sz="4" w:space="0" w:color="auto"/>
              <w:left w:val="single" w:sz="4" w:space="0" w:color="auto"/>
            </w:tcBorders>
            <w:shd w:val="clear" w:color="auto" w:fill="auto"/>
            <w:vAlign w:val="center"/>
          </w:tcPr>
          <w:p w14:paraId="39949047" w14:textId="77777777" w:rsidR="000F5F73" w:rsidRDefault="00835578">
            <w:pPr>
              <w:pStyle w:val="ab"/>
              <w:jc w:val="center"/>
              <w:rPr>
                <w:sz w:val="24"/>
                <w:szCs w:val="24"/>
              </w:rPr>
            </w:pPr>
            <w:r>
              <w:rPr>
                <w:rStyle w:val="aa"/>
                <w:sz w:val="24"/>
                <w:szCs w:val="24"/>
              </w:rPr>
              <w:t>Математика.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136FC9E3" w14:textId="77777777" w:rsidR="000F5F73" w:rsidRDefault="00835578">
            <w:pPr>
              <w:pStyle w:val="ab"/>
              <w:jc w:val="center"/>
              <w:rPr>
                <w:sz w:val="24"/>
                <w:szCs w:val="24"/>
              </w:rPr>
            </w:pPr>
            <w:r>
              <w:rPr>
                <w:rStyle w:val="aa"/>
                <w:sz w:val="24"/>
                <w:szCs w:val="24"/>
              </w:rPr>
              <w:t>8</w:t>
            </w:r>
          </w:p>
        </w:tc>
        <w:tc>
          <w:tcPr>
            <w:tcW w:w="2035" w:type="dxa"/>
            <w:tcBorders>
              <w:top w:val="single" w:sz="4" w:space="0" w:color="auto"/>
              <w:left w:val="single" w:sz="4" w:space="0" w:color="auto"/>
              <w:right w:val="single" w:sz="4" w:space="0" w:color="auto"/>
            </w:tcBorders>
            <w:shd w:val="clear" w:color="auto" w:fill="auto"/>
          </w:tcPr>
          <w:p w14:paraId="42A0D7FD" w14:textId="77777777" w:rsidR="000F5F73" w:rsidRDefault="00835578">
            <w:pPr>
              <w:pStyle w:val="ab"/>
              <w:jc w:val="center"/>
              <w:rPr>
                <w:sz w:val="24"/>
                <w:szCs w:val="24"/>
              </w:rPr>
            </w:pPr>
            <w:r>
              <w:rPr>
                <w:rStyle w:val="aa"/>
                <w:sz w:val="24"/>
                <w:szCs w:val="24"/>
              </w:rPr>
              <w:t>Издательство "Просвещение"</w:t>
            </w:r>
          </w:p>
        </w:tc>
      </w:tr>
      <w:tr w:rsidR="000F5F73" w14:paraId="5955359E"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7FA1259F" w14:textId="77777777" w:rsidR="000F5F73" w:rsidRDefault="00835578">
            <w:pPr>
              <w:pStyle w:val="ab"/>
              <w:spacing w:before="80"/>
              <w:ind w:firstLine="200"/>
              <w:rPr>
                <w:sz w:val="24"/>
                <w:szCs w:val="24"/>
              </w:rPr>
            </w:pPr>
            <w:r>
              <w:rPr>
                <w:rStyle w:val="aa"/>
                <w:sz w:val="24"/>
                <w:szCs w:val="24"/>
              </w:rPr>
              <w:t>2.2.3.1.1.5</w:t>
            </w:r>
          </w:p>
        </w:tc>
        <w:tc>
          <w:tcPr>
            <w:tcW w:w="2270" w:type="dxa"/>
            <w:tcBorders>
              <w:top w:val="single" w:sz="4" w:space="0" w:color="auto"/>
              <w:left w:val="single" w:sz="4" w:space="0" w:color="auto"/>
            </w:tcBorders>
            <w:shd w:val="clear" w:color="auto" w:fill="auto"/>
          </w:tcPr>
          <w:p w14:paraId="642D4D81" w14:textId="77777777" w:rsidR="000F5F73" w:rsidRDefault="00835578">
            <w:pPr>
              <w:pStyle w:val="ab"/>
              <w:spacing w:before="80"/>
              <w:ind w:firstLine="140"/>
              <w:rPr>
                <w:sz w:val="24"/>
                <w:szCs w:val="24"/>
              </w:rPr>
            </w:pPr>
            <w:r>
              <w:rPr>
                <w:rStyle w:val="aa"/>
                <w:sz w:val="24"/>
                <w:szCs w:val="24"/>
              </w:rPr>
              <w:t>Перова М.Н.</w:t>
            </w:r>
          </w:p>
        </w:tc>
        <w:tc>
          <w:tcPr>
            <w:tcW w:w="4109" w:type="dxa"/>
            <w:tcBorders>
              <w:top w:val="single" w:sz="4" w:space="0" w:color="auto"/>
              <w:left w:val="single" w:sz="4" w:space="0" w:color="auto"/>
            </w:tcBorders>
            <w:shd w:val="clear" w:color="auto" w:fill="auto"/>
            <w:vAlign w:val="center"/>
          </w:tcPr>
          <w:p w14:paraId="39033ABC" w14:textId="77777777" w:rsidR="000F5F73" w:rsidRDefault="00835578">
            <w:pPr>
              <w:pStyle w:val="ab"/>
              <w:jc w:val="center"/>
              <w:rPr>
                <w:sz w:val="24"/>
                <w:szCs w:val="24"/>
              </w:rPr>
            </w:pPr>
            <w:r>
              <w:rPr>
                <w:rStyle w:val="aa"/>
                <w:sz w:val="24"/>
                <w:szCs w:val="24"/>
              </w:rPr>
              <w:t xml:space="preserve">Математика. Учебник для специальных </w:t>
            </w:r>
            <w:r>
              <w:rPr>
                <w:rStyle w:val="aa"/>
                <w:sz w:val="24"/>
                <w:szCs w:val="24"/>
              </w:rPr>
              <w:t>(коррекционных)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4BF11537" w14:textId="77777777" w:rsidR="000F5F73" w:rsidRDefault="00835578">
            <w:pPr>
              <w:pStyle w:val="ab"/>
              <w:jc w:val="center"/>
              <w:rPr>
                <w:sz w:val="24"/>
                <w:szCs w:val="24"/>
              </w:rPr>
            </w:pPr>
            <w:r>
              <w:rPr>
                <w:rStyle w:val="aa"/>
                <w:sz w:val="24"/>
                <w:szCs w:val="24"/>
              </w:rPr>
              <w:t>9</w:t>
            </w:r>
          </w:p>
        </w:tc>
        <w:tc>
          <w:tcPr>
            <w:tcW w:w="2035" w:type="dxa"/>
            <w:tcBorders>
              <w:top w:val="single" w:sz="4" w:space="0" w:color="auto"/>
              <w:left w:val="single" w:sz="4" w:space="0" w:color="auto"/>
              <w:right w:val="single" w:sz="4" w:space="0" w:color="auto"/>
            </w:tcBorders>
            <w:shd w:val="clear" w:color="auto" w:fill="auto"/>
          </w:tcPr>
          <w:p w14:paraId="7AC7AD6D"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5AE68FBC"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34F6D487" w14:textId="77777777" w:rsidR="000F5F73" w:rsidRDefault="00835578">
            <w:pPr>
              <w:pStyle w:val="ab"/>
              <w:ind w:firstLine="200"/>
              <w:rPr>
                <w:sz w:val="24"/>
                <w:szCs w:val="24"/>
              </w:rPr>
            </w:pPr>
            <w:r>
              <w:rPr>
                <w:rStyle w:val="aa"/>
                <w:sz w:val="24"/>
                <w:szCs w:val="24"/>
              </w:rPr>
              <w:t>2.2.5.1.3.1</w:t>
            </w:r>
          </w:p>
        </w:tc>
        <w:tc>
          <w:tcPr>
            <w:tcW w:w="2270" w:type="dxa"/>
            <w:tcBorders>
              <w:top w:val="single" w:sz="4" w:space="0" w:color="auto"/>
              <w:left w:val="single" w:sz="4" w:space="0" w:color="auto"/>
            </w:tcBorders>
            <w:shd w:val="clear" w:color="auto" w:fill="auto"/>
          </w:tcPr>
          <w:p w14:paraId="7C44089F" w14:textId="77777777" w:rsidR="000F5F73" w:rsidRDefault="00835578">
            <w:pPr>
              <w:pStyle w:val="ab"/>
              <w:tabs>
                <w:tab w:val="left" w:pos="1570"/>
              </w:tabs>
              <w:ind w:firstLine="140"/>
              <w:rPr>
                <w:sz w:val="24"/>
                <w:szCs w:val="24"/>
              </w:rPr>
            </w:pPr>
            <w:r>
              <w:rPr>
                <w:rStyle w:val="aa"/>
                <w:sz w:val="24"/>
                <w:szCs w:val="24"/>
              </w:rPr>
              <w:t>Лифанова</w:t>
            </w:r>
            <w:r>
              <w:rPr>
                <w:rStyle w:val="aa"/>
                <w:sz w:val="24"/>
                <w:szCs w:val="24"/>
              </w:rPr>
              <w:tab/>
              <w:t>Т.М.,</w:t>
            </w:r>
          </w:p>
          <w:p w14:paraId="590BA3D6" w14:textId="77777777" w:rsidR="000F5F73" w:rsidRDefault="00835578">
            <w:pPr>
              <w:pStyle w:val="ab"/>
              <w:spacing w:line="233" w:lineRule="auto"/>
              <w:ind w:firstLine="140"/>
              <w:rPr>
                <w:sz w:val="24"/>
                <w:szCs w:val="24"/>
              </w:rPr>
            </w:pPr>
            <w:r>
              <w:rPr>
                <w:rStyle w:val="aa"/>
                <w:sz w:val="24"/>
                <w:szCs w:val="24"/>
              </w:rPr>
              <w:t>Соломина Е.Н.</w:t>
            </w:r>
          </w:p>
        </w:tc>
        <w:tc>
          <w:tcPr>
            <w:tcW w:w="4109" w:type="dxa"/>
            <w:tcBorders>
              <w:top w:val="single" w:sz="4" w:space="0" w:color="auto"/>
              <w:left w:val="single" w:sz="4" w:space="0" w:color="auto"/>
            </w:tcBorders>
            <w:shd w:val="clear" w:color="auto" w:fill="auto"/>
            <w:vAlign w:val="center"/>
          </w:tcPr>
          <w:p w14:paraId="2E992E1F" w14:textId="77777777" w:rsidR="000F5F73" w:rsidRDefault="00835578">
            <w:pPr>
              <w:pStyle w:val="ab"/>
              <w:jc w:val="center"/>
              <w:rPr>
                <w:sz w:val="24"/>
                <w:szCs w:val="24"/>
              </w:rPr>
            </w:pPr>
            <w:r>
              <w:rPr>
                <w:rStyle w:val="aa"/>
                <w:sz w:val="24"/>
                <w:szCs w:val="24"/>
              </w:rPr>
              <w:t>Природоведение. Учебник для специальных (коррекционных) общеобразовательных учреждений (VIII вид)*</w:t>
            </w:r>
          </w:p>
        </w:tc>
        <w:tc>
          <w:tcPr>
            <w:tcW w:w="989" w:type="dxa"/>
            <w:tcBorders>
              <w:top w:val="single" w:sz="4" w:space="0" w:color="auto"/>
              <w:left w:val="single" w:sz="4" w:space="0" w:color="auto"/>
            </w:tcBorders>
            <w:shd w:val="clear" w:color="auto" w:fill="auto"/>
          </w:tcPr>
          <w:p w14:paraId="458B2BE2" w14:textId="77777777" w:rsidR="000F5F73" w:rsidRDefault="00835578">
            <w:pPr>
              <w:pStyle w:val="ab"/>
              <w:jc w:val="center"/>
              <w:rPr>
                <w:sz w:val="24"/>
                <w:szCs w:val="24"/>
              </w:rPr>
            </w:pPr>
            <w:r>
              <w:rPr>
                <w:rStyle w:val="aa"/>
                <w:sz w:val="24"/>
                <w:szCs w:val="24"/>
              </w:rPr>
              <w:t>5</w:t>
            </w:r>
          </w:p>
        </w:tc>
        <w:tc>
          <w:tcPr>
            <w:tcW w:w="2035" w:type="dxa"/>
            <w:tcBorders>
              <w:top w:val="single" w:sz="4" w:space="0" w:color="auto"/>
              <w:left w:val="single" w:sz="4" w:space="0" w:color="auto"/>
              <w:right w:val="single" w:sz="4" w:space="0" w:color="auto"/>
            </w:tcBorders>
            <w:shd w:val="clear" w:color="auto" w:fill="auto"/>
          </w:tcPr>
          <w:p w14:paraId="071F6807" w14:textId="77777777" w:rsidR="000F5F73" w:rsidRDefault="00835578">
            <w:pPr>
              <w:pStyle w:val="ab"/>
              <w:jc w:val="center"/>
              <w:rPr>
                <w:sz w:val="24"/>
                <w:szCs w:val="24"/>
              </w:rPr>
            </w:pPr>
            <w:r>
              <w:rPr>
                <w:rStyle w:val="aa"/>
                <w:sz w:val="24"/>
                <w:szCs w:val="24"/>
              </w:rPr>
              <w:t xml:space="preserve">Издательство </w:t>
            </w:r>
            <w:r>
              <w:rPr>
                <w:rStyle w:val="aa"/>
                <w:sz w:val="24"/>
                <w:szCs w:val="24"/>
              </w:rPr>
              <w:t>"Просвещение"</w:t>
            </w:r>
          </w:p>
        </w:tc>
      </w:tr>
      <w:tr w:rsidR="000F5F73" w14:paraId="75A173E5"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5A250C2B" w14:textId="77777777" w:rsidR="000F5F73" w:rsidRDefault="00835578">
            <w:pPr>
              <w:pStyle w:val="ab"/>
              <w:ind w:firstLine="200"/>
              <w:rPr>
                <w:sz w:val="24"/>
                <w:szCs w:val="24"/>
              </w:rPr>
            </w:pPr>
            <w:r>
              <w:rPr>
                <w:rStyle w:val="aa"/>
                <w:sz w:val="24"/>
                <w:szCs w:val="24"/>
              </w:rPr>
              <w:t>2.2.5.1.4.1</w:t>
            </w:r>
          </w:p>
        </w:tc>
        <w:tc>
          <w:tcPr>
            <w:tcW w:w="2270" w:type="dxa"/>
            <w:tcBorders>
              <w:top w:val="single" w:sz="4" w:space="0" w:color="auto"/>
              <w:left w:val="single" w:sz="4" w:space="0" w:color="auto"/>
            </w:tcBorders>
            <w:shd w:val="clear" w:color="auto" w:fill="auto"/>
          </w:tcPr>
          <w:p w14:paraId="5A50A489" w14:textId="77777777" w:rsidR="000F5F73" w:rsidRDefault="00835578">
            <w:pPr>
              <w:pStyle w:val="ab"/>
              <w:tabs>
                <w:tab w:val="left" w:pos="1570"/>
              </w:tabs>
              <w:ind w:firstLine="140"/>
              <w:rPr>
                <w:sz w:val="24"/>
                <w:szCs w:val="24"/>
              </w:rPr>
            </w:pPr>
            <w:r>
              <w:rPr>
                <w:rStyle w:val="aa"/>
                <w:sz w:val="24"/>
                <w:szCs w:val="24"/>
              </w:rPr>
              <w:t>Лифанова</w:t>
            </w:r>
            <w:r>
              <w:rPr>
                <w:rStyle w:val="aa"/>
                <w:sz w:val="24"/>
                <w:szCs w:val="24"/>
              </w:rPr>
              <w:tab/>
              <w:t>Т.М.,</w:t>
            </w:r>
          </w:p>
          <w:p w14:paraId="62C51095" w14:textId="77777777" w:rsidR="000F5F73" w:rsidRDefault="00835578">
            <w:pPr>
              <w:pStyle w:val="ab"/>
              <w:ind w:firstLine="140"/>
              <w:rPr>
                <w:sz w:val="24"/>
                <w:szCs w:val="24"/>
              </w:rPr>
            </w:pPr>
            <w:r>
              <w:rPr>
                <w:rStyle w:val="aa"/>
                <w:sz w:val="24"/>
                <w:szCs w:val="24"/>
              </w:rPr>
              <w:t>Соломина Е.Н.</w:t>
            </w:r>
          </w:p>
        </w:tc>
        <w:tc>
          <w:tcPr>
            <w:tcW w:w="4109" w:type="dxa"/>
            <w:tcBorders>
              <w:top w:val="single" w:sz="4" w:space="0" w:color="auto"/>
              <w:left w:val="single" w:sz="4" w:space="0" w:color="auto"/>
            </w:tcBorders>
            <w:shd w:val="clear" w:color="auto" w:fill="auto"/>
            <w:vAlign w:val="center"/>
          </w:tcPr>
          <w:p w14:paraId="3D1A04C9" w14:textId="77777777" w:rsidR="000F5F73" w:rsidRDefault="00835578">
            <w:pPr>
              <w:pStyle w:val="ab"/>
              <w:jc w:val="center"/>
              <w:rPr>
                <w:sz w:val="24"/>
                <w:szCs w:val="24"/>
              </w:rPr>
            </w:pPr>
            <w:r>
              <w:rPr>
                <w:rStyle w:val="aa"/>
                <w:sz w:val="24"/>
                <w:szCs w:val="24"/>
              </w:rPr>
              <w:t>География.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2A367900" w14:textId="77777777" w:rsidR="000F5F73" w:rsidRDefault="00835578">
            <w:pPr>
              <w:pStyle w:val="ab"/>
              <w:jc w:val="center"/>
              <w:rPr>
                <w:sz w:val="24"/>
                <w:szCs w:val="24"/>
              </w:rPr>
            </w:pPr>
            <w:r>
              <w:rPr>
                <w:rStyle w:val="aa"/>
                <w:sz w:val="24"/>
                <w:szCs w:val="24"/>
              </w:rPr>
              <w:t>6</w:t>
            </w:r>
          </w:p>
        </w:tc>
        <w:tc>
          <w:tcPr>
            <w:tcW w:w="2035" w:type="dxa"/>
            <w:tcBorders>
              <w:top w:val="single" w:sz="4" w:space="0" w:color="auto"/>
              <w:left w:val="single" w:sz="4" w:space="0" w:color="auto"/>
              <w:right w:val="single" w:sz="4" w:space="0" w:color="auto"/>
            </w:tcBorders>
            <w:shd w:val="clear" w:color="auto" w:fill="auto"/>
          </w:tcPr>
          <w:p w14:paraId="06CCB0A6" w14:textId="77777777" w:rsidR="000F5F73" w:rsidRDefault="00835578">
            <w:pPr>
              <w:pStyle w:val="ab"/>
              <w:jc w:val="center"/>
              <w:rPr>
                <w:sz w:val="24"/>
                <w:szCs w:val="24"/>
              </w:rPr>
            </w:pPr>
            <w:r>
              <w:rPr>
                <w:rStyle w:val="aa"/>
                <w:sz w:val="24"/>
                <w:szCs w:val="24"/>
              </w:rPr>
              <w:t>Издательство "Просвещение"</w:t>
            </w:r>
          </w:p>
        </w:tc>
      </w:tr>
      <w:tr w:rsidR="000F5F73" w14:paraId="2BAC06EE"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4DE7FCBF" w14:textId="77777777" w:rsidR="000F5F73" w:rsidRDefault="00835578">
            <w:pPr>
              <w:pStyle w:val="ab"/>
              <w:spacing w:before="80"/>
              <w:ind w:firstLine="200"/>
              <w:rPr>
                <w:sz w:val="24"/>
                <w:szCs w:val="24"/>
              </w:rPr>
            </w:pPr>
            <w:r>
              <w:rPr>
                <w:rStyle w:val="aa"/>
                <w:sz w:val="24"/>
                <w:szCs w:val="24"/>
              </w:rPr>
              <w:t>2.2.5.1.4.2</w:t>
            </w:r>
          </w:p>
        </w:tc>
        <w:tc>
          <w:tcPr>
            <w:tcW w:w="2270" w:type="dxa"/>
            <w:tcBorders>
              <w:top w:val="single" w:sz="4" w:space="0" w:color="auto"/>
              <w:left w:val="single" w:sz="4" w:space="0" w:color="auto"/>
            </w:tcBorders>
            <w:shd w:val="clear" w:color="auto" w:fill="auto"/>
          </w:tcPr>
          <w:p w14:paraId="57D7FC3C" w14:textId="77777777" w:rsidR="000F5F73" w:rsidRDefault="00835578">
            <w:pPr>
              <w:pStyle w:val="ab"/>
              <w:tabs>
                <w:tab w:val="left" w:pos="1570"/>
              </w:tabs>
              <w:spacing w:before="80"/>
              <w:ind w:firstLine="140"/>
              <w:rPr>
                <w:sz w:val="24"/>
                <w:szCs w:val="24"/>
              </w:rPr>
            </w:pPr>
            <w:r>
              <w:rPr>
                <w:rStyle w:val="aa"/>
                <w:sz w:val="24"/>
                <w:szCs w:val="24"/>
              </w:rPr>
              <w:t>Лифанова</w:t>
            </w:r>
            <w:r>
              <w:rPr>
                <w:rStyle w:val="aa"/>
                <w:sz w:val="24"/>
                <w:szCs w:val="24"/>
              </w:rPr>
              <w:tab/>
              <w:t>Т.М.,</w:t>
            </w:r>
          </w:p>
          <w:p w14:paraId="13F46344" w14:textId="77777777" w:rsidR="000F5F73" w:rsidRDefault="00835578">
            <w:pPr>
              <w:pStyle w:val="ab"/>
              <w:ind w:firstLine="140"/>
              <w:rPr>
                <w:sz w:val="24"/>
                <w:szCs w:val="24"/>
              </w:rPr>
            </w:pPr>
            <w:r>
              <w:rPr>
                <w:rStyle w:val="aa"/>
                <w:sz w:val="24"/>
                <w:szCs w:val="24"/>
              </w:rPr>
              <w:t>Соломина Е.Н.</w:t>
            </w:r>
          </w:p>
        </w:tc>
        <w:tc>
          <w:tcPr>
            <w:tcW w:w="4109" w:type="dxa"/>
            <w:tcBorders>
              <w:top w:val="single" w:sz="4" w:space="0" w:color="auto"/>
              <w:left w:val="single" w:sz="4" w:space="0" w:color="auto"/>
            </w:tcBorders>
            <w:shd w:val="clear" w:color="auto" w:fill="auto"/>
            <w:vAlign w:val="center"/>
          </w:tcPr>
          <w:p w14:paraId="2190D689" w14:textId="77777777" w:rsidR="000F5F73" w:rsidRDefault="00835578">
            <w:pPr>
              <w:pStyle w:val="ab"/>
              <w:jc w:val="center"/>
              <w:rPr>
                <w:sz w:val="24"/>
                <w:szCs w:val="24"/>
              </w:rPr>
            </w:pPr>
            <w:r>
              <w:rPr>
                <w:rStyle w:val="aa"/>
                <w:sz w:val="24"/>
                <w:szCs w:val="24"/>
              </w:rPr>
              <w:t xml:space="preserve">География. Учебник для </w:t>
            </w:r>
            <w:r>
              <w:rPr>
                <w:rStyle w:val="aa"/>
                <w:sz w:val="24"/>
                <w:szCs w:val="24"/>
              </w:rPr>
              <w:t>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4C830D67" w14:textId="77777777" w:rsidR="000F5F73" w:rsidRDefault="00835578">
            <w:pPr>
              <w:pStyle w:val="ab"/>
              <w:jc w:val="center"/>
              <w:rPr>
                <w:sz w:val="24"/>
                <w:szCs w:val="24"/>
              </w:rPr>
            </w:pPr>
            <w:r>
              <w:rPr>
                <w:rStyle w:val="aa"/>
                <w:sz w:val="24"/>
                <w:szCs w:val="24"/>
              </w:rPr>
              <w:t>7</w:t>
            </w:r>
          </w:p>
        </w:tc>
        <w:tc>
          <w:tcPr>
            <w:tcW w:w="2035" w:type="dxa"/>
            <w:tcBorders>
              <w:top w:val="single" w:sz="4" w:space="0" w:color="auto"/>
              <w:left w:val="single" w:sz="4" w:space="0" w:color="auto"/>
              <w:right w:val="single" w:sz="4" w:space="0" w:color="auto"/>
            </w:tcBorders>
            <w:shd w:val="clear" w:color="auto" w:fill="auto"/>
          </w:tcPr>
          <w:p w14:paraId="5AA5F4C5"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272EDBC1"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01929861" w14:textId="77777777" w:rsidR="000F5F73" w:rsidRDefault="00835578">
            <w:pPr>
              <w:pStyle w:val="ab"/>
              <w:ind w:firstLine="200"/>
              <w:rPr>
                <w:sz w:val="24"/>
                <w:szCs w:val="24"/>
              </w:rPr>
            </w:pPr>
            <w:r>
              <w:rPr>
                <w:rStyle w:val="aa"/>
                <w:sz w:val="24"/>
                <w:szCs w:val="24"/>
              </w:rPr>
              <w:t>2.2.5.1.4.3</w:t>
            </w:r>
          </w:p>
        </w:tc>
        <w:tc>
          <w:tcPr>
            <w:tcW w:w="2270" w:type="dxa"/>
            <w:tcBorders>
              <w:top w:val="single" w:sz="4" w:space="0" w:color="auto"/>
              <w:left w:val="single" w:sz="4" w:space="0" w:color="auto"/>
            </w:tcBorders>
            <w:shd w:val="clear" w:color="auto" w:fill="auto"/>
          </w:tcPr>
          <w:p w14:paraId="6FEC7263" w14:textId="77777777" w:rsidR="000F5F73" w:rsidRDefault="00835578">
            <w:pPr>
              <w:pStyle w:val="ab"/>
              <w:tabs>
                <w:tab w:val="left" w:pos="1570"/>
              </w:tabs>
              <w:ind w:firstLine="140"/>
              <w:rPr>
                <w:sz w:val="24"/>
                <w:szCs w:val="24"/>
              </w:rPr>
            </w:pPr>
            <w:r>
              <w:rPr>
                <w:rStyle w:val="aa"/>
                <w:sz w:val="24"/>
                <w:szCs w:val="24"/>
              </w:rPr>
              <w:t>Лифанова</w:t>
            </w:r>
            <w:r>
              <w:rPr>
                <w:rStyle w:val="aa"/>
                <w:sz w:val="24"/>
                <w:szCs w:val="24"/>
              </w:rPr>
              <w:tab/>
              <w:t>Т.М.,</w:t>
            </w:r>
          </w:p>
          <w:p w14:paraId="5CED4629" w14:textId="77777777" w:rsidR="000F5F73" w:rsidRDefault="00835578">
            <w:pPr>
              <w:pStyle w:val="ab"/>
              <w:ind w:firstLine="140"/>
              <w:rPr>
                <w:sz w:val="24"/>
                <w:szCs w:val="24"/>
              </w:rPr>
            </w:pPr>
            <w:r>
              <w:rPr>
                <w:rStyle w:val="aa"/>
                <w:sz w:val="24"/>
                <w:szCs w:val="24"/>
              </w:rPr>
              <w:t>Соломина Е.Н.</w:t>
            </w:r>
          </w:p>
        </w:tc>
        <w:tc>
          <w:tcPr>
            <w:tcW w:w="4109" w:type="dxa"/>
            <w:tcBorders>
              <w:top w:val="single" w:sz="4" w:space="0" w:color="auto"/>
              <w:left w:val="single" w:sz="4" w:space="0" w:color="auto"/>
            </w:tcBorders>
            <w:shd w:val="clear" w:color="auto" w:fill="auto"/>
            <w:vAlign w:val="center"/>
          </w:tcPr>
          <w:p w14:paraId="15A98490" w14:textId="77777777" w:rsidR="000F5F73" w:rsidRDefault="00835578">
            <w:pPr>
              <w:pStyle w:val="ab"/>
              <w:jc w:val="center"/>
              <w:rPr>
                <w:sz w:val="24"/>
                <w:szCs w:val="24"/>
              </w:rPr>
            </w:pPr>
            <w:r>
              <w:rPr>
                <w:rStyle w:val="aa"/>
                <w:sz w:val="24"/>
                <w:szCs w:val="24"/>
              </w:rPr>
              <w:t>География.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234F50D8" w14:textId="77777777" w:rsidR="000F5F73" w:rsidRDefault="00835578">
            <w:pPr>
              <w:pStyle w:val="ab"/>
              <w:jc w:val="center"/>
              <w:rPr>
                <w:sz w:val="24"/>
                <w:szCs w:val="24"/>
              </w:rPr>
            </w:pPr>
            <w:r>
              <w:rPr>
                <w:rStyle w:val="aa"/>
                <w:sz w:val="24"/>
                <w:szCs w:val="24"/>
              </w:rPr>
              <w:t>8</w:t>
            </w:r>
          </w:p>
        </w:tc>
        <w:tc>
          <w:tcPr>
            <w:tcW w:w="2035" w:type="dxa"/>
            <w:tcBorders>
              <w:top w:val="single" w:sz="4" w:space="0" w:color="auto"/>
              <w:left w:val="single" w:sz="4" w:space="0" w:color="auto"/>
              <w:right w:val="single" w:sz="4" w:space="0" w:color="auto"/>
            </w:tcBorders>
            <w:shd w:val="clear" w:color="auto" w:fill="auto"/>
          </w:tcPr>
          <w:p w14:paraId="34DD41B7" w14:textId="77777777" w:rsidR="000F5F73" w:rsidRDefault="00835578">
            <w:pPr>
              <w:pStyle w:val="ab"/>
              <w:jc w:val="center"/>
              <w:rPr>
                <w:sz w:val="24"/>
                <w:szCs w:val="24"/>
              </w:rPr>
            </w:pPr>
            <w:r>
              <w:rPr>
                <w:rStyle w:val="aa"/>
                <w:sz w:val="24"/>
                <w:szCs w:val="24"/>
              </w:rPr>
              <w:t xml:space="preserve">Издательство </w:t>
            </w:r>
            <w:r>
              <w:rPr>
                <w:rStyle w:val="aa"/>
                <w:sz w:val="24"/>
                <w:szCs w:val="24"/>
              </w:rPr>
              <w:t>"Просвещение"</w:t>
            </w:r>
          </w:p>
        </w:tc>
      </w:tr>
      <w:tr w:rsidR="000F5F73" w14:paraId="36BFE7E6"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4BB13F86" w14:textId="77777777" w:rsidR="000F5F73" w:rsidRDefault="00835578">
            <w:pPr>
              <w:pStyle w:val="ab"/>
              <w:ind w:firstLine="200"/>
              <w:rPr>
                <w:sz w:val="24"/>
                <w:szCs w:val="24"/>
              </w:rPr>
            </w:pPr>
            <w:r>
              <w:rPr>
                <w:rStyle w:val="aa"/>
                <w:sz w:val="24"/>
                <w:szCs w:val="24"/>
              </w:rPr>
              <w:t>2.2.5.1.4.4</w:t>
            </w:r>
          </w:p>
        </w:tc>
        <w:tc>
          <w:tcPr>
            <w:tcW w:w="2270" w:type="dxa"/>
            <w:tcBorders>
              <w:top w:val="single" w:sz="4" w:space="0" w:color="auto"/>
              <w:left w:val="single" w:sz="4" w:space="0" w:color="auto"/>
            </w:tcBorders>
            <w:shd w:val="clear" w:color="auto" w:fill="auto"/>
          </w:tcPr>
          <w:p w14:paraId="69DECB4C" w14:textId="77777777" w:rsidR="000F5F73" w:rsidRDefault="00835578">
            <w:pPr>
              <w:pStyle w:val="ab"/>
              <w:tabs>
                <w:tab w:val="left" w:pos="1570"/>
              </w:tabs>
              <w:ind w:firstLine="140"/>
              <w:rPr>
                <w:sz w:val="24"/>
                <w:szCs w:val="24"/>
              </w:rPr>
            </w:pPr>
            <w:r>
              <w:rPr>
                <w:rStyle w:val="aa"/>
                <w:sz w:val="24"/>
                <w:szCs w:val="24"/>
              </w:rPr>
              <w:t>Лифанова</w:t>
            </w:r>
            <w:r>
              <w:rPr>
                <w:rStyle w:val="aa"/>
                <w:sz w:val="24"/>
                <w:szCs w:val="24"/>
              </w:rPr>
              <w:tab/>
              <w:t>Т.М.,</w:t>
            </w:r>
          </w:p>
          <w:p w14:paraId="232A17B9" w14:textId="77777777" w:rsidR="000F5F73" w:rsidRDefault="00835578">
            <w:pPr>
              <w:pStyle w:val="ab"/>
              <w:ind w:firstLine="140"/>
              <w:rPr>
                <w:sz w:val="24"/>
                <w:szCs w:val="24"/>
              </w:rPr>
            </w:pPr>
            <w:r>
              <w:rPr>
                <w:rStyle w:val="aa"/>
                <w:sz w:val="24"/>
                <w:szCs w:val="24"/>
              </w:rPr>
              <w:t>Соломина Е.Н.</w:t>
            </w:r>
          </w:p>
        </w:tc>
        <w:tc>
          <w:tcPr>
            <w:tcW w:w="4109" w:type="dxa"/>
            <w:tcBorders>
              <w:top w:val="single" w:sz="4" w:space="0" w:color="auto"/>
              <w:left w:val="single" w:sz="4" w:space="0" w:color="auto"/>
            </w:tcBorders>
            <w:shd w:val="clear" w:color="auto" w:fill="auto"/>
            <w:vAlign w:val="center"/>
          </w:tcPr>
          <w:p w14:paraId="20DCEA60" w14:textId="77777777" w:rsidR="000F5F73" w:rsidRDefault="00835578">
            <w:pPr>
              <w:pStyle w:val="ab"/>
              <w:jc w:val="center"/>
              <w:rPr>
                <w:sz w:val="24"/>
                <w:szCs w:val="24"/>
              </w:rPr>
            </w:pPr>
            <w:r>
              <w:rPr>
                <w:rStyle w:val="aa"/>
                <w:sz w:val="24"/>
                <w:szCs w:val="24"/>
              </w:rPr>
              <w:t>География.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56183A5E" w14:textId="77777777" w:rsidR="000F5F73" w:rsidRDefault="00835578">
            <w:pPr>
              <w:pStyle w:val="ab"/>
              <w:jc w:val="center"/>
              <w:rPr>
                <w:sz w:val="24"/>
                <w:szCs w:val="24"/>
              </w:rPr>
            </w:pPr>
            <w:r>
              <w:rPr>
                <w:rStyle w:val="aa"/>
                <w:sz w:val="24"/>
                <w:szCs w:val="24"/>
              </w:rPr>
              <w:t>9</w:t>
            </w:r>
          </w:p>
        </w:tc>
        <w:tc>
          <w:tcPr>
            <w:tcW w:w="2035" w:type="dxa"/>
            <w:tcBorders>
              <w:top w:val="single" w:sz="4" w:space="0" w:color="auto"/>
              <w:left w:val="single" w:sz="4" w:space="0" w:color="auto"/>
              <w:right w:val="single" w:sz="4" w:space="0" w:color="auto"/>
            </w:tcBorders>
            <w:shd w:val="clear" w:color="auto" w:fill="auto"/>
          </w:tcPr>
          <w:p w14:paraId="7A840BA6" w14:textId="77777777" w:rsidR="000F5F73" w:rsidRDefault="00835578">
            <w:pPr>
              <w:pStyle w:val="ab"/>
              <w:jc w:val="center"/>
              <w:rPr>
                <w:sz w:val="24"/>
                <w:szCs w:val="24"/>
              </w:rPr>
            </w:pPr>
            <w:r>
              <w:rPr>
                <w:rStyle w:val="aa"/>
                <w:sz w:val="24"/>
                <w:szCs w:val="24"/>
              </w:rPr>
              <w:t>Издательство "Просвещение"</w:t>
            </w:r>
          </w:p>
        </w:tc>
      </w:tr>
      <w:tr w:rsidR="000F5F73" w14:paraId="5C658B48" w14:textId="77777777">
        <w:tblPrEx>
          <w:tblCellMar>
            <w:top w:w="0" w:type="dxa"/>
            <w:bottom w:w="0" w:type="dxa"/>
          </w:tblCellMar>
        </w:tblPrEx>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14:paraId="7B30417C" w14:textId="77777777" w:rsidR="000F5F73" w:rsidRDefault="00835578">
            <w:pPr>
              <w:pStyle w:val="ab"/>
              <w:ind w:firstLine="200"/>
              <w:rPr>
                <w:sz w:val="24"/>
                <w:szCs w:val="24"/>
              </w:rPr>
            </w:pPr>
            <w:r>
              <w:rPr>
                <w:rStyle w:val="aa"/>
                <w:sz w:val="24"/>
                <w:szCs w:val="24"/>
              </w:rPr>
              <w:t>2.2.5.3.5.1</w:t>
            </w:r>
          </w:p>
        </w:tc>
        <w:tc>
          <w:tcPr>
            <w:tcW w:w="2270" w:type="dxa"/>
            <w:tcBorders>
              <w:top w:val="single" w:sz="4" w:space="0" w:color="auto"/>
              <w:left w:val="single" w:sz="4" w:space="0" w:color="auto"/>
              <w:bottom w:val="single" w:sz="4" w:space="0" w:color="auto"/>
            </w:tcBorders>
            <w:shd w:val="clear" w:color="auto" w:fill="auto"/>
          </w:tcPr>
          <w:p w14:paraId="054D3793" w14:textId="77777777" w:rsidR="000F5F73" w:rsidRDefault="00835578">
            <w:pPr>
              <w:pStyle w:val="ab"/>
              <w:ind w:firstLine="140"/>
              <w:rPr>
                <w:sz w:val="24"/>
                <w:szCs w:val="24"/>
              </w:rPr>
            </w:pPr>
            <w:r>
              <w:rPr>
                <w:rStyle w:val="aa"/>
                <w:sz w:val="24"/>
                <w:szCs w:val="24"/>
              </w:rPr>
              <w:t>Никишов А.И.</w:t>
            </w:r>
          </w:p>
        </w:tc>
        <w:tc>
          <w:tcPr>
            <w:tcW w:w="4109" w:type="dxa"/>
            <w:tcBorders>
              <w:top w:val="single" w:sz="4" w:space="0" w:color="auto"/>
              <w:left w:val="single" w:sz="4" w:space="0" w:color="auto"/>
              <w:bottom w:val="single" w:sz="4" w:space="0" w:color="auto"/>
            </w:tcBorders>
            <w:shd w:val="clear" w:color="auto" w:fill="auto"/>
            <w:vAlign w:val="center"/>
          </w:tcPr>
          <w:p w14:paraId="7E59A9E3" w14:textId="77777777" w:rsidR="000F5F73" w:rsidRDefault="00835578">
            <w:pPr>
              <w:pStyle w:val="ab"/>
              <w:jc w:val="center"/>
              <w:rPr>
                <w:sz w:val="24"/>
                <w:szCs w:val="24"/>
              </w:rPr>
            </w:pPr>
            <w:r>
              <w:rPr>
                <w:rStyle w:val="aa"/>
                <w:sz w:val="24"/>
                <w:szCs w:val="24"/>
              </w:rPr>
              <w:t>Биология. Неживая природа.</w:t>
            </w:r>
          </w:p>
          <w:p w14:paraId="50D75F1A" w14:textId="77777777" w:rsidR="000F5F73" w:rsidRDefault="00835578">
            <w:pPr>
              <w:pStyle w:val="ab"/>
              <w:jc w:val="center"/>
              <w:rPr>
                <w:sz w:val="24"/>
                <w:szCs w:val="24"/>
              </w:rPr>
            </w:pPr>
            <w:r>
              <w:rPr>
                <w:rStyle w:val="aa"/>
                <w:sz w:val="24"/>
                <w:szCs w:val="24"/>
              </w:rPr>
              <w:t xml:space="preserve">Учебник для </w:t>
            </w:r>
            <w:r>
              <w:rPr>
                <w:rStyle w:val="aa"/>
                <w:sz w:val="24"/>
                <w:szCs w:val="24"/>
              </w:rPr>
              <w:t>специальных (коррекционных) образовательных учреждений VIII вида*</w:t>
            </w:r>
          </w:p>
        </w:tc>
        <w:tc>
          <w:tcPr>
            <w:tcW w:w="989" w:type="dxa"/>
            <w:tcBorders>
              <w:top w:val="single" w:sz="4" w:space="0" w:color="auto"/>
              <w:left w:val="single" w:sz="4" w:space="0" w:color="auto"/>
              <w:bottom w:val="single" w:sz="4" w:space="0" w:color="auto"/>
            </w:tcBorders>
            <w:shd w:val="clear" w:color="auto" w:fill="auto"/>
          </w:tcPr>
          <w:p w14:paraId="7168492D" w14:textId="77777777" w:rsidR="000F5F73" w:rsidRDefault="00835578">
            <w:pPr>
              <w:pStyle w:val="ab"/>
              <w:jc w:val="center"/>
              <w:rPr>
                <w:sz w:val="24"/>
                <w:szCs w:val="24"/>
              </w:rPr>
            </w:pPr>
            <w:r>
              <w:rPr>
                <w:rStyle w:val="aa"/>
                <w:sz w:val="24"/>
                <w:szCs w:val="24"/>
              </w:rPr>
              <w:t>6</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48CC304B" w14:textId="77777777" w:rsidR="000F5F73" w:rsidRDefault="00835578">
            <w:pPr>
              <w:pStyle w:val="ab"/>
              <w:jc w:val="center"/>
              <w:rPr>
                <w:sz w:val="24"/>
                <w:szCs w:val="24"/>
              </w:rPr>
            </w:pPr>
            <w:r>
              <w:rPr>
                <w:rStyle w:val="aa"/>
                <w:sz w:val="24"/>
                <w:szCs w:val="24"/>
              </w:rPr>
              <w:t>Издательство "Просвещение"</w:t>
            </w:r>
          </w:p>
        </w:tc>
      </w:tr>
    </w:tbl>
    <w:p w14:paraId="3E9D216C"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270"/>
        <w:gridCol w:w="4109"/>
        <w:gridCol w:w="989"/>
        <w:gridCol w:w="2035"/>
      </w:tblGrid>
      <w:tr w:rsidR="000F5F73" w14:paraId="3F61DFE8" w14:textId="77777777">
        <w:tblPrEx>
          <w:tblCellMar>
            <w:top w:w="0" w:type="dxa"/>
            <w:bottom w:w="0" w:type="dxa"/>
          </w:tblCellMar>
        </w:tblPrEx>
        <w:trPr>
          <w:trHeight w:hRule="exact" w:val="1277"/>
          <w:jc w:val="center"/>
        </w:trPr>
        <w:tc>
          <w:tcPr>
            <w:tcW w:w="1426" w:type="dxa"/>
            <w:tcBorders>
              <w:top w:val="single" w:sz="4" w:space="0" w:color="auto"/>
              <w:left w:val="single" w:sz="4" w:space="0" w:color="auto"/>
            </w:tcBorders>
            <w:shd w:val="clear" w:color="auto" w:fill="auto"/>
          </w:tcPr>
          <w:p w14:paraId="2D180507" w14:textId="77777777" w:rsidR="000F5F73" w:rsidRDefault="00835578">
            <w:pPr>
              <w:pStyle w:val="ab"/>
              <w:spacing w:before="80"/>
              <w:ind w:firstLine="200"/>
              <w:rPr>
                <w:sz w:val="24"/>
                <w:szCs w:val="24"/>
              </w:rPr>
            </w:pPr>
            <w:r>
              <w:rPr>
                <w:rStyle w:val="aa"/>
                <w:sz w:val="24"/>
                <w:szCs w:val="24"/>
              </w:rPr>
              <w:lastRenderedPageBreak/>
              <w:t>2.2.5.3.5.2</w:t>
            </w:r>
          </w:p>
        </w:tc>
        <w:tc>
          <w:tcPr>
            <w:tcW w:w="2270" w:type="dxa"/>
            <w:tcBorders>
              <w:top w:val="single" w:sz="4" w:space="0" w:color="auto"/>
              <w:left w:val="single" w:sz="4" w:space="0" w:color="auto"/>
            </w:tcBorders>
            <w:shd w:val="clear" w:color="auto" w:fill="auto"/>
          </w:tcPr>
          <w:p w14:paraId="0D859A63" w14:textId="77777777" w:rsidR="000F5F73" w:rsidRDefault="00835578">
            <w:pPr>
              <w:pStyle w:val="ab"/>
              <w:spacing w:before="80"/>
              <w:ind w:firstLine="140"/>
              <w:rPr>
                <w:sz w:val="24"/>
                <w:szCs w:val="24"/>
              </w:rPr>
            </w:pPr>
            <w:proofErr w:type="spellStart"/>
            <w:r>
              <w:rPr>
                <w:rStyle w:val="aa"/>
                <w:sz w:val="24"/>
                <w:szCs w:val="24"/>
              </w:rPr>
              <w:t>Клепинина</w:t>
            </w:r>
            <w:proofErr w:type="spellEnd"/>
            <w:r>
              <w:rPr>
                <w:rStyle w:val="aa"/>
                <w:sz w:val="24"/>
                <w:szCs w:val="24"/>
              </w:rPr>
              <w:t xml:space="preserve"> З.А.</w:t>
            </w:r>
          </w:p>
        </w:tc>
        <w:tc>
          <w:tcPr>
            <w:tcW w:w="4109" w:type="dxa"/>
            <w:tcBorders>
              <w:top w:val="single" w:sz="4" w:space="0" w:color="auto"/>
              <w:left w:val="single" w:sz="4" w:space="0" w:color="auto"/>
            </w:tcBorders>
            <w:shd w:val="clear" w:color="auto" w:fill="auto"/>
            <w:vAlign w:val="center"/>
          </w:tcPr>
          <w:p w14:paraId="59808E52" w14:textId="77777777" w:rsidR="000F5F73" w:rsidRDefault="00835578">
            <w:pPr>
              <w:pStyle w:val="ab"/>
              <w:jc w:val="center"/>
              <w:rPr>
                <w:sz w:val="24"/>
                <w:szCs w:val="24"/>
              </w:rPr>
            </w:pPr>
            <w:r>
              <w:rPr>
                <w:rStyle w:val="aa"/>
                <w:sz w:val="24"/>
                <w:szCs w:val="24"/>
              </w:rPr>
              <w:t>Биология. Растения. Бактерии. Грибы.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33E0CF22" w14:textId="77777777" w:rsidR="000F5F73" w:rsidRDefault="00835578">
            <w:pPr>
              <w:pStyle w:val="ab"/>
              <w:spacing w:before="80"/>
              <w:jc w:val="center"/>
              <w:rPr>
                <w:sz w:val="24"/>
                <w:szCs w:val="24"/>
              </w:rPr>
            </w:pPr>
            <w:r>
              <w:rPr>
                <w:rStyle w:val="aa"/>
                <w:sz w:val="24"/>
                <w:szCs w:val="24"/>
              </w:rPr>
              <w:t>7</w:t>
            </w:r>
          </w:p>
        </w:tc>
        <w:tc>
          <w:tcPr>
            <w:tcW w:w="2035" w:type="dxa"/>
            <w:tcBorders>
              <w:top w:val="single" w:sz="4" w:space="0" w:color="auto"/>
              <w:left w:val="single" w:sz="4" w:space="0" w:color="auto"/>
              <w:right w:val="single" w:sz="4" w:space="0" w:color="auto"/>
            </w:tcBorders>
            <w:shd w:val="clear" w:color="auto" w:fill="auto"/>
          </w:tcPr>
          <w:p w14:paraId="5277220B"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33721CF0"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28D78DF1" w14:textId="77777777" w:rsidR="000F5F73" w:rsidRDefault="00835578">
            <w:pPr>
              <w:pStyle w:val="ab"/>
              <w:ind w:firstLine="200"/>
              <w:rPr>
                <w:sz w:val="24"/>
                <w:szCs w:val="24"/>
              </w:rPr>
            </w:pPr>
            <w:r>
              <w:rPr>
                <w:rStyle w:val="aa"/>
                <w:sz w:val="24"/>
                <w:szCs w:val="24"/>
              </w:rPr>
              <w:t>2.2.5.3.5.3</w:t>
            </w:r>
          </w:p>
        </w:tc>
        <w:tc>
          <w:tcPr>
            <w:tcW w:w="2270" w:type="dxa"/>
            <w:tcBorders>
              <w:top w:val="single" w:sz="4" w:space="0" w:color="auto"/>
              <w:left w:val="single" w:sz="4" w:space="0" w:color="auto"/>
            </w:tcBorders>
            <w:shd w:val="clear" w:color="auto" w:fill="auto"/>
          </w:tcPr>
          <w:p w14:paraId="706D150A" w14:textId="77777777" w:rsidR="000F5F73" w:rsidRDefault="00835578">
            <w:pPr>
              <w:pStyle w:val="ab"/>
              <w:tabs>
                <w:tab w:val="left" w:pos="1585"/>
              </w:tabs>
              <w:ind w:firstLine="140"/>
              <w:rPr>
                <w:sz w:val="24"/>
                <w:szCs w:val="24"/>
              </w:rPr>
            </w:pPr>
            <w:r>
              <w:rPr>
                <w:rStyle w:val="aa"/>
                <w:sz w:val="24"/>
                <w:szCs w:val="24"/>
              </w:rPr>
              <w:t>Никишов</w:t>
            </w:r>
            <w:r>
              <w:rPr>
                <w:rStyle w:val="aa"/>
                <w:sz w:val="24"/>
                <w:szCs w:val="24"/>
              </w:rPr>
              <w:tab/>
              <w:t>А.И.,</w:t>
            </w:r>
          </w:p>
          <w:p w14:paraId="23CD0D35" w14:textId="77777777" w:rsidR="000F5F73" w:rsidRDefault="00835578">
            <w:pPr>
              <w:pStyle w:val="ab"/>
              <w:ind w:firstLine="140"/>
              <w:rPr>
                <w:sz w:val="24"/>
                <w:szCs w:val="24"/>
              </w:rPr>
            </w:pPr>
            <w:r>
              <w:rPr>
                <w:rStyle w:val="aa"/>
                <w:sz w:val="24"/>
                <w:szCs w:val="24"/>
              </w:rPr>
              <w:t>Теремов А.В.</w:t>
            </w:r>
          </w:p>
        </w:tc>
        <w:tc>
          <w:tcPr>
            <w:tcW w:w="4109" w:type="dxa"/>
            <w:tcBorders>
              <w:top w:val="single" w:sz="4" w:space="0" w:color="auto"/>
              <w:left w:val="single" w:sz="4" w:space="0" w:color="auto"/>
            </w:tcBorders>
            <w:shd w:val="clear" w:color="auto" w:fill="auto"/>
            <w:vAlign w:val="center"/>
          </w:tcPr>
          <w:p w14:paraId="0C806560" w14:textId="77777777" w:rsidR="000F5F73" w:rsidRDefault="00835578">
            <w:pPr>
              <w:pStyle w:val="ab"/>
              <w:jc w:val="center"/>
              <w:rPr>
                <w:sz w:val="24"/>
                <w:szCs w:val="24"/>
              </w:rPr>
            </w:pPr>
            <w:r>
              <w:rPr>
                <w:rStyle w:val="aa"/>
                <w:sz w:val="24"/>
                <w:szCs w:val="24"/>
              </w:rPr>
              <w:t>Биология. Животные.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34BDD36A" w14:textId="77777777" w:rsidR="000F5F73" w:rsidRDefault="00835578">
            <w:pPr>
              <w:pStyle w:val="ab"/>
              <w:jc w:val="center"/>
              <w:rPr>
                <w:sz w:val="24"/>
                <w:szCs w:val="24"/>
              </w:rPr>
            </w:pPr>
            <w:r>
              <w:rPr>
                <w:rStyle w:val="aa"/>
                <w:sz w:val="24"/>
                <w:szCs w:val="24"/>
              </w:rPr>
              <w:t>8</w:t>
            </w:r>
          </w:p>
        </w:tc>
        <w:tc>
          <w:tcPr>
            <w:tcW w:w="2035" w:type="dxa"/>
            <w:tcBorders>
              <w:top w:val="single" w:sz="4" w:space="0" w:color="auto"/>
              <w:left w:val="single" w:sz="4" w:space="0" w:color="auto"/>
              <w:right w:val="single" w:sz="4" w:space="0" w:color="auto"/>
            </w:tcBorders>
            <w:shd w:val="clear" w:color="auto" w:fill="auto"/>
          </w:tcPr>
          <w:p w14:paraId="7164648B" w14:textId="77777777" w:rsidR="000F5F73" w:rsidRDefault="00835578">
            <w:pPr>
              <w:pStyle w:val="ab"/>
              <w:jc w:val="center"/>
              <w:rPr>
                <w:sz w:val="24"/>
                <w:szCs w:val="24"/>
              </w:rPr>
            </w:pPr>
            <w:r>
              <w:rPr>
                <w:rStyle w:val="aa"/>
                <w:sz w:val="24"/>
                <w:szCs w:val="24"/>
              </w:rPr>
              <w:t>Издательство "Просвещение"</w:t>
            </w:r>
          </w:p>
        </w:tc>
      </w:tr>
      <w:tr w:rsidR="000F5F73" w14:paraId="3EE93479" w14:textId="77777777">
        <w:tblPrEx>
          <w:tblCellMar>
            <w:top w:w="0" w:type="dxa"/>
            <w:bottom w:w="0" w:type="dxa"/>
          </w:tblCellMar>
        </w:tblPrEx>
        <w:trPr>
          <w:trHeight w:hRule="exact" w:val="1272"/>
          <w:jc w:val="center"/>
        </w:trPr>
        <w:tc>
          <w:tcPr>
            <w:tcW w:w="1426" w:type="dxa"/>
            <w:tcBorders>
              <w:top w:val="single" w:sz="4" w:space="0" w:color="auto"/>
              <w:left w:val="single" w:sz="4" w:space="0" w:color="auto"/>
            </w:tcBorders>
            <w:shd w:val="clear" w:color="auto" w:fill="auto"/>
          </w:tcPr>
          <w:p w14:paraId="3BCCE127" w14:textId="77777777" w:rsidR="000F5F73" w:rsidRDefault="00835578">
            <w:pPr>
              <w:pStyle w:val="ab"/>
              <w:spacing w:before="80"/>
              <w:ind w:firstLine="200"/>
              <w:rPr>
                <w:sz w:val="24"/>
                <w:szCs w:val="24"/>
              </w:rPr>
            </w:pPr>
            <w:r>
              <w:rPr>
                <w:rStyle w:val="aa"/>
                <w:sz w:val="24"/>
                <w:szCs w:val="24"/>
              </w:rPr>
              <w:t>2.2.5.3.5.4</w:t>
            </w:r>
          </w:p>
        </w:tc>
        <w:tc>
          <w:tcPr>
            <w:tcW w:w="2270" w:type="dxa"/>
            <w:tcBorders>
              <w:top w:val="single" w:sz="4" w:space="0" w:color="auto"/>
              <w:left w:val="single" w:sz="4" w:space="0" w:color="auto"/>
            </w:tcBorders>
            <w:shd w:val="clear" w:color="auto" w:fill="auto"/>
          </w:tcPr>
          <w:p w14:paraId="3DE67753" w14:textId="77777777" w:rsidR="000F5F73" w:rsidRDefault="00835578">
            <w:pPr>
              <w:pStyle w:val="ab"/>
              <w:tabs>
                <w:tab w:val="left" w:pos="1594"/>
              </w:tabs>
              <w:ind w:firstLine="140"/>
              <w:rPr>
                <w:sz w:val="24"/>
                <w:szCs w:val="24"/>
              </w:rPr>
            </w:pPr>
            <w:r>
              <w:rPr>
                <w:rStyle w:val="aa"/>
                <w:sz w:val="24"/>
                <w:szCs w:val="24"/>
              </w:rPr>
              <w:t>Соломина</w:t>
            </w:r>
            <w:r>
              <w:rPr>
                <w:rStyle w:val="aa"/>
                <w:sz w:val="24"/>
                <w:szCs w:val="24"/>
              </w:rPr>
              <w:tab/>
              <w:t>Е.Н.,</w:t>
            </w:r>
          </w:p>
          <w:p w14:paraId="4D7C830B" w14:textId="77777777" w:rsidR="000F5F73" w:rsidRDefault="00835578">
            <w:pPr>
              <w:pStyle w:val="ab"/>
              <w:ind w:firstLine="140"/>
              <w:rPr>
                <w:sz w:val="24"/>
                <w:szCs w:val="24"/>
              </w:rPr>
            </w:pPr>
            <w:r>
              <w:rPr>
                <w:rStyle w:val="aa"/>
                <w:sz w:val="24"/>
                <w:szCs w:val="24"/>
              </w:rPr>
              <w:t>Шевырёва Т.В.</w:t>
            </w:r>
          </w:p>
        </w:tc>
        <w:tc>
          <w:tcPr>
            <w:tcW w:w="4109" w:type="dxa"/>
            <w:tcBorders>
              <w:top w:val="single" w:sz="4" w:space="0" w:color="auto"/>
              <w:left w:val="single" w:sz="4" w:space="0" w:color="auto"/>
            </w:tcBorders>
            <w:shd w:val="clear" w:color="auto" w:fill="auto"/>
            <w:vAlign w:val="center"/>
          </w:tcPr>
          <w:p w14:paraId="3CBC194F" w14:textId="77777777" w:rsidR="000F5F73" w:rsidRDefault="00835578">
            <w:pPr>
              <w:pStyle w:val="ab"/>
              <w:jc w:val="center"/>
              <w:rPr>
                <w:sz w:val="24"/>
                <w:szCs w:val="24"/>
              </w:rPr>
            </w:pPr>
            <w:r>
              <w:rPr>
                <w:rStyle w:val="aa"/>
                <w:sz w:val="24"/>
                <w:szCs w:val="24"/>
              </w:rPr>
              <w:t xml:space="preserve">Биология. </w:t>
            </w:r>
            <w:r>
              <w:rPr>
                <w:rStyle w:val="aa"/>
                <w:sz w:val="24"/>
                <w:szCs w:val="24"/>
              </w:rPr>
              <w:t>Человек. Учебник для специальных (коррекционных) образовательных учреждений VIII вида*</w:t>
            </w:r>
          </w:p>
        </w:tc>
        <w:tc>
          <w:tcPr>
            <w:tcW w:w="989" w:type="dxa"/>
            <w:tcBorders>
              <w:top w:val="single" w:sz="4" w:space="0" w:color="auto"/>
              <w:left w:val="single" w:sz="4" w:space="0" w:color="auto"/>
            </w:tcBorders>
            <w:shd w:val="clear" w:color="auto" w:fill="auto"/>
          </w:tcPr>
          <w:p w14:paraId="1723BD26" w14:textId="77777777" w:rsidR="000F5F73" w:rsidRDefault="00835578">
            <w:pPr>
              <w:pStyle w:val="ab"/>
              <w:jc w:val="center"/>
              <w:rPr>
                <w:sz w:val="24"/>
                <w:szCs w:val="24"/>
              </w:rPr>
            </w:pPr>
            <w:r>
              <w:rPr>
                <w:rStyle w:val="aa"/>
                <w:sz w:val="24"/>
                <w:szCs w:val="24"/>
              </w:rPr>
              <w:t>9</w:t>
            </w:r>
          </w:p>
        </w:tc>
        <w:tc>
          <w:tcPr>
            <w:tcW w:w="2035" w:type="dxa"/>
            <w:tcBorders>
              <w:top w:val="single" w:sz="4" w:space="0" w:color="auto"/>
              <w:left w:val="single" w:sz="4" w:space="0" w:color="auto"/>
              <w:right w:val="single" w:sz="4" w:space="0" w:color="auto"/>
            </w:tcBorders>
            <w:shd w:val="clear" w:color="auto" w:fill="auto"/>
          </w:tcPr>
          <w:p w14:paraId="511C1F4A"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2F99E83E" w14:textId="77777777">
        <w:tblPrEx>
          <w:tblCellMar>
            <w:top w:w="0" w:type="dxa"/>
            <w:bottom w:w="0" w:type="dxa"/>
          </w:tblCellMar>
        </w:tblPrEx>
        <w:trPr>
          <w:trHeight w:hRule="exact" w:val="442"/>
          <w:jc w:val="center"/>
        </w:trPr>
        <w:tc>
          <w:tcPr>
            <w:tcW w:w="1426" w:type="dxa"/>
            <w:tcBorders>
              <w:top w:val="single" w:sz="4" w:space="0" w:color="auto"/>
              <w:left w:val="single" w:sz="4" w:space="0" w:color="auto"/>
            </w:tcBorders>
            <w:shd w:val="clear" w:color="auto" w:fill="auto"/>
            <w:vAlign w:val="center"/>
          </w:tcPr>
          <w:p w14:paraId="138ED097" w14:textId="77777777" w:rsidR="000F5F73" w:rsidRDefault="00835578">
            <w:pPr>
              <w:pStyle w:val="ab"/>
              <w:jc w:val="center"/>
              <w:rPr>
                <w:sz w:val="24"/>
                <w:szCs w:val="24"/>
              </w:rPr>
            </w:pPr>
            <w:r>
              <w:rPr>
                <w:rStyle w:val="aa"/>
                <w:sz w:val="24"/>
                <w:szCs w:val="24"/>
              </w:rPr>
              <w:t>2.2.7.</w:t>
            </w:r>
          </w:p>
        </w:tc>
        <w:tc>
          <w:tcPr>
            <w:tcW w:w="9403" w:type="dxa"/>
            <w:gridSpan w:val="4"/>
            <w:tcBorders>
              <w:top w:val="single" w:sz="4" w:space="0" w:color="auto"/>
              <w:left w:val="single" w:sz="4" w:space="0" w:color="auto"/>
              <w:right w:val="single" w:sz="4" w:space="0" w:color="auto"/>
            </w:tcBorders>
            <w:shd w:val="clear" w:color="auto" w:fill="auto"/>
            <w:vAlign w:val="center"/>
          </w:tcPr>
          <w:p w14:paraId="68E4E108" w14:textId="77777777" w:rsidR="000F5F73" w:rsidRDefault="00835578">
            <w:pPr>
              <w:pStyle w:val="ab"/>
              <w:ind w:firstLine="140"/>
              <w:rPr>
                <w:sz w:val="24"/>
                <w:szCs w:val="24"/>
              </w:rPr>
            </w:pPr>
            <w:r>
              <w:rPr>
                <w:rStyle w:val="aa"/>
                <w:sz w:val="24"/>
                <w:szCs w:val="24"/>
              </w:rPr>
              <w:t>Технология (предметная область)</w:t>
            </w:r>
          </w:p>
        </w:tc>
      </w:tr>
      <w:tr w:rsidR="000F5F73" w14:paraId="77FB6AC2" w14:textId="77777777">
        <w:tblPrEx>
          <w:tblCellMar>
            <w:top w:w="0" w:type="dxa"/>
            <w:bottom w:w="0" w:type="dxa"/>
          </w:tblCellMar>
        </w:tblPrEx>
        <w:trPr>
          <w:trHeight w:hRule="exact" w:val="1541"/>
          <w:jc w:val="center"/>
        </w:trPr>
        <w:tc>
          <w:tcPr>
            <w:tcW w:w="1426" w:type="dxa"/>
            <w:tcBorders>
              <w:top w:val="single" w:sz="4" w:space="0" w:color="auto"/>
              <w:left w:val="single" w:sz="4" w:space="0" w:color="auto"/>
            </w:tcBorders>
            <w:shd w:val="clear" w:color="auto" w:fill="auto"/>
          </w:tcPr>
          <w:p w14:paraId="3E6F616C" w14:textId="77777777" w:rsidR="000F5F73" w:rsidRDefault="00835578">
            <w:pPr>
              <w:pStyle w:val="ab"/>
              <w:ind w:firstLine="200"/>
              <w:rPr>
                <w:sz w:val="24"/>
                <w:szCs w:val="24"/>
              </w:rPr>
            </w:pPr>
            <w:r>
              <w:rPr>
                <w:rStyle w:val="aa"/>
                <w:sz w:val="24"/>
                <w:szCs w:val="24"/>
              </w:rPr>
              <w:t>2.2.7.1.1.1</w:t>
            </w:r>
          </w:p>
        </w:tc>
        <w:tc>
          <w:tcPr>
            <w:tcW w:w="2270" w:type="dxa"/>
            <w:tcBorders>
              <w:top w:val="single" w:sz="4" w:space="0" w:color="auto"/>
              <w:left w:val="single" w:sz="4" w:space="0" w:color="auto"/>
            </w:tcBorders>
            <w:shd w:val="clear" w:color="auto" w:fill="auto"/>
          </w:tcPr>
          <w:p w14:paraId="51F95056" w14:textId="77777777" w:rsidR="000F5F73" w:rsidRDefault="00835578">
            <w:pPr>
              <w:pStyle w:val="ab"/>
              <w:ind w:firstLine="140"/>
              <w:rPr>
                <w:sz w:val="24"/>
                <w:szCs w:val="24"/>
              </w:rPr>
            </w:pPr>
            <w:r>
              <w:rPr>
                <w:rStyle w:val="aa"/>
                <w:sz w:val="24"/>
                <w:szCs w:val="24"/>
              </w:rPr>
              <w:t>Ковалёва Е.А.</w:t>
            </w:r>
          </w:p>
        </w:tc>
        <w:tc>
          <w:tcPr>
            <w:tcW w:w="4109" w:type="dxa"/>
            <w:tcBorders>
              <w:top w:val="single" w:sz="4" w:space="0" w:color="auto"/>
              <w:left w:val="single" w:sz="4" w:space="0" w:color="auto"/>
            </w:tcBorders>
            <w:shd w:val="clear" w:color="auto" w:fill="auto"/>
            <w:vAlign w:val="center"/>
          </w:tcPr>
          <w:p w14:paraId="648BE6DB" w14:textId="77777777" w:rsidR="000F5F73" w:rsidRDefault="00835578">
            <w:pPr>
              <w:pStyle w:val="ab"/>
              <w:jc w:val="center"/>
              <w:rPr>
                <w:sz w:val="24"/>
                <w:szCs w:val="24"/>
              </w:rPr>
            </w:pPr>
            <w:r>
              <w:rPr>
                <w:rStyle w:val="aa"/>
                <w:sz w:val="24"/>
                <w:szCs w:val="24"/>
              </w:rPr>
              <w:t xml:space="preserve">Технология. Сельскохозяйственный труд. 5 класс. Учебник для </w:t>
            </w:r>
            <w:r>
              <w:rPr>
                <w:rStyle w:val="aa"/>
                <w:sz w:val="24"/>
                <w:szCs w:val="24"/>
              </w:rPr>
              <w:t>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662443D0" w14:textId="77777777" w:rsidR="000F5F73" w:rsidRDefault="00835578">
            <w:pPr>
              <w:pStyle w:val="ab"/>
              <w:jc w:val="center"/>
              <w:rPr>
                <w:sz w:val="24"/>
                <w:szCs w:val="24"/>
              </w:rPr>
            </w:pPr>
            <w:r>
              <w:rPr>
                <w:rStyle w:val="aa"/>
                <w:sz w:val="24"/>
                <w:szCs w:val="24"/>
              </w:rPr>
              <w:t>5</w:t>
            </w:r>
          </w:p>
        </w:tc>
        <w:tc>
          <w:tcPr>
            <w:tcW w:w="2035" w:type="dxa"/>
            <w:tcBorders>
              <w:top w:val="single" w:sz="4" w:space="0" w:color="auto"/>
              <w:left w:val="single" w:sz="4" w:space="0" w:color="auto"/>
              <w:right w:val="single" w:sz="4" w:space="0" w:color="auto"/>
            </w:tcBorders>
            <w:shd w:val="clear" w:color="auto" w:fill="auto"/>
          </w:tcPr>
          <w:p w14:paraId="184A5DC1" w14:textId="77777777" w:rsidR="000F5F73" w:rsidRDefault="00835578">
            <w:pPr>
              <w:pStyle w:val="ab"/>
              <w:jc w:val="center"/>
              <w:rPr>
                <w:sz w:val="24"/>
                <w:szCs w:val="24"/>
              </w:rPr>
            </w:pPr>
            <w:r>
              <w:rPr>
                <w:rStyle w:val="aa"/>
                <w:sz w:val="24"/>
                <w:szCs w:val="24"/>
              </w:rPr>
              <w:t>Издательство "Просвещение"</w:t>
            </w:r>
          </w:p>
        </w:tc>
      </w:tr>
      <w:tr w:rsidR="000F5F73" w14:paraId="0939875A" w14:textId="77777777">
        <w:tblPrEx>
          <w:tblCellMar>
            <w:top w:w="0" w:type="dxa"/>
            <w:bottom w:w="0" w:type="dxa"/>
          </w:tblCellMar>
        </w:tblPrEx>
        <w:trPr>
          <w:trHeight w:hRule="exact" w:val="1546"/>
          <w:jc w:val="center"/>
        </w:trPr>
        <w:tc>
          <w:tcPr>
            <w:tcW w:w="1426" w:type="dxa"/>
            <w:tcBorders>
              <w:top w:val="single" w:sz="4" w:space="0" w:color="auto"/>
              <w:left w:val="single" w:sz="4" w:space="0" w:color="auto"/>
            </w:tcBorders>
            <w:shd w:val="clear" w:color="auto" w:fill="auto"/>
          </w:tcPr>
          <w:p w14:paraId="033B96C8" w14:textId="77777777" w:rsidR="000F5F73" w:rsidRDefault="00835578">
            <w:pPr>
              <w:pStyle w:val="ab"/>
              <w:spacing w:before="80"/>
              <w:ind w:firstLine="200"/>
              <w:rPr>
                <w:sz w:val="24"/>
                <w:szCs w:val="24"/>
              </w:rPr>
            </w:pPr>
            <w:r>
              <w:rPr>
                <w:rStyle w:val="aa"/>
                <w:sz w:val="24"/>
                <w:szCs w:val="24"/>
              </w:rPr>
              <w:t>2.2.7.1.1.2</w:t>
            </w:r>
          </w:p>
        </w:tc>
        <w:tc>
          <w:tcPr>
            <w:tcW w:w="2270" w:type="dxa"/>
            <w:tcBorders>
              <w:top w:val="single" w:sz="4" w:space="0" w:color="auto"/>
              <w:left w:val="single" w:sz="4" w:space="0" w:color="auto"/>
            </w:tcBorders>
            <w:shd w:val="clear" w:color="auto" w:fill="auto"/>
          </w:tcPr>
          <w:p w14:paraId="20142557" w14:textId="77777777" w:rsidR="000F5F73" w:rsidRDefault="00835578">
            <w:pPr>
              <w:pStyle w:val="ab"/>
              <w:spacing w:before="80"/>
              <w:ind w:firstLine="140"/>
              <w:rPr>
                <w:sz w:val="24"/>
                <w:szCs w:val="24"/>
              </w:rPr>
            </w:pPr>
            <w:r>
              <w:rPr>
                <w:rStyle w:val="aa"/>
                <w:sz w:val="24"/>
                <w:szCs w:val="24"/>
              </w:rPr>
              <w:t>Ковалёва Е.А.</w:t>
            </w:r>
          </w:p>
        </w:tc>
        <w:tc>
          <w:tcPr>
            <w:tcW w:w="4109" w:type="dxa"/>
            <w:tcBorders>
              <w:top w:val="single" w:sz="4" w:space="0" w:color="auto"/>
              <w:left w:val="single" w:sz="4" w:space="0" w:color="auto"/>
            </w:tcBorders>
            <w:shd w:val="clear" w:color="auto" w:fill="auto"/>
            <w:vAlign w:val="center"/>
          </w:tcPr>
          <w:p w14:paraId="3FE9344E" w14:textId="77777777" w:rsidR="000F5F73" w:rsidRDefault="00835578">
            <w:pPr>
              <w:pStyle w:val="ab"/>
              <w:jc w:val="center"/>
              <w:rPr>
                <w:sz w:val="24"/>
                <w:szCs w:val="24"/>
              </w:rPr>
            </w:pPr>
            <w:r>
              <w:rPr>
                <w:rStyle w:val="aa"/>
                <w:sz w:val="24"/>
                <w:szCs w:val="24"/>
              </w:rPr>
              <w:t>Технология. Сельскохозяйственный труд. 6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70885991" w14:textId="77777777" w:rsidR="000F5F73" w:rsidRDefault="00835578">
            <w:pPr>
              <w:pStyle w:val="ab"/>
              <w:jc w:val="center"/>
              <w:rPr>
                <w:sz w:val="24"/>
                <w:szCs w:val="24"/>
              </w:rPr>
            </w:pPr>
            <w:r>
              <w:rPr>
                <w:rStyle w:val="aa"/>
                <w:sz w:val="24"/>
                <w:szCs w:val="24"/>
              </w:rPr>
              <w:t>6</w:t>
            </w:r>
          </w:p>
        </w:tc>
        <w:tc>
          <w:tcPr>
            <w:tcW w:w="2035" w:type="dxa"/>
            <w:tcBorders>
              <w:top w:val="single" w:sz="4" w:space="0" w:color="auto"/>
              <w:left w:val="single" w:sz="4" w:space="0" w:color="auto"/>
              <w:right w:val="single" w:sz="4" w:space="0" w:color="auto"/>
            </w:tcBorders>
            <w:shd w:val="clear" w:color="auto" w:fill="auto"/>
          </w:tcPr>
          <w:p w14:paraId="39E10996"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64093CC1" w14:textId="77777777">
        <w:tblPrEx>
          <w:tblCellMar>
            <w:top w:w="0" w:type="dxa"/>
            <w:bottom w:w="0" w:type="dxa"/>
          </w:tblCellMar>
        </w:tblPrEx>
        <w:trPr>
          <w:trHeight w:hRule="exact" w:val="1546"/>
          <w:jc w:val="center"/>
        </w:trPr>
        <w:tc>
          <w:tcPr>
            <w:tcW w:w="1426" w:type="dxa"/>
            <w:tcBorders>
              <w:top w:val="single" w:sz="4" w:space="0" w:color="auto"/>
              <w:left w:val="single" w:sz="4" w:space="0" w:color="auto"/>
            </w:tcBorders>
            <w:shd w:val="clear" w:color="auto" w:fill="auto"/>
          </w:tcPr>
          <w:p w14:paraId="7F0A4296" w14:textId="77777777" w:rsidR="000F5F73" w:rsidRDefault="00835578">
            <w:pPr>
              <w:pStyle w:val="ab"/>
              <w:ind w:firstLine="200"/>
              <w:rPr>
                <w:sz w:val="24"/>
                <w:szCs w:val="24"/>
              </w:rPr>
            </w:pPr>
            <w:r>
              <w:rPr>
                <w:rStyle w:val="aa"/>
                <w:sz w:val="24"/>
                <w:szCs w:val="24"/>
              </w:rPr>
              <w:t>2.2.7.1.1.3</w:t>
            </w:r>
          </w:p>
        </w:tc>
        <w:tc>
          <w:tcPr>
            <w:tcW w:w="2270" w:type="dxa"/>
            <w:tcBorders>
              <w:top w:val="single" w:sz="4" w:space="0" w:color="auto"/>
              <w:left w:val="single" w:sz="4" w:space="0" w:color="auto"/>
            </w:tcBorders>
            <w:shd w:val="clear" w:color="auto" w:fill="auto"/>
          </w:tcPr>
          <w:p w14:paraId="47A96BDA" w14:textId="77777777" w:rsidR="000F5F73" w:rsidRDefault="00835578">
            <w:pPr>
              <w:pStyle w:val="ab"/>
              <w:ind w:firstLine="140"/>
              <w:rPr>
                <w:sz w:val="24"/>
                <w:szCs w:val="24"/>
              </w:rPr>
            </w:pPr>
            <w:r>
              <w:rPr>
                <w:rStyle w:val="aa"/>
                <w:sz w:val="24"/>
                <w:szCs w:val="24"/>
              </w:rPr>
              <w:t>Ковалёва Е.А.</w:t>
            </w:r>
          </w:p>
        </w:tc>
        <w:tc>
          <w:tcPr>
            <w:tcW w:w="4109" w:type="dxa"/>
            <w:tcBorders>
              <w:top w:val="single" w:sz="4" w:space="0" w:color="auto"/>
              <w:left w:val="single" w:sz="4" w:space="0" w:color="auto"/>
            </w:tcBorders>
            <w:shd w:val="clear" w:color="auto" w:fill="auto"/>
            <w:vAlign w:val="center"/>
          </w:tcPr>
          <w:p w14:paraId="499B71AC" w14:textId="77777777" w:rsidR="000F5F73" w:rsidRDefault="00835578">
            <w:pPr>
              <w:pStyle w:val="ab"/>
              <w:jc w:val="center"/>
              <w:rPr>
                <w:sz w:val="24"/>
                <w:szCs w:val="24"/>
              </w:rPr>
            </w:pPr>
            <w:r>
              <w:rPr>
                <w:rStyle w:val="aa"/>
                <w:sz w:val="24"/>
                <w:szCs w:val="24"/>
              </w:rPr>
              <w:t xml:space="preserve">Технология. С </w:t>
            </w:r>
            <w:proofErr w:type="spellStart"/>
            <w:r>
              <w:rPr>
                <w:rStyle w:val="aa"/>
                <w:sz w:val="24"/>
                <w:szCs w:val="24"/>
              </w:rPr>
              <w:t>ельскохозяйственный</w:t>
            </w:r>
            <w:proofErr w:type="spellEnd"/>
            <w:r>
              <w:rPr>
                <w:rStyle w:val="aa"/>
                <w:sz w:val="24"/>
                <w:szCs w:val="24"/>
              </w:rPr>
              <w:t xml:space="preserve"> труд. 6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6B64A767" w14:textId="77777777" w:rsidR="000F5F73" w:rsidRDefault="00835578">
            <w:pPr>
              <w:pStyle w:val="ab"/>
              <w:jc w:val="center"/>
              <w:rPr>
                <w:sz w:val="24"/>
                <w:szCs w:val="24"/>
              </w:rPr>
            </w:pPr>
            <w:r>
              <w:rPr>
                <w:rStyle w:val="aa"/>
                <w:sz w:val="24"/>
                <w:szCs w:val="24"/>
              </w:rPr>
              <w:t>7</w:t>
            </w:r>
          </w:p>
        </w:tc>
        <w:tc>
          <w:tcPr>
            <w:tcW w:w="2035" w:type="dxa"/>
            <w:tcBorders>
              <w:top w:val="single" w:sz="4" w:space="0" w:color="auto"/>
              <w:left w:val="single" w:sz="4" w:space="0" w:color="auto"/>
              <w:right w:val="single" w:sz="4" w:space="0" w:color="auto"/>
            </w:tcBorders>
            <w:shd w:val="clear" w:color="auto" w:fill="auto"/>
          </w:tcPr>
          <w:p w14:paraId="0F77050B" w14:textId="77777777" w:rsidR="000F5F73" w:rsidRDefault="00835578">
            <w:pPr>
              <w:pStyle w:val="ab"/>
              <w:jc w:val="center"/>
              <w:rPr>
                <w:sz w:val="24"/>
                <w:szCs w:val="24"/>
              </w:rPr>
            </w:pPr>
            <w:r>
              <w:rPr>
                <w:rStyle w:val="aa"/>
                <w:sz w:val="24"/>
                <w:szCs w:val="24"/>
              </w:rPr>
              <w:t>Издательство "Просвещение"</w:t>
            </w:r>
          </w:p>
        </w:tc>
      </w:tr>
      <w:tr w:rsidR="000F5F73" w14:paraId="2FDEA3C0" w14:textId="77777777">
        <w:tblPrEx>
          <w:tblCellMar>
            <w:top w:w="0" w:type="dxa"/>
            <w:bottom w:w="0" w:type="dxa"/>
          </w:tblCellMar>
        </w:tblPrEx>
        <w:trPr>
          <w:trHeight w:hRule="exact" w:val="1546"/>
          <w:jc w:val="center"/>
        </w:trPr>
        <w:tc>
          <w:tcPr>
            <w:tcW w:w="1426" w:type="dxa"/>
            <w:tcBorders>
              <w:top w:val="single" w:sz="4" w:space="0" w:color="auto"/>
              <w:left w:val="single" w:sz="4" w:space="0" w:color="auto"/>
            </w:tcBorders>
            <w:shd w:val="clear" w:color="auto" w:fill="auto"/>
          </w:tcPr>
          <w:p w14:paraId="516C9613" w14:textId="77777777" w:rsidR="000F5F73" w:rsidRDefault="00835578">
            <w:pPr>
              <w:pStyle w:val="ab"/>
              <w:ind w:firstLine="200"/>
              <w:rPr>
                <w:sz w:val="24"/>
                <w:szCs w:val="24"/>
              </w:rPr>
            </w:pPr>
            <w:r>
              <w:rPr>
                <w:rStyle w:val="aa"/>
                <w:sz w:val="24"/>
                <w:szCs w:val="24"/>
              </w:rPr>
              <w:t>2.2.7.1.1.4</w:t>
            </w:r>
          </w:p>
        </w:tc>
        <w:tc>
          <w:tcPr>
            <w:tcW w:w="2270" w:type="dxa"/>
            <w:tcBorders>
              <w:top w:val="single" w:sz="4" w:space="0" w:color="auto"/>
              <w:left w:val="single" w:sz="4" w:space="0" w:color="auto"/>
            </w:tcBorders>
            <w:shd w:val="clear" w:color="auto" w:fill="auto"/>
          </w:tcPr>
          <w:p w14:paraId="4DC62833" w14:textId="77777777" w:rsidR="000F5F73" w:rsidRDefault="00835578">
            <w:pPr>
              <w:pStyle w:val="ab"/>
              <w:ind w:firstLine="140"/>
              <w:rPr>
                <w:sz w:val="24"/>
                <w:szCs w:val="24"/>
              </w:rPr>
            </w:pPr>
            <w:r>
              <w:rPr>
                <w:rStyle w:val="aa"/>
                <w:sz w:val="24"/>
                <w:szCs w:val="24"/>
              </w:rPr>
              <w:t>Ковалёва Е.А.</w:t>
            </w:r>
          </w:p>
        </w:tc>
        <w:tc>
          <w:tcPr>
            <w:tcW w:w="4109" w:type="dxa"/>
            <w:tcBorders>
              <w:top w:val="single" w:sz="4" w:space="0" w:color="auto"/>
              <w:left w:val="single" w:sz="4" w:space="0" w:color="auto"/>
            </w:tcBorders>
            <w:shd w:val="clear" w:color="auto" w:fill="auto"/>
            <w:vAlign w:val="center"/>
          </w:tcPr>
          <w:p w14:paraId="46010970" w14:textId="77777777" w:rsidR="000F5F73" w:rsidRDefault="00835578">
            <w:pPr>
              <w:pStyle w:val="ab"/>
              <w:jc w:val="center"/>
              <w:rPr>
                <w:sz w:val="24"/>
                <w:szCs w:val="24"/>
              </w:rPr>
            </w:pPr>
            <w:r>
              <w:rPr>
                <w:rStyle w:val="aa"/>
                <w:sz w:val="24"/>
                <w:szCs w:val="24"/>
              </w:rPr>
              <w:t>Технология. Сельскохозяйственный труд. 8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30D3F085" w14:textId="77777777" w:rsidR="000F5F73" w:rsidRDefault="00835578">
            <w:pPr>
              <w:pStyle w:val="ab"/>
              <w:jc w:val="center"/>
              <w:rPr>
                <w:sz w:val="24"/>
                <w:szCs w:val="24"/>
              </w:rPr>
            </w:pPr>
            <w:r>
              <w:rPr>
                <w:rStyle w:val="aa"/>
                <w:sz w:val="24"/>
                <w:szCs w:val="24"/>
              </w:rPr>
              <w:t>8</w:t>
            </w:r>
          </w:p>
        </w:tc>
        <w:tc>
          <w:tcPr>
            <w:tcW w:w="2035" w:type="dxa"/>
            <w:tcBorders>
              <w:top w:val="single" w:sz="4" w:space="0" w:color="auto"/>
              <w:left w:val="single" w:sz="4" w:space="0" w:color="auto"/>
              <w:right w:val="single" w:sz="4" w:space="0" w:color="auto"/>
            </w:tcBorders>
            <w:shd w:val="clear" w:color="auto" w:fill="auto"/>
          </w:tcPr>
          <w:p w14:paraId="4DBEE832" w14:textId="77777777" w:rsidR="000F5F73" w:rsidRDefault="00835578">
            <w:pPr>
              <w:pStyle w:val="ab"/>
              <w:jc w:val="center"/>
              <w:rPr>
                <w:sz w:val="24"/>
                <w:szCs w:val="24"/>
              </w:rPr>
            </w:pPr>
            <w:r>
              <w:rPr>
                <w:rStyle w:val="aa"/>
                <w:sz w:val="24"/>
                <w:szCs w:val="24"/>
              </w:rPr>
              <w:t>Издательство "Просвещение"</w:t>
            </w:r>
          </w:p>
        </w:tc>
      </w:tr>
      <w:tr w:rsidR="000F5F73" w14:paraId="31240011" w14:textId="77777777">
        <w:tblPrEx>
          <w:tblCellMar>
            <w:top w:w="0" w:type="dxa"/>
            <w:bottom w:w="0" w:type="dxa"/>
          </w:tblCellMar>
        </w:tblPrEx>
        <w:trPr>
          <w:trHeight w:hRule="exact" w:val="1546"/>
          <w:jc w:val="center"/>
        </w:trPr>
        <w:tc>
          <w:tcPr>
            <w:tcW w:w="1426" w:type="dxa"/>
            <w:tcBorders>
              <w:top w:val="single" w:sz="4" w:space="0" w:color="auto"/>
              <w:left w:val="single" w:sz="4" w:space="0" w:color="auto"/>
            </w:tcBorders>
            <w:shd w:val="clear" w:color="auto" w:fill="auto"/>
          </w:tcPr>
          <w:p w14:paraId="0B3CD193" w14:textId="77777777" w:rsidR="000F5F73" w:rsidRDefault="00835578">
            <w:pPr>
              <w:pStyle w:val="ab"/>
              <w:ind w:firstLine="200"/>
              <w:rPr>
                <w:sz w:val="24"/>
                <w:szCs w:val="24"/>
              </w:rPr>
            </w:pPr>
            <w:r>
              <w:rPr>
                <w:rStyle w:val="aa"/>
                <w:sz w:val="24"/>
                <w:szCs w:val="24"/>
              </w:rPr>
              <w:t>2.2.7.1.1.5</w:t>
            </w:r>
          </w:p>
        </w:tc>
        <w:tc>
          <w:tcPr>
            <w:tcW w:w="2270" w:type="dxa"/>
            <w:tcBorders>
              <w:top w:val="single" w:sz="4" w:space="0" w:color="auto"/>
              <w:left w:val="single" w:sz="4" w:space="0" w:color="auto"/>
            </w:tcBorders>
            <w:shd w:val="clear" w:color="auto" w:fill="auto"/>
          </w:tcPr>
          <w:p w14:paraId="37409931" w14:textId="77777777" w:rsidR="000F5F73" w:rsidRDefault="00835578">
            <w:pPr>
              <w:pStyle w:val="ab"/>
              <w:ind w:firstLine="140"/>
              <w:rPr>
                <w:sz w:val="24"/>
                <w:szCs w:val="24"/>
              </w:rPr>
            </w:pPr>
            <w:r>
              <w:rPr>
                <w:rStyle w:val="aa"/>
                <w:sz w:val="24"/>
                <w:szCs w:val="24"/>
              </w:rPr>
              <w:t>Ковалёва Е.А.</w:t>
            </w:r>
          </w:p>
        </w:tc>
        <w:tc>
          <w:tcPr>
            <w:tcW w:w="4109" w:type="dxa"/>
            <w:tcBorders>
              <w:top w:val="single" w:sz="4" w:space="0" w:color="auto"/>
              <w:left w:val="single" w:sz="4" w:space="0" w:color="auto"/>
            </w:tcBorders>
            <w:shd w:val="clear" w:color="auto" w:fill="auto"/>
            <w:vAlign w:val="center"/>
          </w:tcPr>
          <w:p w14:paraId="4441CDC2" w14:textId="77777777" w:rsidR="000F5F73" w:rsidRDefault="00835578">
            <w:pPr>
              <w:pStyle w:val="ab"/>
              <w:jc w:val="center"/>
              <w:rPr>
                <w:sz w:val="24"/>
                <w:szCs w:val="24"/>
              </w:rPr>
            </w:pPr>
            <w:r>
              <w:rPr>
                <w:rStyle w:val="aa"/>
                <w:sz w:val="24"/>
                <w:szCs w:val="24"/>
              </w:rPr>
              <w:t xml:space="preserve">Технология. Сельскохозяйственный труд. 9 класс. Учебник для </w:t>
            </w:r>
            <w:r>
              <w:rPr>
                <w:rStyle w:val="aa"/>
                <w:sz w:val="24"/>
                <w:szCs w:val="24"/>
              </w:rPr>
              <w:t>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2B7F66F7" w14:textId="77777777" w:rsidR="000F5F73" w:rsidRDefault="00835578">
            <w:pPr>
              <w:pStyle w:val="ab"/>
              <w:jc w:val="center"/>
              <w:rPr>
                <w:sz w:val="24"/>
                <w:szCs w:val="24"/>
              </w:rPr>
            </w:pPr>
            <w:r>
              <w:rPr>
                <w:rStyle w:val="aa"/>
                <w:sz w:val="24"/>
                <w:szCs w:val="24"/>
              </w:rPr>
              <w:t>9</w:t>
            </w:r>
          </w:p>
        </w:tc>
        <w:tc>
          <w:tcPr>
            <w:tcW w:w="2035" w:type="dxa"/>
            <w:tcBorders>
              <w:top w:val="single" w:sz="4" w:space="0" w:color="auto"/>
              <w:left w:val="single" w:sz="4" w:space="0" w:color="auto"/>
              <w:right w:val="single" w:sz="4" w:space="0" w:color="auto"/>
            </w:tcBorders>
            <w:shd w:val="clear" w:color="auto" w:fill="auto"/>
          </w:tcPr>
          <w:p w14:paraId="519DE340" w14:textId="77777777" w:rsidR="000F5F73" w:rsidRDefault="00835578">
            <w:pPr>
              <w:pStyle w:val="ab"/>
              <w:jc w:val="center"/>
              <w:rPr>
                <w:sz w:val="24"/>
                <w:szCs w:val="24"/>
              </w:rPr>
            </w:pPr>
            <w:r>
              <w:rPr>
                <w:rStyle w:val="aa"/>
                <w:sz w:val="24"/>
                <w:szCs w:val="24"/>
              </w:rPr>
              <w:t>Издательство "Просвещение"</w:t>
            </w:r>
          </w:p>
        </w:tc>
      </w:tr>
      <w:tr w:rsidR="000F5F73" w14:paraId="049977B1" w14:textId="77777777">
        <w:tblPrEx>
          <w:tblCellMar>
            <w:top w:w="0" w:type="dxa"/>
            <w:bottom w:w="0" w:type="dxa"/>
          </w:tblCellMar>
        </w:tblPrEx>
        <w:trPr>
          <w:trHeight w:hRule="exact" w:val="1267"/>
          <w:jc w:val="center"/>
        </w:trPr>
        <w:tc>
          <w:tcPr>
            <w:tcW w:w="1426" w:type="dxa"/>
            <w:tcBorders>
              <w:top w:val="single" w:sz="4" w:space="0" w:color="auto"/>
              <w:left w:val="single" w:sz="4" w:space="0" w:color="auto"/>
            </w:tcBorders>
            <w:shd w:val="clear" w:color="auto" w:fill="auto"/>
          </w:tcPr>
          <w:p w14:paraId="4D2362A4" w14:textId="77777777" w:rsidR="000F5F73" w:rsidRDefault="00835578">
            <w:pPr>
              <w:pStyle w:val="ab"/>
              <w:ind w:firstLine="200"/>
              <w:rPr>
                <w:sz w:val="24"/>
                <w:szCs w:val="24"/>
              </w:rPr>
            </w:pPr>
            <w:r>
              <w:rPr>
                <w:rStyle w:val="aa"/>
                <w:sz w:val="24"/>
                <w:szCs w:val="24"/>
              </w:rPr>
              <w:t>2.2.7.1.2.1</w:t>
            </w:r>
          </w:p>
        </w:tc>
        <w:tc>
          <w:tcPr>
            <w:tcW w:w="2270" w:type="dxa"/>
            <w:tcBorders>
              <w:top w:val="single" w:sz="4" w:space="0" w:color="auto"/>
              <w:left w:val="single" w:sz="4" w:space="0" w:color="auto"/>
            </w:tcBorders>
            <w:shd w:val="clear" w:color="auto" w:fill="auto"/>
          </w:tcPr>
          <w:p w14:paraId="618C1EF1" w14:textId="77777777" w:rsidR="000F5F73" w:rsidRDefault="00835578">
            <w:pPr>
              <w:pStyle w:val="ab"/>
              <w:tabs>
                <w:tab w:val="left" w:pos="1647"/>
              </w:tabs>
              <w:ind w:firstLine="140"/>
              <w:rPr>
                <w:sz w:val="24"/>
                <w:szCs w:val="24"/>
              </w:rPr>
            </w:pPr>
            <w:proofErr w:type="spellStart"/>
            <w:r>
              <w:rPr>
                <w:rStyle w:val="aa"/>
                <w:sz w:val="24"/>
                <w:szCs w:val="24"/>
              </w:rPr>
              <w:t>Картушина</w:t>
            </w:r>
            <w:proofErr w:type="spellEnd"/>
            <w:r>
              <w:rPr>
                <w:rStyle w:val="aa"/>
                <w:sz w:val="24"/>
                <w:szCs w:val="24"/>
              </w:rPr>
              <w:tab/>
              <w:t>Г.Б.,</w:t>
            </w:r>
          </w:p>
          <w:p w14:paraId="578BFCEF" w14:textId="77777777" w:rsidR="000F5F73" w:rsidRDefault="00835578">
            <w:pPr>
              <w:pStyle w:val="ab"/>
              <w:ind w:firstLine="140"/>
              <w:rPr>
                <w:sz w:val="24"/>
                <w:szCs w:val="24"/>
              </w:rPr>
            </w:pPr>
            <w:r>
              <w:rPr>
                <w:rStyle w:val="aa"/>
                <w:sz w:val="24"/>
                <w:szCs w:val="24"/>
              </w:rPr>
              <w:t>Мозговая Г.Г.</w:t>
            </w:r>
          </w:p>
        </w:tc>
        <w:tc>
          <w:tcPr>
            <w:tcW w:w="4109" w:type="dxa"/>
            <w:tcBorders>
              <w:top w:val="single" w:sz="4" w:space="0" w:color="auto"/>
              <w:left w:val="single" w:sz="4" w:space="0" w:color="auto"/>
            </w:tcBorders>
            <w:shd w:val="clear" w:color="auto" w:fill="auto"/>
            <w:vAlign w:val="center"/>
          </w:tcPr>
          <w:p w14:paraId="3073408E" w14:textId="77777777" w:rsidR="000F5F73" w:rsidRDefault="00835578">
            <w:pPr>
              <w:pStyle w:val="ab"/>
              <w:jc w:val="center"/>
              <w:rPr>
                <w:sz w:val="24"/>
                <w:szCs w:val="24"/>
              </w:rPr>
            </w:pPr>
            <w:r>
              <w:rPr>
                <w:rStyle w:val="aa"/>
                <w:sz w:val="24"/>
                <w:szCs w:val="24"/>
              </w:rPr>
              <w:t xml:space="preserve">Технология. Швейное дело. 5 класс. Учебник для специальных (коррекционных) образовательных учреждений (VIII </w:t>
            </w:r>
            <w:r>
              <w:rPr>
                <w:rStyle w:val="aa"/>
                <w:sz w:val="24"/>
                <w:szCs w:val="24"/>
              </w:rPr>
              <w:t>вид)*</w:t>
            </w:r>
          </w:p>
        </w:tc>
        <w:tc>
          <w:tcPr>
            <w:tcW w:w="989" w:type="dxa"/>
            <w:tcBorders>
              <w:top w:val="single" w:sz="4" w:space="0" w:color="auto"/>
              <w:left w:val="single" w:sz="4" w:space="0" w:color="auto"/>
            </w:tcBorders>
            <w:shd w:val="clear" w:color="auto" w:fill="auto"/>
          </w:tcPr>
          <w:p w14:paraId="5080585C" w14:textId="77777777" w:rsidR="000F5F73" w:rsidRDefault="00835578">
            <w:pPr>
              <w:pStyle w:val="ab"/>
              <w:jc w:val="center"/>
              <w:rPr>
                <w:sz w:val="24"/>
                <w:szCs w:val="24"/>
              </w:rPr>
            </w:pPr>
            <w:r>
              <w:rPr>
                <w:rStyle w:val="aa"/>
                <w:sz w:val="24"/>
                <w:szCs w:val="24"/>
              </w:rPr>
              <w:t>5</w:t>
            </w:r>
          </w:p>
        </w:tc>
        <w:tc>
          <w:tcPr>
            <w:tcW w:w="2035" w:type="dxa"/>
            <w:tcBorders>
              <w:top w:val="single" w:sz="4" w:space="0" w:color="auto"/>
              <w:left w:val="single" w:sz="4" w:space="0" w:color="auto"/>
              <w:right w:val="single" w:sz="4" w:space="0" w:color="auto"/>
            </w:tcBorders>
            <w:shd w:val="clear" w:color="auto" w:fill="auto"/>
          </w:tcPr>
          <w:p w14:paraId="66CA93EA" w14:textId="77777777" w:rsidR="000F5F73" w:rsidRDefault="00835578">
            <w:pPr>
              <w:pStyle w:val="ab"/>
              <w:jc w:val="center"/>
              <w:rPr>
                <w:sz w:val="24"/>
                <w:szCs w:val="24"/>
              </w:rPr>
            </w:pPr>
            <w:r>
              <w:rPr>
                <w:rStyle w:val="aa"/>
                <w:sz w:val="24"/>
                <w:szCs w:val="24"/>
              </w:rPr>
              <w:t>Издательство "Просвещение"</w:t>
            </w:r>
          </w:p>
        </w:tc>
      </w:tr>
      <w:tr w:rsidR="000F5F73" w14:paraId="4D7E4993" w14:textId="77777777">
        <w:tblPrEx>
          <w:tblCellMar>
            <w:top w:w="0" w:type="dxa"/>
            <w:bottom w:w="0" w:type="dxa"/>
          </w:tblCellMar>
        </w:tblPrEx>
        <w:trPr>
          <w:trHeight w:hRule="exact" w:val="1282"/>
          <w:jc w:val="center"/>
        </w:trPr>
        <w:tc>
          <w:tcPr>
            <w:tcW w:w="1426" w:type="dxa"/>
            <w:tcBorders>
              <w:top w:val="single" w:sz="4" w:space="0" w:color="auto"/>
              <w:left w:val="single" w:sz="4" w:space="0" w:color="auto"/>
              <w:bottom w:val="single" w:sz="4" w:space="0" w:color="auto"/>
            </w:tcBorders>
            <w:shd w:val="clear" w:color="auto" w:fill="auto"/>
          </w:tcPr>
          <w:p w14:paraId="0E916233" w14:textId="77777777" w:rsidR="000F5F73" w:rsidRDefault="00835578">
            <w:pPr>
              <w:pStyle w:val="ab"/>
              <w:ind w:firstLine="200"/>
              <w:rPr>
                <w:sz w:val="24"/>
                <w:szCs w:val="24"/>
              </w:rPr>
            </w:pPr>
            <w:r>
              <w:rPr>
                <w:rStyle w:val="aa"/>
                <w:sz w:val="24"/>
                <w:szCs w:val="24"/>
              </w:rPr>
              <w:t>2.2.7.1.2.3</w:t>
            </w:r>
          </w:p>
        </w:tc>
        <w:tc>
          <w:tcPr>
            <w:tcW w:w="2270" w:type="dxa"/>
            <w:tcBorders>
              <w:top w:val="single" w:sz="4" w:space="0" w:color="auto"/>
              <w:left w:val="single" w:sz="4" w:space="0" w:color="auto"/>
              <w:bottom w:val="single" w:sz="4" w:space="0" w:color="auto"/>
            </w:tcBorders>
            <w:shd w:val="clear" w:color="auto" w:fill="auto"/>
          </w:tcPr>
          <w:p w14:paraId="7A70E809" w14:textId="77777777" w:rsidR="000F5F73" w:rsidRDefault="00835578">
            <w:pPr>
              <w:pStyle w:val="ab"/>
              <w:tabs>
                <w:tab w:val="left" w:pos="1647"/>
              </w:tabs>
              <w:ind w:firstLine="140"/>
              <w:rPr>
                <w:sz w:val="24"/>
                <w:szCs w:val="24"/>
              </w:rPr>
            </w:pPr>
            <w:proofErr w:type="spellStart"/>
            <w:r>
              <w:rPr>
                <w:rStyle w:val="aa"/>
                <w:sz w:val="24"/>
                <w:szCs w:val="24"/>
              </w:rPr>
              <w:t>Картушина</w:t>
            </w:r>
            <w:proofErr w:type="spellEnd"/>
            <w:r>
              <w:rPr>
                <w:rStyle w:val="aa"/>
                <w:sz w:val="24"/>
                <w:szCs w:val="24"/>
              </w:rPr>
              <w:tab/>
              <w:t>Г.Б.,</w:t>
            </w:r>
          </w:p>
          <w:p w14:paraId="5882933C" w14:textId="77777777" w:rsidR="000F5F73" w:rsidRDefault="00835578">
            <w:pPr>
              <w:pStyle w:val="ab"/>
              <w:ind w:firstLine="140"/>
              <w:rPr>
                <w:sz w:val="24"/>
                <w:szCs w:val="24"/>
              </w:rPr>
            </w:pPr>
            <w:r>
              <w:rPr>
                <w:rStyle w:val="aa"/>
                <w:sz w:val="24"/>
                <w:szCs w:val="24"/>
              </w:rPr>
              <w:t>Мозговая Г.Г.</w:t>
            </w:r>
          </w:p>
        </w:tc>
        <w:tc>
          <w:tcPr>
            <w:tcW w:w="4109" w:type="dxa"/>
            <w:tcBorders>
              <w:top w:val="single" w:sz="4" w:space="0" w:color="auto"/>
              <w:left w:val="single" w:sz="4" w:space="0" w:color="auto"/>
              <w:bottom w:val="single" w:sz="4" w:space="0" w:color="auto"/>
            </w:tcBorders>
            <w:shd w:val="clear" w:color="auto" w:fill="auto"/>
            <w:vAlign w:val="center"/>
          </w:tcPr>
          <w:p w14:paraId="24574947" w14:textId="77777777" w:rsidR="000F5F73" w:rsidRDefault="00835578">
            <w:pPr>
              <w:pStyle w:val="ab"/>
              <w:jc w:val="center"/>
              <w:rPr>
                <w:sz w:val="24"/>
                <w:szCs w:val="24"/>
              </w:rPr>
            </w:pPr>
            <w:r>
              <w:rPr>
                <w:rStyle w:val="aa"/>
                <w:sz w:val="24"/>
                <w:szCs w:val="24"/>
              </w:rPr>
              <w:t>Технология. Швейное дело. 7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bottom w:val="single" w:sz="4" w:space="0" w:color="auto"/>
            </w:tcBorders>
            <w:shd w:val="clear" w:color="auto" w:fill="auto"/>
          </w:tcPr>
          <w:p w14:paraId="43A2F286" w14:textId="77777777" w:rsidR="000F5F73" w:rsidRDefault="00835578">
            <w:pPr>
              <w:pStyle w:val="ab"/>
              <w:jc w:val="center"/>
              <w:rPr>
                <w:sz w:val="24"/>
                <w:szCs w:val="24"/>
              </w:rPr>
            </w:pPr>
            <w:r>
              <w:rPr>
                <w:rStyle w:val="aa"/>
                <w:sz w:val="24"/>
                <w:szCs w:val="24"/>
              </w:rPr>
              <w:t>7</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5D3ECE54" w14:textId="77777777" w:rsidR="000F5F73" w:rsidRDefault="00835578">
            <w:pPr>
              <w:pStyle w:val="ab"/>
              <w:jc w:val="center"/>
              <w:rPr>
                <w:sz w:val="24"/>
                <w:szCs w:val="24"/>
              </w:rPr>
            </w:pPr>
            <w:r>
              <w:rPr>
                <w:rStyle w:val="aa"/>
                <w:sz w:val="24"/>
                <w:szCs w:val="24"/>
              </w:rPr>
              <w:t>Издательство "Просвещение"</w:t>
            </w:r>
          </w:p>
        </w:tc>
      </w:tr>
    </w:tbl>
    <w:p w14:paraId="00D97D2C"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2270"/>
        <w:gridCol w:w="4109"/>
        <w:gridCol w:w="989"/>
        <w:gridCol w:w="2035"/>
      </w:tblGrid>
      <w:tr w:rsidR="000F5F73" w14:paraId="7FDD3FDE" w14:textId="77777777">
        <w:tblPrEx>
          <w:tblCellMar>
            <w:top w:w="0" w:type="dxa"/>
            <w:bottom w:w="0" w:type="dxa"/>
          </w:tblCellMar>
        </w:tblPrEx>
        <w:trPr>
          <w:trHeight w:hRule="exact" w:val="1277"/>
          <w:jc w:val="center"/>
        </w:trPr>
        <w:tc>
          <w:tcPr>
            <w:tcW w:w="1426" w:type="dxa"/>
            <w:tcBorders>
              <w:top w:val="single" w:sz="4" w:space="0" w:color="auto"/>
              <w:left w:val="single" w:sz="4" w:space="0" w:color="auto"/>
            </w:tcBorders>
            <w:shd w:val="clear" w:color="auto" w:fill="auto"/>
          </w:tcPr>
          <w:p w14:paraId="32A3C29F" w14:textId="77777777" w:rsidR="000F5F73" w:rsidRDefault="00835578">
            <w:pPr>
              <w:pStyle w:val="ab"/>
              <w:spacing w:before="80"/>
              <w:jc w:val="center"/>
              <w:rPr>
                <w:sz w:val="24"/>
                <w:szCs w:val="24"/>
              </w:rPr>
            </w:pPr>
            <w:r>
              <w:rPr>
                <w:rStyle w:val="aa"/>
                <w:sz w:val="24"/>
                <w:szCs w:val="24"/>
              </w:rPr>
              <w:lastRenderedPageBreak/>
              <w:t>2.2.7.1.2.4</w:t>
            </w:r>
          </w:p>
        </w:tc>
        <w:tc>
          <w:tcPr>
            <w:tcW w:w="2270" w:type="dxa"/>
            <w:tcBorders>
              <w:top w:val="single" w:sz="4" w:space="0" w:color="auto"/>
              <w:left w:val="single" w:sz="4" w:space="0" w:color="auto"/>
            </w:tcBorders>
            <w:shd w:val="clear" w:color="auto" w:fill="auto"/>
          </w:tcPr>
          <w:p w14:paraId="4F6E2C19" w14:textId="77777777" w:rsidR="000F5F73" w:rsidRDefault="00835578">
            <w:pPr>
              <w:pStyle w:val="ab"/>
              <w:tabs>
                <w:tab w:val="left" w:pos="1647"/>
              </w:tabs>
              <w:spacing w:before="80"/>
              <w:ind w:firstLine="140"/>
              <w:rPr>
                <w:sz w:val="24"/>
                <w:szCs w:val="24"/>
              </w:rPr>
            </w:pPr>
            <w:proofErr w:type="spellStart"/>
            <w:r>
              <w:rPr>
                <w:rStyle w:val="aa"/>
                <w:sz w:val="24"/>
                <w:szCs w:val="24"/>
              </w:rPr>
              <w:t>Картушина</w:t>
            </w:r>
            <w:proofErr w:type="spellEnd"/>
            <w:r>
              <w:rPr>
                <w:rStyle w:val="aa"/>
                <w:sz w:val="24"/>
                <w:szCs w:val="24"/>
              </w:rPr>
              <w:tab/>
              <w:t>Г.Б.,</w:t>
            </w:r>
          </w:p>
          <w:p w14:paraId="509E945C" w14:textId="77777777" w:rsidR="000F5F73" w:rsidRDefault="00835578">
            <w:pPr>
              <w:pStyle w:val="ab"/>
              <w:spacing w:line="233" w:lineRule="auto"/>
              <w:ind w:firstLine="140"/>
              <w:rPr>
                <w:sz w:val="24"/>
                <w:szCs w:val="24"/>
              </w:rPr>
            </w:pPr>
            <w:r>
              <w:rPr>
                <w:rStyle w:val="aa"/>
                <w:sz w:val="24"/>
                <w:szCs w:val="24"/>
              </w:rPr>
              <w:t>Мозговая Г.Г.</w:t>
            </w:r>
          </w:p>
        </w:tc>
        <w:tc>
          <w:tcPr>
            <w:tcW w:w="4109" w:type="dxa"/>
            <w:tcBorders>
              <w:top w:val="single" w:sz="4" w:space="0" w:color="auto"/>
              <w:left w:val="single" w:sz="4" w:space="0" w:color="auto"/>
            </w:tcBorders>
            <w:shd w:val="clear" w:color="auto" w:fill="auto"/>
            <w:vAlign w:val="center"/>
          </w:tcPr>
          <w:p w14:paraId="6EAE6456" w14:textId="77777777" w:rsidR="000F5F73" w:rsidRDefault="00835578">
            <w:pPr>
              <w:pStyle w:val="ab"/>
              <w:jc w:val="center"/>
              <w:rPr>
                <w:sz w:val="24"/>
                <w:szCs w:val="24"/>
              </w:rPr>
            </w:pPr>
            <w:r>
              <w:rPr>
                <w:rStyle w:val="aa"/>
                <w:sz w:val="24"/>
                <w:szCs w:val="24"/>
              </w:rPr>
              <w:t>Технология. Швейное дело. 8 класс. Учебник для специальных (коррекционных) образовательных учреждений (VIII вид)*</w:t>
            </w:r>
          </w:p>
        </w:tc>
        <w:tc>
          <w:tcPr>
            <w:tcW w:w="989" w:type="dxa"/>
            <w:tcBorders>
              <w:top w:val="single" w:sz="4" w:space="0" w:color="auto"/>
              <w:left w:val="single" w:sz="4" w:space="0" w:color="auto"/>
            </w:tcBorders>
            <w:shd w:val="clear" w:color="auto" w:fill="auto"/>
          </w:tcPr>
          <w:p w14:paraId="334C2C0E" w14:textId="77777777" w:rsidR="000F5F73" w:rsidRDefault="00835578">
            <w:pPr>
              <w:pStyle w:val="ab"/>
              <w:spacing w:before="80"/>
              <w:jc w:val="center"/>
              <w:rPr>
                <w:sz w:val="24"/>
                <w:szCs w:val="24"/>
              </w:rPr>
            </w:pPr>
            <w:r>
              <w:rPr>
                <w:rStyle w:val="aa"/>
                <w:sz w:val="24"/>
                <w:szCs w:val="24"/>
              </w:rPr>
              <w:t>8</w:t>
            </w:r>
          </w:p>
        </w:tc>
        <w:tc>
          <w:tcPr>
            <w:tcW w:w="2035" w:type="dxa"/>
            <w:tcBorders>
              <w:top w:val="single" w:sz="4" w:space="0" w:color="auto"/>
              <w:left w:val="single" w:sz="4" w:space="0" w:color="auto"/>
              <w:right w:val="single" w:sz="4" w:space="0" w:color="auto"/>
            </w:tcBorders>
            <w:shd w:val="clear" w:color="auto" w:fill="auto"/>
          </w:tcPr>
          <w:p w14:paraId="0C42F5D2" w14:textId="77777777" w:rsidR="000F5F73" w:rsidRDefault="00835578">
            <w:pPr>
              <w:pStyle w:val="ab"/>
              <w:spacing w:before="80"/>
              <w:jc w:val="center"/>
              <w:rPr>
                <w:sz w:val="24"/>
                <w:szCs w:val="24"/>
              </w:rPr>
            </w:pPr>
            <w:r>
              <w:rPr>
                <w:rStyle w:val="aa"/>
                <w:sz w:val="24"/>
                <w:szCs w:val="24"/>
              </w:rPr>
              <w:t>Издательство "Просвещение"</w:t>
            </w:r>
          </w:p>
        </w:tc>
      </w:tr>
      <w:tr w:rsidR="000F5F73" w14:paraId="592F41D2" w14:textId="77777777">
        <w:tblPrEx>
          <w:tblCellMar>
            <w:top w:w="0" w:type="dxa"/>
            <w:bottom w:w="0" w:type="dxa"/>
          </w:tblCellMar>
        </w:tblPrEx>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14:paraId="65E82BE5" w14:textId="77777777" w:rsidR="000F5F73" w:rsidRDefault="00835578">
            <w:pPr>
              <w:pStyle w:val="ab"/>
              <w:jc w:val="center"/>
              <w:rPr>
                <w:sz w:val="24"/>
                <w:szCs w:val="24"/>
              </w:rPr>
            </w:pPr>
            <w:r>
              <w:rPr>
                <w:rStyle w:val="aa"/>
                <w:sz w:val="24"/>
                <w:szCs w:val="24"/>
              </w:rPr>
              <w:t>2.2.7.1.2.5</w:t>
            </w:r>
          </w:p>
        </w:tc>
        <w:tc>
          <w:tcPr>
            <w:tcW w:w="2270" w:type="dxa"/>
            <w:tcBorders>
              <w:top w:val="single" w:sz="4" w:space="0" w:color="auto"/>
              <w:left w:val="single" w:sz="4" w:space="0" w:color="auto"/>
              <w:bottom w:val="single" w:sz="4" w:space="0" w:color="auto"/>
            </w:tcBorders>
            <w:shd w:val="clear" w:color="auto" w:fill="auto"/>
          </w:tcPr>
          <w:p w14:paraId="16E8E0F6" w14:textId="77777777" w:rsidR="000F5F73" w:rsidRDefault="00835578">
            <w:pPr>
              <w:pStyle w:val="ab"/>
              <w:tabs>
                <w:tab w:val="left" w:pos="1647"/>
              </w:tabs>
              <w:ind w:firstLine="140"/>
              <w:rPr>
                <w:sz w:val="24"/>
                <w:szCs w:val="24"/>
              </w:rPr>
            </w:pPr>
            <w:proofErr w:type="spellStart"/>
            <w:r>
              <w:rPr>
                <w:rStyle w:val="aa"/>
                <w:sz w:val="24"/>
                <w:szCs w:val="24"/>
              </w:rPr>
              <w:t>Картушина</w:t>
            </w:r>
            <w:proofErr w:type="spellEnd"/>
            <w:r>
              <w:rPr>
                <w:rStyle w:val="aa"/>
                <w:sz w:val="24"/>
                <w:szCs w:val="24"/>
              </w:rPr>
              <w:tab/>
              <w:t>Г.Б.,</w:t>
            </w:r>
          </w:p>
          <w:p w14:paraId="7F0AFF00" w14:textId="77777777" w:rsidR="000F5F73" w:rsidRDefault="00835578">
            <w:pPr>
              <w:pStyle w:val="ab"/>
              <w:ind w:firstLine="140"/>
              <w:rPr>
                <w:sz w:val="24"/>
                <w:szCs w:val="24"/>
              </w:rPr>
            </w:pPr>
            <w:r>
              <w:rPr>
                <w:rStyle w:val="aa"/>
                <w:sz w:val="24"/>
                <w:szCs w:val="24"/>
              </w:rPr>
              <w:t>Мозговая Г.Г.</w:t>
            </w:r>
          </w:p>
        </w:tc>
        <w:tc>
          <w:tcPr>
            <w:tcW w:w="4109" w:type="dxa"/>
            <w:tcBorders>
              <w:top w:val="single" w:sz="4" w:space="0" w:color="auto"/>
              <w:left w:val="single" w:sz="4" w:space="0" w:color="auto"/>
              <w:bottom w:val="single" w:sz="4" w:space="0" w:color="auto"/>
            </w:tcBorders>
            <w:shd w:val="clear" w:color="auto" w:fill="auto"/>
            <w:vAlign w:val="center"/>
          </w:tcPr>
          <w:p w14:paraId="63E5A7B2" w14:textId="77777777" w:rsidR="000F5F73" w:rsidRDefault="00835578">
            <w:pPr>
              <w:pStyle w:val="ab"/>
              <w:jc w:val="center"/>
              <w:rPr>
                <w:sz w:val="24"/>
                <w:szCs w:val="24"/>
              </w:rPr>
            </w:pPr>
            <w:r>
              <w:rPr>
                <w:rStyle w:val="aa"/>
                <w:sz w:val="24"/>
                <w:szCs w:val="24"/>
              </w:rPr>
              <w:t xml:space="preserve">Технология. Швейное дело. 9 класс. Учебник для </w:t>
            </w:r>
            <w:r>
              <w:rPr>
                <w:rStyle w:val="aa"/>
                <w:sz w:val="24"/>
                <w:szCs w:val="24"/>
              </w:rPr>
              <w:t>специальных (коррекционных) образовательных учреждений (VIII вид)*</w:t>
            </w:r>
          </w:p>
        </w:tc>
        <w:tc>
          <w:tcPr>
            <w:tcW w:w="989" w:type="dxa"/>
            <w:tcBorders>
              <w:top w:val="single" w:sz="4" w:space="0" w:color="auto"/>
              <w:left w:val="single" w:sz="4" w:space="0" w:color="auto"/>
              <w:bottom w:val="single" w:sz="4" w:space="0" w:color="auto"/>
            </w:tcBorders>
            <w:shd w:val="clear" w:color="auto" w:fill="auto"/>
          </w:tcPr>
          <w:p w14:paraId="7C5F4BE0" w14:textId="77777777" w:rsidR="000F5F73" w:rsidRDefault="00835578">
            <w:pPr>
              <w:pStyle w:val="ab"/>
              <w:jc w:val="center"/>
              <w:rPr>
                <w:sz w:val="24"/>
                <w:szCs w:val="24"/>
              </w:rPr>
            </w:pPr>
            <w:r>
              <w:rPr>
                <w:rStyle w:val="aa"/>
                <w:sz w:val="24"/>
                <w:szCs w:val="24"/>
              </w:rPr>
              <w:t>9</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6EEEC603" w14:textId="77777777" w:rsidR="000F5F73" w:rsidRDefault="00835578">
            <w:pPr>
              <w:pStyle w:val="ab"/>
              <w:jc w:val="center"/>
              <w:rPr>
                <w:sz w:val="24"/>
                <w:szCs w:val="24"/>
              </w:rPr>
            </w:pPr>
            <w:r>
              <w:rPr>
                <w:rStyle w:val="aa"/>
                <w:sz w:val="24"/>
                <w:szCs w:val="24"/>
              </w:rPr>
              <w:t>Издательство "Просвещение"</w:t>
            </w:r>
          </w:p>
        </w:tc>
      </w:tr>
    </w:tbl>
    <w:p w14:paraId="04FD0250" w14:textId="77777777" w:rsidR="000F5F73" w:rsidRDefault="000F5F73">
      <w:pPr>
        <w:spacing w:after="639" w:line="1" w:lineRule="exact"/>
      </w:pPr>
    </w:p>
    <w:p w14:paraId="794E758D" w14:textId="77777777" w:rsidR="000F5F73" w:rsidRDefault="00835578">
      <w:pPr>
        <w:pStyle w:val="1"/>
        <w:jc w:val="center"/>
      </w:pPr>
      <w:r>
        <w:rPr>
          <w:rStyle w:val="a7"/>
          <w:b/>
          <w:bCs/>
        </w:rPr>
        <w:t>3.2. СИСТЕМА УСЛОВИЙ РЕАЛИЗАЦИИ АДАПТИРОВАННОЙ ОСНОВНОЙ</w:t>
      </w:r>
      <w:r>
        <w:rPr>
          <w:rStyle w:val="a7"/>
          <w:b/>
          <w:bCs/>
        </w:rPr>
        <w:br/>
        <w:t>ОБЩЕОБРАЗОВАТЕЛЬНОЙ ПРОГРАММЫ ОБРАЗОВАНИЯ</w:t>
      </w:r>
    </w:p>
    <w:p w14:paraId="52008ECB" w14:textId="77777777" w:rsidR="000F5F73" w:rsidRDefault="00835578">
      <w:pPr>
        <w:pStyle w:val="1"/>
        <w:spacing w:after="320"/>
        <w:ind w:left="340" w:firstLine="20"/>
      </w:pPr>
      <w:r>
        <w:rPr>
          <w:rStyle w:val="a7"/>
          <w:b/>
          <w:bCs/>
        </w:rPr>
        <w:t>ОБУЧАЮЩИХСЯ С УМЕРЕННОЙ, ТЯЖЕЛОЙ И ГЛУБОКОЙ УМСТВЕННОЙ ОТСТА</w:t>
      </w:r>
      <w:r>
        <w:rPr>
          <w:rStyle w:val="a7"/>
          <w:b/>
          <w:bCs/>
        </w:rPr>
        <w:t>ЛОСТЬЮ(ИНТЕЛЛЕКТУАЛЬНЫМИ НАРУШЕНИЯМИ), ТЯЖЕЛЫМИ И МНОЖЕСТВЕННЫМИ НАРУШЕНИЯМИ РАЗВИТИЯ (ВАРИАНТ 2)</w:t>
      </w:r>
    </w:p>
    <w:p w14:paraId="7A72E339" w14:textId="77777777" w:rsidR="000F5F73" w:rsidRDefault="00835578">
      <w:pPr>
        <w:pStyle w:val="1"/>
        <w:ind w:left="280" w:firstLine="260"/>
        <w:jc w:val="both"/>
      </w:pPr>
      <w:r>
        <w:rPr>
          <w:rStyle w:val="a7"/>
        </w:rPr>
        <w:t xml:space="preserve">Основной формой организации обучения является классно-урочная система. Образовательный процесс строится на основе принципов </w:t>
      </w:r>
      <w:proofErr w:type="spellStart"/>
      <w:r>
        <w:rPr>
          <w:rStyle w:val="a7"/>
        </w:rPr>
        <w:t>личностно</w:t>
      </w:r>
      <w:r>
        <w:rPr>
          <w:rStyle w:val="a7"/>
        </w:rPr>
        <w:softHyphen/>
      </w:r>
      <w:r>
        <w:rPr>
          <w:rStyle w:val="a7"/>
        </w:rPr>
        <w:t>ориентированного</w:t>
      </w:r>
      <w:proofErr w:type="spellEnd"/>
      <w:r>
        <w:rPr>
          <w:rStyle w:val="a7"/>
        </w:rPr>
        <w:t xml:space="preserve"> подхода. В основе учебно-воспитательной деятельности педагогов лежит процесс формирования индивидуальности ребенка, развитие устойчивого познавательного интереса к обучению. В условиях приостановки учебных занятий по причине карантина возм</w:t>
      </w:r>
      <w:r>
        <w:rPr>
          <w:rStyle w:val="a7"/>
        </w:rPr>
        <w:t>ожен переход на дистанционную форму обучения в указанный период.</w:t>
      </w:r>
    </w:p>
    <w:p w14:paraId="24840DFA" w14:textId="77777777" w:rsidR="000F5F73" w:rsidRDefault="00835578">
      <w:pPr>
        <w:pStyle w:val="1"/>
        <w:ind w:left="280"/>
        <w:jc w:val="both"/>
      </w:pPr>
      <w:r>
        <w:rPr>
          <w:rStyle w:val="a7"/>
        </w:rPr>
        <w:t>Индивидуальные и групповые коррекционные занятия проводятся как в первой, так и во второй половине дня; их продолжительность 15 -25 минут. Эти занятия проводятся учителем, логопедом, психолог</w:t>
      </w:r>
      <w:r>
        <w:rPr>
          <w:rStyle w:val="a7"/>
        </w:rPr>
        <w:t>ом.</w:t>
      </w:r>
    </w:p>
    <w:p w14:paraId="7918E47E" w14:textId="77777777" w:rsidR="000F5F73" w:rsidRDefault="00835578">
      <w:pPr>
        <w:pStyle w:val="1"/>
        <w:spacing w:after="640"/>
        <w:ind w:left="280"/>
        <w:jc w:val="both"/>
      </w:pPr>
      <w:r>
        <w:rPr>
          <w:rStyle w:val="a7"/>
        </w:rPr>
        <w:t>Группы на коррекционные занятия комплектуются с учетом однородности и выраженности речевых, двигательных, интеллектуальных, психосенсорных и других 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1987"/>
        <w:gridCol w:w="1982"/>
        <w:gridCol w:w="2266"/>
        <w:gridCol w:w="1997"/>
      </w:tblGrid>
      <w:tr w:rsidR="000F5F73" w14:paraId="1CF8ABE1" w14:textId="77777777">
        <w:tblPrEx>
          <w:tblCellMar>
            <w:top w:w="0" w:type="dxa"/>
            <w:bottom w:w="0" w:type="dxa"/>
          </w:tblCellMar>
        </w:tblPrEx>
        <w:trPr>
          <w:trHeight w:hRule="exact" w:val="845"/>
          <w:jc w:val="center"/>
        </w:trPr>
        <w:tc>
          <w:tcPr>
            <w:tcW w:w="2275" w:type="dxa"/>
            <w:tcBorders>
              <w:top w:val="single" w:sz="4" w:space="0" w:color="auto"/>
              <w:left w:val="single" w:sz="4" w:space="0" w:color="auto"/>
            </w:tcBorders>
            <w:shd w:val="clear" w:color="auto" w:fill="auto"/>
            <w:vAlign w:val="bottom"/>
          </w:tcPr>
          <w:p w14:paraId="4B02AA36" w14:textId="77777777" w:rsidR="000F5F73" w:rsidRDefault="00835578">
            <w:pPr>
              <w:pStyle w:val="ab"/>
              <w:rPr>
                <w:sz w:val="24"/>
                <w:szCs w:val="24"/>
              </w:rPr>
            </w:pPr>
            <w:r>
              <w:rPr>
                <w:rStyle w:val="aa"/>
                <w:b/>
                <w:bCs/>
                <w:sz w:val="24"/>
                <w:szCs w:val="24"/>
              </w:rPr>
              <w:t>Задачи (направления) деятельности</w:t>
            </w:r>
          </w:p>
        </w:tc>
        <w:tc>
          <w:tcPr>
            <w:tcW w:w="1987" w:type="dxa"/>
            <w:tcBorders>
              <w:top w:val="single" w:sz="4" w:space="0" w:color="auto"/>
              <w:left w:val="single" w:sz="4" w:space="0" w:color="auto"/>
            </w:tcBorders>
            <w:shd w:val="clear" w:color="auto" w:fill="auto"/>
            <w:vAlign w:val="bottom"/>
          </w:tcPr>
          <w:p w14:paraId="4048BDF2" w14:textId="77777777" w:rsidR="000F5F73" w:rsidRDefault="00835578">
            <w:pPr>
              <w:pStyle w:val="ab"/>
              <w:rPr>
                <w:sz w:val="24"/>
                <w:szCs w:val="24"/>
              </w:rPr>
            </w:pPr>
            <w:r>
              <w:rPr>
                <w:rStyle w:val="aa"/>
                <w:b/>
                <w:bCs/>
                <w:sz w:val="24"/>
                <w:szCs w:val="24"/>
              </w:rPr>
              <w:t>Виды и формы деятельности, мероприятия</w:t>
            </w:r>
          </w:p>
        </w:tc>
        <w:tc>
          <w:tcPr>
            <w:tcW w:w="1982" w:type="dxa"/>
            <w:tcBorders>
              <w:top w:val="single" w:sz="4" w:space="0" w:color="auto"/>
              <w:left w:val="single" w:sz="4" w:space="0" w:color="auto"/>
            </w:tcBorders>
            <w:shd w:val="clear" w:color="auto" w:fill="auto"/>
            <w:vAlign w:val="bottom"/>
          </w:tcPr>
          <w:p w14:paraId="41ABCF12" w14:textId="77777777" w:rsidR="000F5F73" w:rsidRDefault="00835578">
            <w:pPr>
              <w:pStyle w:val="ab"/>
              <w:rPr>
                <w:sz w:val="24"/>
                <w:szCs w:val="24"/>
              </w:rPr>
            </w:pPr>
            <w:r>
              <w:rPr>
                <w:rStyle w:val="aa"/>
                <w:b/>
                <w:bCs/>
                <w:sz w:val="24"/>
                <w:szCs w:val="24"/>
              </w:rPr>
              <w:t>Сроки (периодичность</w:t>
            </w:r>
            <w:r>
              <w:rPr>
                <w:rStyle w:val="aa"/>
                <w:b/>
                <w:bCs/>
                <w:sz w:val="24"/>
                <w:szCs w:val="24"/>
              </w:rPr>
              <w:t xml:space="preserve"> в течение года)</w:t>
            </w:r>
          </w:p>
        </w:tc>
        <w:tc>
          <w:tcPr>
            <w:tcW w:w="2266" w:type="dxa"/>
            <w:tcBorders>
              <w:top w:val="single" w:sz="4" w:space="0" w:color="auto"/>
              <w:left w:val="single" w:sz="4" w:space="0" w:color="auto"/>
            </w:tcBorders>
            <w:shd w:val="clear" w:color="auto" w:fill="auto"/>
          </w:tcPr>
          <w:p w14:paraId="7733BD6D" w14:textId="77777777" w:rsidR="000F5F73" w:rsidRDefault="00835578">
            <w:pPr>
              <w:pStyle w:val="ab"/>
              <w:rPr>
                <w:sz w:val="24"/>
                <w:szCs w:val="24"/>
              </w:rPr>
            </w:pPr>
            <w:r>
              <w:rPr>
                <w:rStyle w:val="aa"/>
                <w:b/>
                <w:bCs/>
                <w:sz w:val="24"/>
                <w:szCs w:val="24"/>
              </w:rPr>
              <w:t>Планируемые результаты</w:t>
            </w:r>
          </w:p>
        </w:tc>
        <w:tc>
          <w:tcPr>
            <w:tcW w:w="1997" w:type="dxa"/>
            <w:tcBorders>
              <w:top w:val="single" w:sz="4" w:space="0" w:color="auto"/>
              <w:left w:val="single" w:sz="4" w:space="0" w:color="auto"/>
              <w:right w:val="single" w:sz="4" w:space="0" w:color="auto"/>
            </w:tcBorders>
            <w:shd w:val="clear" w:color="auto" w:fill="auto"/>
          </w:tcPr>
          <w:p w14:paraId="16F70147" w14:textId="77777777" w:rsidR="000F5F73" w:rsidRDefault="00835578">
            <w:pPr>
              <w:pStyle w:val="ab"/>
              <w:rPr>
                <w:sz w:val="24"/>
                <w:szCs w:val="24"/>
              </w:rPr>
            </w:pPr>
            <w:r>
              <w:rPr>
                <w:rStyle w:val="aa"/>
                <w:b/>
                <w:bCs/>
                <w:sz w:val="24"/>
                <w:szCs w:val="24"/>
              </w:rPr>
              <w:t>Ответственные</w:t>
            </w:r>
          </w:p>
        </w:tc>
      </w:tr>
      <w:tr w:rsidR="000F5F73" w14:paraId="5D59A1AF" w14:textId="77777777">
        <w:tblPrEx>
          <w:tblCellMar>
            <w:top w:w="0" w:type="dxa"/>
            <w:bottom w:w="0" w:type="dxa"/>
          </w:tblCellMar>
        </w:tblPrEx>
        <w:trPr>
          <w:trHeight w:hRule="exact" w:val="2491"/>
          <w:jc w:val="center"/>
        </w:trPr>
        <w:tc>
          <w:tcPr>
            <w:tcW w:w="2275" w:type="dxa"/>
            <w:tcBorders>
              <w:top w:val="single" w:sz="4" w:space="0" w:color="auto"/>
              <w:left w:val="single" w:sz="4" w:space="0" w:color="auto"/>
            </w:tcBorders>
            <w:shd w:val="clear" w:color="auto" w:fill="auto"/>
          </w:tcPr>
          <w:p w14:paraId="0AE69B3A" w14:textId="77777777" w:rsidR="000F5F73" w:rsidRDefault="00835578">
            <w:pPr>
              <w:pStyle w:val="ab"/>
              <w:rPr>
                <w:sz w:val="24"/>
                <w:szCs w:val="24"/>
              </w:rPr>
            </w:pPr>
            <w:r>
              <w:rPr>
                <w:rStyle w:val="aa"/>
                <w:sz w:val="24"/>
                <w:szCs w:val="24"/>
              </w:rPr>
              <w:t>Информирование родителей (законных представителей) по медицинским, социальным, правовым и другим вопросам</w:t>
            </w:r>
          </w:p>
        </w:tc>
        <w:tc>
          <w:tcPr>
            <w:tcW w:w="1987" w:type="dxa"/>
            <w:tcBorders>
              <w:top w:val="single" w:sz="4" w:space="0" w:color="auto"/>
              <w:left w:val="single" w:sz="4" w:space="0" w:color="auto"/>
            </w:tcBorders>
            <w:shd w:val="clear" w:color="auto" w:fill="auto"/>
            <w:vAlign w:val="bottom"/>
          </w:tcPr>
          <w:p w14:paraId="4BDDB44C" w14:textId="77777777" w:rsidR="000F5F73" w:rsidRDefault="00835578">
            <w:pPr>
              <w:pStyle w:val="ab"/>
              <w:rPr>
                <w:sz w:val="24"/>
                <w:szCs w:val="24"/>
              </w:rPr>
            </w:pPr>
            <w:r>
              <w:rPr>
                <w:rStyle w:val="aa"/>
                <w:sz w:val="24"/>
                <w:szCs w:val="24"/>
              </w:rPr>
              <w:t xml:space="preserve">Организация работы семинаров, родительских собраний, консультаций и др. по вопросам </w:t>
            </w:r>
            <w:r>
              <w:rPr>
                <w:rStyle w:val="aa"/>
                <w:sz w:val="24"/>
                <w:szCs w:val="24"/>
              </w:rPr>
              <w:t>инклюзивного образования</w:t>
            </w:r>
          </w:p>
        </w:tc>
        <w:tc>
          <w:tcPr>
            <w:tcW w:w="1982" w:type="dxa"/>
            <w:tcBorders>
              <w:top w:val="single" w:sz="4" w:space="0" w:color="auto"/>
              <w:left w:val="single" w:sz="4" w:space="0" w:color="auto"/>
            </w:tcBorders>
            <w:shd w:val="clear" w:color="auto" w:fill="auto"/>
          </w:tcPr>
          <w:p w14:paraId="135A923E" w14:textId="77777777" w:rsidR="000F5F73" w:rsidRDefault="00835578">
            <w:pPr>
              <w:pStyle w:val="ab"/>
              <w:rPr>
                <w:sz w:val="24"/>
                <w:szCs w:val="24"/>
              </w:rPr>
            </w:pPr>
            <w:r>
              <w:rPr>
                <w:rStyle w:val="aa"/>
                <w:sz w:val="24"/>
                <w:szCs w:val="24"/>
              </w:rPr>
              <w:t>По запросу</w:t>
            </w:r>
          </w:p>
        </w:tc>
        <w:tc>
          <w:tcPr>
            <w:tcW w:w="2266" w:type="dxa"/>
            <w:tcBorders>
              <w:top w:val="single" w:sz="4" w:space="0" w:color="auto"/>
              <w:left w:val="single" w:sz="4" w:space="0" w:color="auto"/>
            </w:tcBorders>
            <w:shd w:val="clear" w:color="auto" w:fill="auto"/>
          </w:tcPr>
          <w:p w14:paraId="14A904B5" w14:textId="77777777" w:rsidR="000F5F73" w:rsidRDefault="00835578">
            <w:pPr>
              <w:pStyle w:val="ab"/>
              <w:rPr>
                <w:sz w:val="24"/>
                <w:szCs w:val="24"/>
              </w:rPr>
            </w:pPr>
            <w:r>
              <w:rPr>
                <w:rStyle w:val="aa"/>
                <w:sz w:val="24"/>
                <w:szCs w:val="24"/>
              </w:rPr>
              <w:t>Повышение психологической компетентности родителей</w:t>
            </w:r>
          </w:p>
        </w:tc>
        <w:tc>
          <w:tcPr>
            <w:tcW w:w="1997" w:type="dxa"/>
            <w:tcBorders>
              <w:top w:val="single" w:sz="4" w:space="0" w:color="auto"/>
              <w:left w:val="single" w:sz="4" w:space="0" w:color="auto"/>
              <w:right w:val="single" w:sz="4" w:space="0" w:color="auto"/>
            </w:tcBorders>
            <w:shd w:val="clear" w:color="auto" w:fill="auto"/>
          </w:tcPr>
          <w:p w14:paraId="33263F5D" w14:textId="77777777" w:rsidR="000F5F73" w:rsidRDefault="00835578">
            <w:pPr>
              <w:pStyle w:val="ab"/>
              <w:rPr>
                <w:sz w:val="24"/>
                <w:szCs w:val="24"/>
              </w:rPr>
            </w:pPr>
            <w:r>
              <w:rPr>
                <w:rStyle w:val="aa"/>
                <w:sz w:val="24"/>
                <w:szCs w:val="24"/>
              </w:rPr>
              <w:t>Специалисты МППК Педагог- психолог Логопед Заместитель директора по УВР</w:t>
            </w:r>
          </w:p>
        </w:tc>
      </w:tr>
      <w:tr w:rsidR="000F5F73" w14:paraId="4BBC4691" w14:textId="77777777">
        <w:tblPrEx>
          <w:tblCellMar>
            <w:top w:w="0" w:type="dxa"/>
            <w:bottom w:w="0" w:type="dxa"/>
          </w:tblCellMar>
        </w:tblPrEx>
        <w:trPr>
          <w:trHeight w:hRule="exact" w:val="1675"/>
          <w:jc w:val="center"/>
        </w:trPr>
        <w:tc>
          <w:tcPr>
            <w:tcW w:w="2275" w:type="dxa"/>
            <w:tcBorders>
              <w:top w:val="single" w:sz="4" w:space="0" w:color="auto"/>
              <w:left w:val="single" w:sz="4" w:space="0" w:color="auto"/>
              <w:bottom w:val="single" w:sz="4" w:space="0" w:color="auto"/>
            </w:tcBorders>
            <w:shd w:val="clear" w:color="auto" w:fill="auto"/>
            <w:vAlign w:val="bottom"/>
          </w:tcPr>
          <w:p w14:paraId="529C9AAD" w14:textId="77777777" w:rsidR="000F5F73" w:rsidRDefault="00835578">
            <w:pPr>
              <w:pStyle w:val="ab"/>
              <w:tabs>
                <w:tab w:val="left" w:pos="1810"/>
              </w:tabs>
              <w:rPr>
                <w:sz w:val="24"/>
                <w:szCs w:val="24"/>
              </w:rPr>
            </w:pPr>
            <w:proofErr w:type="spellStart"/>
            <w:r>
              <w:rPr>
                <w:rStyle w:val="aa"/>
                <w:sz w:val="24"/>
                <w:szCs w:val="24"/>
              </w:rPr>
              <w:t>Психолого</w:t>
            </w:r>
            <w:r>
              <w:rPr>
                <w:rStyle w:val="aa"/>
                <w:sz w:val="24"/>
                <w:szCs w:val="24"/>
              </w:rPr>
              <w:softHyphen/>
              <w:t>педагогическое</w:t>
            </w:r>
            <w:proofErr w:type="spellEnd"/>
            <w:r>
              <w:rPr>
                <w:rStyle w:val="aa"/>
                <w:sz w:val="24"/>
                <w:szCs w:val="24"/>
              </w:rPr>
              <w:t xml:space="preserve"> просвещение педагогических работников</w:t>
            </w:r>
            <w:r>
              <w:rPr>
                <w:rStyle w:val="aa"/>
                <w:sz w:val="24"/>
                <w:szCs w:val="24"/>
              </w:rPr>
              <w:tab/>
              <w:t>по</w:t>
            </w:r>
          </w:p>
          <w:p w14:paraId="5CE6D276" w14:textId="77777777" w:rsidR="000F5F73" w:rsidRDefault="00835578">
            <w:pPr>
              <w:pStyle w:val="ab"/>
              <w:rPr>
                <w:sz w:val="24"/>
                <w:szCs w:val="24"/>
              </w:rPr>
            </w:pPr>
            <w:r>
              <w:rPr>
                <w:rStyle w:val="aa"/>
                <w:sz w:val="24"/>
                <w:szCs w:val="24"/>
              </w:rPr>
              <w:t>вопросам развития,</w:t>
            </w:r>
          </w:p>
        </w:tc>
        <w:tc>
          <w:tcPr>
            <w:tcW w:w="1987" w:type="dxa"/>
            <w:tcBorders>
              <w:top w:val="single" w:sz="4" w:space="0" w:color="auto"/>
              <w:left w:val="single" w:sz="4" w:space="0" w:color="auto"/>
              <w:bottom w:val="single" w:sz="4" w:space="0" w:color="auto"/>
            </w:tcBorders>
            <w:shd w:val="clear" w:color="auto" w:fill="auto"/>
            <w:vAlign w:val="bottom"/>
          </w:tcPr>
          <w:p w14:paraId="1E24DD20" w14:textId="77777777" w:rsidR="000F5F73" w:rsidRDefault="00835578">
            <w:pPr>
              <w:pStyle w:val="ab"/>
              <w:rPr>
                <w:sz w:val="24"/>
                <w:szCs w:val="24"/>
              </w:rPr>
            </w:pPr>
            <w:r>
              <w:rPr>
                <w:rStyle w:val="aa"/>
                <w:sz w:val="24"/>
                <w:szCs w:val="24"/>
              </w:rPr>
              <w:t>Организация методических мероприятий по вопросам инклюзивного образования</w:t>
            </w:r>
          </w:p>
        </w:tc>
        <w:tc>
          <w:tcPr>
            <w:tcW w:w="1982" w:type="dxa"/>
            <w:tcBorders>
              <w:top w:val="single" w:sz="4" w:space="0" w:color="auto"/>
              <w:left w:val="single" w:sz="4" w:space="0" w:color="auto"/>
              <w:bottom w:val="single" w:sz="4" w:space="0" w:color="auto"/>
            </w:tcBorders>
            <w:shd w:val="clear" w:color="auto" w:fill="auto"/>
            <w:vAlign w:val="bottom"/>
          </w:tcPr>
          <w:p w14:paraId="0743C974" w14:textId="77777777" w:rsidR="000F5F73" w:rsidRDefault="00835578">
            <w:pPr>
              <w:pStyle w:val="ab"/>
              <w:tabs>
                <w:tab w:val="left" w:pos="1166"/>
              </w:tabs>
              <w:rPr>
                <w:sz w:val="24"/>
                <w:szCs w:val="24"/>
              </w:rPr>
            </w:pPr>
            <w:r>
              <w:rPr>
                <w:rStyle w:val="aa"/>
                <w:sz w:val="24"/>
                <w:szCs w:val="24"/>
              </w:rPr>
              <w:t>По</w:t>
            </w:r>
            <w:r>
              <w:rPr>
                <w:rStyle w:val="aa"/>
                <w:sz w:val="24"/>
                <w:szCs w:val="24"/>
              </w:rPr>
              <w:tab/>
              <w:t>плану</w:t>
            </w:r>
          </w:p>
          <w:p w14:paraId="4E941CCA" w14:textId="77777777" w:rsidR="000F5F73" w:rsidRDefault="00835578">
            <w:pPr>
              <w:pStyle w:val="ab"/>
              <w:rPr>
                <w:sz w:val="24"/>
                <w:szCs w:val="24"/>
              </w:rPr>
            </w:pPr>
            <w:r>
              <w:rPr>
                <w:rStyle w:val="aa"/>
                <w:sz w:val="24"/>
                <w:szCs w:val="24"/>
              </w:rPr>
              <w:t>методического сопровождения педагогов начальной школы</w:t>
            </w:r>
          </w:p>
        </w:tc>
        <w:tc>
          <w:tcPr>
            <w:tcW w:w="2266" w:type="dxa"/>
            <w:tcBorders>
              <w:top w:val="single" w:sz="4" w:space="0" w:color="auto"/>
              <w:left w:val="single" w:sz="4" w:space="0" w:color="auto"/>
              <w:bottom w:val="single" w:sz="4" w:space="0" w:color="auto"/>
            </w:tcBorders>
            <w:shd w:val="clear" w:color="auto" w:fill="auto"/>
          </w:tcPr>
          <w:p w14:paraId="23214D52" w14:textId="77777777" w:rsidR="000F5F73" w:rsidRDefault="00835578">
            <w:pPr>
              <w:pStyle w:val="ab"/>
              <w:rPr>
                <w:sz w:val="24"/>
                <w:szCs w:val="24"/>
              </w:rPr>
            </w:pPr>
            <w:r>
              <w:rPr>
                <w:rStyle w:val="aa"/>
                <w:sz w:val="24"/>
                <w:szCs w:val="24"/>
              </w:rPr>
              <w:t>Повышение профессиональной компетентности педагога.</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4FA017C2" w14:textId="77777777" w:rsidR="000F5F73" w:rsidRDefault="00835578">
            <w:pPr>
              <w:pStyle w:val="ab"/>
              <w:rPr>
                <w:sz w:val="24"/>
                <w:szCs w:val="24"/>
              </w:rPr>
            </w:pPr>
            <w:r>
              <w:rPr>
                <w:rStyle w:val="aa"/>
                <w:sz w:val="24"/>
                <w:szCs w:val="24"/>
              </w:rPr>
              <w:t>Специалисты МППК Педагог- психолог</w:t>
            </w:r>
          </w:p>
        </w:tc>
      </w:tr>
    </w:tbl>
    <w:p w14:paraId="10EC0165"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1987"/>
        <w:gridCol w:w="1982"/>
        <w:gridCol w:w="2266"/>
        <w:gridCol w:w="1997"/>
      </w:tblGrid>
      <w:tr w:rsidR="000F5F73" w14:paraId="122ADC43" w14:textId="77777777">
        <w:tblPrEx>
          <w:tblCellMar>
            <w:top w:w="0" w:type="dxa"/>
            <w:bottom w:w="0" w:type="dxa"/>
          </w:tblCellMar>
        </w:tblPrEx>
        <w:trPr>
          <w:trHeight w:hRule="exact" w:val="850"/>
          <w:jc w:val="center"/>
        </w:trPr>
        <w:tc>
          <w:tcPr>
            <w:tcW w:w="2275" w:type="dxa"/>
            <w:tcBorders>
              <w:top w:val="single" w:sz="4" w:space="0" w:color="auto"/>
              <w:left w:val="single" w:sz="4" w:space="0" w:color="auto"/>
              <w:bottom w:val="single" w:sz="4" w:space="0" w:color="auto"/>
            </w:tcBorders>
            <w:shd w:val="clear" w:color="auto" w:fill="auto"/>
            <w:vAlign w:val="bottom"/>
          </w:tcPr>
          <w:p w14:paraId="48FE3591" w14:textId="77777777" w:rsidR="000F5F73" w:rsidRDefault="00835578">
            <w:pPr>
              <w:pStyle w:val="ab"/>
              <w:rPr>
                <w:sz w:val="24"/>
                <w:szCs w:val="24"/>
              </w:rPr>
            </w:pPr>
            <w:r>
              <w:rPr>
                <w:rStyle w:val="aa"/>
                <w:sz w:val="24"/>
                <w:szCs w:val="24"/>
              </w:rPr>
              <w:lastRenderedPageBreak/>
              <w:t xml:space="preserve">обучения и </w:t>
            </w:r>
            <w:r>
              <w:rPr>
                <w:rStyle w:val="aa"/>
                <w:sz w:val="24"/>
                <w:szCs w:val="24"/>
              </w:rPr>
              <w:t>воспитания данной категории детей</w:t>
            </w:r>
          </w:p>
        </w:tc>
        <w:tc>
          <w:tcPr>
            <w:tcW w:w="1987" w:type="dxa"/>
            <w:tcBorders>
              <w:top w:val="single" w:sz="4" w:space="0" w:color="auto"/>
              <w:left w:val="single" w:sz="4" w:space="0" w:color="auto"/>
              <w:bottom w:val="single" w:sz="4" w:space="0" w:color="auto"/>
            </w:tcBorders>
            <w:shd w:val="clear" w:color="auto" w:fill="auto"/>
          </w:tcPr>
          <w:p w14:paraId="5B59C627" w14:textId="77777777" w:rsidR="000F5F73" w:rsidRDefault="000F5F73">
            <w:pPr>
              <w:rPr>
                <w:sz w:val="10"/>
                <w:szCs w:val="10"/>
              </w:rPr>
            </w:pPr>
          </w:p>
        </w:tc>
        <w:tc>
          <w:tcPr>
            <w:tcW w:w="1982" w:type="dxa"/>
            <w:tcBorders>
              <w:top w:val="single" w:sz="4" w:space="0" w:color="auto"/>
              <w:left w:val="single" w:sz="4" w:space="0" w:color="auto"/>
              <w:bottom w:val="single" w:sz="4" w:space="0" w:color="auto"/>
            </w:tcBorders>
            <w:shd w:val="clear" w:color="auto" w:fill="auto"/>
          </w:tcPr>
          <w:p w14:paraId="1E13B524" w14:textId="77777777" w:rsidR="000F5F73" w:rsidRDefault="000F5F73">
            <w:pPr>
              <w:rPr>
                <w:sz w:val="10"/>
                <w:szCs w:val="10"/>
              </w:rPr>
            </w:pPr>
          </w:p>
        </w:tc>
        <w:tc>
          <w:tcPr>
            <w:tcW w:w="2266" w:type="dxa"/>
            <w:tcBorders>
              <w:top w:val="single" w:sz="4" w:space="0" w:color="auto"/>
              <w:left w:val="single" w:sz="4" w:space="0" w:color="auto"/>
              <w:bottom w:val="single" w:sz="4" w:space="0" w:color="auto"/>
            </w:tcBorders>
            <w:shd w:val="clear" w:color="auto" w:fill="auto"/>
          </w:tcPr>
          <w:p w14:paraId="7518D9ED" w14:textId="77777777" w:rsidR="000F5F73" w:rsidRDefault="000F5F73">
            <w:pP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56D4D9C" w14:textId="77777777" w:rsidR="000F5F73" w:rsidRDefault="00835578">
            <w:pPr>
              <w:pStyle w:val="ab"/>
              <w:tabs>
                <w:tab w:val="left" w:pos="1522"/>
              </w:tabs>
              <w:rPr>
                <w:sz w:val="24"/>
                <w:szCs w:val="24"/>
              </w:rPr>
            </w:pPr>
            <w:r>
              <w:rPr>
                <w:rStyle w:val="aa"/>
                <w:sz w:val="24"/>
                <w:szCs w:val="24"/>
              </w:rPr>
              <w:t>Заместитель директора</w:t>
            </w:r>
            <w:r>
              <w:rPr>
                <w:rStyle w:val="aa"/>
                <w:sz w:val="24"/>
                <w:szCs w:val="24"/>
              </w:rPr>
              <w:tab/>
              <w:t>по</w:t>
            </w:r>
          </w:p>
          <w:p w14:paraId="5D4744E5" w14:textId="77777777" w:rsidR="000F5F73" w:rsidRDefault="00835578">
            <w:pPr>
              <w:pStyle w:val="ab"/>
              <w:rPr>
                <w:sz w:val="24"/>
                <w:szCs w:val="24"/>
              </w:rPr>
            </w:pPr>
            <w:r>
              <w:rPr>
                <w:rStyle w:val="aa"/>
                <w:sz w:val="24"/>
                <w:szCs w:val="24"/>
              </w:rPr>
              <w:t>УВР</w:t>
            </w:r>
          </w:p>
        </w:tc>
      </w:tr>
    </w:tbl>
    <w:p w14:paraId="1150AC5E" w14:textId="77777777" w:rsidR="000F5F73" w:rsidRDefault="000F5F73">
      <w:pPr>
        <w:spacing w:after="619" w:line="1" w:lineRule="exact"/>
      </w:pPr>
    </w:p>
    <w:p w14:paraId="5EF14433" w14:textId="77777777" w:rsidR="000F5F73" w:rsidRDefault="00835578">
      <w:pPr>
        <w:pStyle w:val="1"/>
        <w:spacing w:after="320"/>
        <w:ind w:left="420"/>
      </w:pPr>
      <w:r>
        <w:rPr>
          <w:rStyle w:val="a7"/>
        </w:rPr>
        <w:t xml:space="preserve">Необходимые изменения в имеющихся условиях в соответствии с приоритетами образовательной организации и механизмы достижения целевых ориентиров в системе условий </w:t>
      </w:r>
      <w:r>
        <w:rPr>
          <w:rStyle w:val="a7"/>
        </w:rPr>
        <w:t>разрабатываются школой самостоятельно по мере необходимости. Контроль за состоянием системы условий осуществляет администрация школы.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5323"/>
        <w:gridCol w:w="1920"/>
      </w:tblGrid>
      <w:tr w:rsidR="000F5F73" w14:paraId="3C618A50" w14:textId="77777777">
        <w:tblPrEx>
          <w:tblCellMar>
            <w:top w:w="0" w:type="dxa"/>
            <w:bottom w:w="0" w:type="dxa"/>
          </w:tblCellMar>
        </w:tblPrEx>
        <w:trPr>
          <w:trHeight w:hRule="exact" w:val="571"/>
          <w:jc w:val="center"/>
        </w:trPr>
        <w:tc>
          <w:tcPr>
            <w:tcW w:w="2342" w:type="dxa"/>
            <w:tcBorders>
              <w:top w:val="single" w:sz="4" w:space="0" w:color="auto"/>
              <w:left w:val="single" w:sz="4" w:space="0" w:color="auto"/>
            </w:tcBorders>
            <w:shd w:val="clear" w:color="auto" w:fill="auto"/>
          </w:tcPr>
          <w:p w14:paraId="68D23F40" w14:textId="77777777" w:rsidR="000F5F73" w:rsidRDefault="00835578">
            <w:pPr>
              <w:pStyle w:val="ab"/>
              <w:rPr>
                <w:sz w:val="24"/>
                <w:szCs w:val="24"/>
              </w:rPr>
            </w:pPr>
            <w:r>
              <w:rPr>
                <w:rStyle w:val="aa"/>
                <w:sz w:val="24"/>
                <w:szCs w:val="24"/>
              </w:rPr>
              <w:t>Специалисты</w:t>
            </w:r>
          </w:p>
        </w:tc>
        <w:tc>
          <w:tcPr>
            <w:tcW w:w="5323" w:type="dxa"/>
            <w:tcBorders>
              <w:top w:val="single" w:sz="4" w:space="0" w:color="auto"/>
              <w:left w:val="single" w:sz="4" w:space="0" w:color="auto"/>
            </w:tcBorders>
            <w:shd w:val="clear" w:color="auto" w:fill="auto"/>
          </w:tcPr>
          <w:p w14:paraId="64D17B93" w14:textId="77777777" w:rsidR="000F5F73" w:rsidRDefault="00835578">
            <w:pPr>
              <w:pStyle w:val="ab"/>
              <w:jc w:val="both"/>
              <w:rPr>
                <w:sz w:val="24"/>
                <w:szCs w:val="24"/>
              </w:rPr>
            </w:pPr>
            <w:r>
              <w:rPr>
                <w:rStyle w:val="aa"/>
                <w:sz w:val="24"/>
                <w:szCs w:val="24"/>
              </w:rPr>
              <w:t>Функции</w:t>
            </w:r>
          </w:p>
        </w:tc>
        <w:tc>
          <w:tcPr>
            <w:tcW w:w="1920" w:type="dxa"/>
            <w:tcBorders>
              <w:top w:val="single" w:sz="4" w:space="0" w:color="auto"/>
              <w:left w:val="single" w:sz="4" w:space="0" w:color="auto"/>
              <w:right w:val="single" w:sz="4" w:space="0" w:color="auto"/>
            </w:tcBorders>
            <w:shd w:val="clear" w:color="auto" w:fill="auto"/>
            <w:vAlign w:val="bottom"/>
          </w:tcPr>
          <w:p w14:paraId="537EA3DF" w14:textId="77777777" w:rsidR="000F5F73" w:rsidRDefault="00835578">
            <w:pPr>
              <w:pStyle w:val="ab"/>
              <w:spacing w:line="233" w:lineRule="auto"/>
              <w:rPr>
                <w:sz w:val="24"/>
                <w:szCs w:val="24"/>
              </w:rPr>
            </w:pPr>
            <w:r>
              <w:rPr>
                <w:rStyle w:val="aa"/>
                <w:sz w:val="24"/>
                <w:szCs w:val="24"/>
              </w:rPr>
              <w:t>Количество специалистов</w:t>
            </w:r>
          </w:p>
        </w:tc>
      </w:tr>
      <w:tr w:rsidR="000F5F73" w14:paraId="7C417FE3" w14:textId="77777777">
        <w:tblPrEx>
          <w:tblCellMar>
            <w:top w:w="0" w:type="dxa"/>
            <w:bottom w:w="0" w:type="dxa"/>
          </w:tblCellMar>
        </w:tblPrEx>
        <w:trPr>
          <w:trHeight w:hRule="exact" w:val="845"/>
          <w:jc w:val="center"/>
        </w:trPr>
        <w:tc>
          <w:tcPr>
            <w:tcW w:w="2342" w:type="dxa"/>
            <w:tcBorders>
              <w:top w:val="single" w:sz="4" w:space="0" w:color="auto"/>
              <w:left w:val="single" w:sz="4" w:space="0" w:color="auto"/>
            </w:tcBorders>
            <w:shd w:val="clear" w:color="auto" w:fill="auto"/>
          </w:tcPr>
          <w:p w14:paraId="0503F2E9" w14:textId="77777777" w:rsidR="000F5F73" w:rsidRDefault="00835578">
            <w:pPr>
              <w:pStyle w:val="ab"/>
              <w:rPr>
                <w:sz w:val="24"/>
                <w:szCs w:val="24"/>
              </w:rPr>
            </w:pPr>
            <w:r>
              <w:rPr>
                <w:rStyle w:val="aa"/>
                <w:sz w:val="24"/>
                <w:szCs w:val="24"/>
              </w:rPr>
              <w:t>Учитель</w:t>
            </w:r>
          </w:p>
        </w:tc>
        <w:tc>
          <w:tcPr>
            <w:tcW w:w="5323" w:type="dxa"/>
            <w:tcBorders>
              <w:top w:val="single" w:sz="4" w:space="0" w:color="auto"/>
              <w:left w:val="single" w:sz="4" w:space="0" w:color="auto"/>
            </w:tcBorders>
            <w:shd w:val="clear" w:color="auto" w:fill="auto"/>
            <w:vAlign w:val="bottom"/>
          </w:tcPr>
          <w:p w14:paraId="038A91F1" w14:textId="77777777" w:rsidR="000F5F73" w:rsidRDefault="00835578">
            <w:pPr>
              <w:pStyle w:val="ab"/>
              <w:jc w:val="both"/>
              <w:rPr>
                <w:sz w:val="24"/>
                <w:szCs w:val="24"/>
              </w:rPr>
            </w:pPr>
            <w:r>
              <w:rPr>
                <w:rStyle w:val="aa"/>
                <w:sz w:val="24"/>
                <w:szCs w:val="24"/>
              </w:rPr>
              <w:t xml:space="preserve">Организация условий для успешного продвижения ребенка в рамках </w:t>
            </w:r>
            <w:r>
              <w:rPr>
                <w:rStyle w:val="aa"/>
                <w:sz w:val="24"/>
                <w:szCs w:val="24"/>
              </w:rPr>
              <w:t>образовательной деятельности</w:t>
            </w:r>
          </w:p>
        </w:tc>
        <w:tc>
          <w:tcPr>
            <w:tcW w:w="1920" w:type="dxa"/>
            <w:tcBorders>
              <w:top w:val="single" w:sz="4" w:space="0" w:color="auto"/>
              <w:left w:val="single" w:sz="4" w:space="0" w:color="auto"/>
              <w:right w:val="single" w:sz="4" w:space="0" w:color="auto"/>
            </w:tcBorders>
            <w:shd w:val="clear" w:color="auto" w:fill="auto"/>
          </w:tcPr>
          <w:p w14:paraId="760D6DFD" w14:textId="77777777" w:rsidR="000F5F73" w:rsidRDefault="00835578">
            <w:pPr>
              <w:pStyle w:val="ab"/>
              <w:rPr>
                <w:sz w:val="24"/>
                <w:szCs w:val="24"/>
              </w:rPr>
            </w:pPr>
            <w:r>
              <w:rPr>
                <w:rStyle w:val="aa"/>
                <w:sz w:val="24"/>
                <w:szCs w:val="24"/>
              </w:rPr>
              <w:t>есть</w:t>
            </w:r>
          </w:p>
        </w:tc>
      </w:tr>
      <w:tr w:rsidR="000F5F73" w14:paraId="29AAF05E" w14:textId="77777777">
        <w:tblPrEx>
          <w:tblCellMar>
            <w:top w:w="0" w:type="dxa"/>
            <w:bottom w:w="0" w:type="dxa"/>
          </w:tblCellMar>
        </w:tblPrEx>
        <w:trPr>
          <w:trHeight w:hRule="exact" w:val="1949"/>
          <w:jc w:val="center"/>
        </w:trPr>
        <w:tc>
          <w:tcPr>
            <w:tcW w:w="2342" w:type="dxa"/>
            <w:tcBorders>
              <w:top w:val="single" w:sz="4" w:space="0" w:color="auto"/>
              <w:left w:val="single" w:sz="4" w:space="0" w:color="auto"/>
            </w:tcBorders>
            <w:shd w:val="clear" w:color="auto" w:fill="auto"/>
          </w:tcPr>
          <w:p w14:paraId="77D426C4" w14:textId="77777777" w:rsidR="000F5F73" w:rsidRDefault="00835578">
            <w:pPr>
              <w:pStyle w:val="ab"/>
              <w:rPr>
                <w:sz w:val="24"/>
                <w:szCs w:val="24"/>
              </w:rPr>
            </w:pPr>
            <w:r>
              <w:rPr>
                <w:rStyle w:val="aa"/>
                <w:sz w:val="24"/>
                <w:szCs w:val="24"/>
              </w:rPr>
              <w:t>Педагог-психолог</w:t>
            </w:r>
          </w:p>
        </w:tc>
        <w:tc>
          <w:tcPr>
            <w:tcW w:w="5323" w:type="dxa"/>
            <w:tcBorders>
              <w:top w:val="single" w:sz="4" w:space="0" w:color="auto"/>
              <w:left w:val="single" w:sz="4" w:space="0" w:color="auto"/>
            </w:tcBorders>
            <w:shd w:val="clear" w:color="auto" w:fill="auto"/>
            <w:vAlign w:val="bottom"/>
          </w:tcPr>
          <w:p w14:paraId="20E01E6C" w14:textId="77777777" w:rsidR="000F5F73" w:rsidRDefault="00835578">
            <w:pPr>
              <w:pStyle w:val="ab"/>
              <w:tabs>
                <w:tab w:val="left" w:pos="2371"/>
                <w:tab w:val="left" w:pos="3658"/>
                <w:tab w:val="left" w:pos="4051"/>
              </w:tabs>
              <w:jc w:val="both"/>
              <w:rPr>
                <w:sz w:val="24"/>
                <w:szCs w:val="24"/>
              </w:rPr>
            </w:pPr>
            <w:r>
              <w:rPr>
                <w:rStyle w:val="aa"/>
                <w:sz w:val="24"/>
                <w:szCs w:val="24"/>
              </w:rPr>
              <w:t>Помощь педагогу,</w:t>
            </w:r>
            <w:r>
              <w:rPr>
                <w:rStyle w:val="aa"/>
                <w:sz w:val="24"/>
                <w:szCs w:val="24"/>
              </w:rPr>
              <w:tab/>
              <w:t>родителю</w:t>
            </w:r>
            <w:r>
              <w:rPr>
                <w:rStyle w:val="aa"/>
                <w:sz w:val="24"/>
                <w:szCs w:val="24"/>
              </w:rPr>
              <w:tab/>
              <w:t>в</w:t>
            </w:r>
            <w:r>
              <w:rPr>
                <w:rStyle w:val="aa"/>
                <w:sz w:val="24"/>
                <w:szCs w:val="24"/>
              </w:rPr>
              <w:tab/>
              <w:t>выявлении</w:t>
            </w:r>
          </w:p>
          <w:p w14:paraId="50FBDA64" w14:textId="77777777" w:rsidR="000F5F73" w:rsidRDefault="00835578">
            <w:pPr>
              <w:pStyle w:val="ab"/>
              <w:tabs>
                <w:tab w:val="left" w:pos="1834"/>
                <w:tab w:val="left" w:pos="2414"/>
                <w:tab w:val="left" w:pos="3216"/>
                <w:tab w:val="left" w:pos="5026"/>
              </w:tabs>
              <w:jc w:val="both"/>
              <w:rPr>
                <w:sz w:val="24"/>
                <w:szCs w:val="24"/>
              </w:rPr>
            </w:pPr>
            <w:r>
              <w:rPr>
                <w:rStyle w:val="aa"/>
                <w:sz w:val="24"/>
                <w:szCs w:val="24"/>
              </w:rPr>
              <w:t>условий, необходимых для развития ребенка в соответствии</w:t>
            </w:r>
            <w:r>
              <w:rPr>
                <w:rStyle w:val="aa"/>
                <w:sz w:val="24"/>
                <w:szCs w:val="24"/>
              </w:rPr>
              <w:tab/>
              <w:t>с</w:t>
            </w:r>
            <w:r>
              <w:rPr>
                <w:rStyle w:val="aa"/>
                <w:sz w:val="24"/>
                <w:szCs w:val="24"/>
              </w:rPr>
              <w:tab/>
              <w:t>его</w:t>
            </w:r>
            <w:r>
              <w:rPr>
                <w:rStyle w:val="aa"/>
                <w:sz w:val="24"/>
                <w:szCs w:val="24"/>
              </w:rPr>
              <w:tab/>
              <w:t>возрастными</w:t>
            </w:r>
            <w:r>
              <w:rPr>
                <w:rStyle w:val="aa"/>
                <w:sz w:val="24"/>
                <w:szCs w:val="24"/>
              </w:rPr>
              <w:tab/>
              <w:t>и</w:t>
            </w:r>
          </w:p>
          <w:p w14:paraId="68F62144" w14:textId="77777777" w:rsidR="000F5F73" w:rsidRDefault="00835578">
            <w:pPr>
              <w:pStyle w:val="ab"/>
              <w:tabs>
                <w:tab w:val="left" w:pos="3533"/>
              </w:tabs>
              <w:jc w:val="both"/>
              <w:rPr>
                <w:sz w:val="24"/>
                <w:szCs w:val="24"/>
              </w:rPr>
            </w:pPr>
            <w:r>
              <w:rPr>
                <w:rStyle w:val="aa"/>
                <w:sz w:val="24"/>
                <w:szCs w:val="24"/>
              </w:rPr>
              <w:t>индивидуальными</w:t>
            </w:r>
            <w:r>
              <w:rPr>
                <w:rStyle w:val="aa"/>
                <w:sz w:val="24"/>
                <w:szCs w:val="24"/>
              </w:rPr>
              <w:tab/>
              <w:t>особенностями.</w:t>
            </w:r>
          </w:p>
          <w:p w14:paraId="45671FF8" w14:textId="77777777" w:rsidR="000F5F73" w:rsidRDefault="00835578">
            <w:pPr>
              <w:pStyle w:val="ab"/>
              <w:jc w:val="both"/>
              <w:rPr>
                <w:sz w:val="24"/>
                <w:szCs w:val="24"/>
              </w:rPr>
            </w:pPr>
            <w:r>
              <w:rPr>
                <w:rStyle w:val="aa"/>
                <w:sz w:val="24"/>
                <w:szCs w:val="24"/>
              </w:rPr>
              <w:t xml:space="preserve">Осуществление психологического сопровождения </w:t>
            </w:r>
            <w:r>
              <w:rPr>
                <w:rStyle w:val="aa"/>
                <w:sz w:val="24"/>
                <w:szCs w:val="24"/>
              </w:rPr>
              <w:t>обучающихся с ограниченными возможностями здоровья.</w:t>
            </w:r>
          </w:p>
        </w:tc>
        <w:tc>
          <w:tcPr>
            <w:tcW w:w="1920" w:type="dxa"/>
            <w:tcBorders>
              <w:top w:val="single" w:sz="4" w:space="0" w:color="auto"/>
              <w:left w:val="single" w:sz="4" w:space="0" w:color="auto"/>
              <w:right w:val="single" w:sz="4" w:space="0" w:color="auto"/>
            </w:tcBorders>
            <w:shd w:val="clear" w:color="auto" w:fill="auto"/>
          </w:tcPr>
          <w:p w14:paraId="20424703" w14:textId="77777777" w:rsidR="000F5F73" w:rsidRDefault="00835578">
            <w:pPr>
              <w:pStyle w:val="ab"/>
              <w:rPr>
                <w:sz w:val="24"/>
                <w:szCs w:val="24"/>
              </w:rPr>
            </w:pPr>
            <w:r>
              <w:rPr>
                <w:rStyle w:val="aa"/>
                <w:sz w:val="24"/>
                <w:szCs w:val="24"/>
              </w:rPr>
              <w:t>1</w:t>
            </w:r>
          </w:p>
        </w:tc>
      </w:tr>
      <w:tr w:rsidR="000F5F73" w14:paraId="7CD36CEE" w14:textId="77777777">
        <w:tblPrEx>
          <w:tblCellMar>
            <w:top w:w="0" w:type="dxa"/>
            <w:bottom w:w="0" w:type="dxa"/>
          </w:tblCellMar>
        </w:tblPrEx>
        <w:trPr>
          <w:trHeight w:hRule="exact" w:val="1123"/>
          <w:jc w:val="center"/>
        </w:trPr>
        <w:tc>
          <w:tcPr>
            <w:tcW w:w="2342" w:type="dxa"/>
            <w:tcBorders>
              <w:top w:val="single" w:sz="4" w:space="0" w:color="auto"/>
              <w:left w:val="single" w:sz="4" w:space="0" w:color="auto"/>
            </w:tcBorders>
            <w:shd w:val="clear" w:color="auto" w:fill="auto"/>
          </w:tcPr>
          <w:p w14:paraId="1DD41B6B" w14:textId="77777777" w:rsidR="000F5F73" w:rsidRDefault="00835578">
            <w:pPr>
              <w:pStyle w:val="ab"/>
              <w:rPr>
                <w:sz w:val="24"/>
                <w:szCs w:val="24"/>
              </w:rPr>
            </w:pPr>
            <w:r>
              <w:rPr>
                <w:rStyle w:val="aa"/>
                <w:sz w:val="24"/>
                <w:szCs w:val="24"/>
              </w:rPr>
              <w:t>Учитель-логопед</w:t>
            </w:r>
          </w:p>
        </w:tc>
        <w:tc>
          <w:tcPr>
            <w:tcW w:w="5323" w:type="dxa"/>
            <w:tcBorders>
              <w:top w:val="single" w:sz="4" w:space="0" w:color="auto"/>
              <w:left w:val="single" w:sz="4" w:space="0" w:color="auto"/>
            </w:tcBorders>
            <w:shd w:val="clear" w:color="auto" w:fill="auto"/>
            <w:vAlign w:val="bottom"/>
          </w:tcPr>
          <w:p w14:paraId="6D2CA678" w14:textId="77777777" w:rsidR="000F5F73" w:rsidRDefault="00835578">
            <w:pPr>
              <w:pStyle w:val="ab"/>
              <w:tabs>
                <w:tab w:val="left" w:pos="2371"/>
                <w:tab w:val="left" w:pos="3658"/>
                <w:tab w:val="left" w:pos="4051"/>
              </w:tabs>
              <w:jc w:val="both"/>
              <w:rPr>
                <w:sz w:val="24"/>
                <w:szCs w:val="24"/>
              </w:rPr>
            </w:pPr>
            <w:r>
              <w:rPr>
                <w:rStyle w:val="aa"/>
                <w:sz w:val="24"/>
                <w:szCs w:val="24"/>
              </w:rPr>
              <w:t>Помощь педагогу,</w:t>
            </w:r>
            <w:r>
              <w:rPr>
                <w:rStyle w:val="aa"/>
                <w:sz w:val="24"/>
                <w:szCs w:val="24"/>
              </w:rPr>
              <w:tab/>
              <w:t>родителю</w:t>
            </w:r>
            <w:r>
              <w:rPr>
                <w:rStyle w:val="aa"/>
                <w:sz w:val="24"/>
                <w:szCs w:val="24"/>
              </w:rPr>
              <w:tab/>
              <w:t>в</w:t>
            </w:r>
            <w:r>
              <w:rPr>
                <w:rStyle w:val="aa"/>
                <w:sz w:val="24"/>
                <w:szCs w:val="24"/>
              </w:rPr>
              <w:tab/>
              <w:t>выявлении</w:t>
            </w:r>
          </w:p>
          <w:p w14:paraId="64FB3830" w14:textId="77777777" w:rsidR="000F5F73" w:rsidRDefault="00835578">
            <w:pPr>
              <w:pStyle w:val="ab"/>
              <w:tabs>
                <w:tab w:val="left" w:pos="1834"/>
                <w:tab w:val="left" w:pos="2414"/>
                <w:tab w:val="left" w:pos="3216"/>
                <w:tab w:val="left" w:pos="5026"/>
              </w:tabs>
              <w:jc w:val="both"/>
              <w:rPr>
                <w:sz w:val="24"/>
                <w:szCs w:val="24"/>
              </w:rPr>
            </w:pPr>
            <w:r>
              <w:rPr>
                <w:rStyle w:val="aa"/>
                <w:sz w:val="24"/>
                <w:szCs w:val="24"/>
              </w:rPr>
              <w:t>условий, необходимых для развития ребенка в соответствии</w:t>
            </w:r>
            <w:r>
              <w:rPr>
                <w:rStyle w:val="aa"/>
                <w:sz w:val="24"/>
                <w:szCs w:val="24"/>
              </w:rPr>
              <w:tab/>
              <w:t>с</w:t>
            </w:r>
            <w:r>
              <w:rPr>
                <w:rStyle w:val="aa"/>
                <w:sz w:val="24"/>
                <w:szCs w:val="24"/>
              </w:rPr>
              <w:tab/>
              <w:t>его</w:t>
            </w:r>
            <w:r>
              <w:rPr>
                <w:rStyle w:val="aa"/>
                <w:sz w:val="24"/>
                <w:szCs w:val="24"/>
              </w:rPr>
              <w:tab/>
              <w:t>возрастными</w:t>
            </w:r>
            <w:r>
              <w:rPr>
                <w:rStyle w:val="aa"/>
                <w:sz w:val="24"/>
                <w:szCs w:val="24"/>
              </w:rPr>
              <w:tab/>
              <w:t>и</w:t>
            </w:r>
          </w:p>
          <w:p w14:paraId="14A7672D" w14:textId="77777777" w:rsidR="000F5F73" w:rsidRDefault="00835578">
            <w:pPr>
              <w:pStyle w:val="ab"/>
              <w:jc w:val="both"/>
              <w:rPr>
                <w:sz w:val="24"/>
                <w:szCs w:val="24"/>
              </w:rPr>
            </w:pPr>
            <w:r>
              <w:rPr>
                <w:rStyle w:val="aa"/>
                <w:sz w:val="24"/>
                <w:szCs w:val="24"/>
              </w:rPr>
              <w:t>индивидуальными особенностями.</w:t>
            </w:r>
          </w:p>
        </w:tc>
        <w:tc>
          <w:tcPr>
            <w:tcW w:w="1920" w:type="dxa"/>
            <w:tcBorders>
              <w:top w:val="single" w:sz="4" w:space="0" w:color="auto"/>
              <w:left w:val="single" w:sz="4" w:space="0" w:color="auto"/>
              <w:right w:val="single" w:sz="4" w:space="0" w:color="auto"/>
            </w:tcBorders>
            <w:shd w:val="clear" w:color="auto" w:fill="auto"/>
          </w:tcPr>
          <w:p w14:paraId="752DE5BD" w14:textId="77777777" w:rsidR="000F5F73" w:rsidRDefault="00835578">
            <w:pPr>
              <w:pStyle w:val="ab"/>
              <w:rPr>
                <w:sz w:val="24"/>
                <w:szCs w:val="24"/>
              </w:rPr>
            </w:pPr>
            <w:r>
              <w:rPr>
                <w:rStyle w:val="aa"/>
                <w:sz w:val="24"/>
                <w:szCs w:val="24"/>
              </w:rPr>
              <w:t>1</w:t>
            </w:r>
          </w:p>
        </w:tc>
      </w:tr>
      <w:tr w:rsidR="000F5F73" w14:paraId="4A822C4E" w14:textId="77777777">
        <w:tblPrEx>
          <w:tblCellMar>
            <w:top w:w="0" w:type="dxa"/>
            <w:bottom w:w="0" w:type="dxa"/>
          </w:tblCellMar>
        </w:tblPrEx>
        <w:trPr>
          <w:trHeight w:hRule="exact" w:val="845"/>
          <w:jc w:val="center"/>
        </w:trPr>
        <w:tc>
          <w:tcPr>
            <w:tcW w:w="2342" w:type="dxa"/>
            <w:tcBorders>
              <w:top w:val="single" w:sz="4" w:space="0" w:color="auto"/>
              <w:left w:val="single" w:sz="4" w:space="0" w:color="auto"/>
            </w:tcBorders>
            <w:shd w:val="clear" w:color="auto" w:fill="auto"/>
          </w:tcPr>
          <w:p w14:paraId="5606EE9B" w14:textId="77777777" w:rsidR="000F5F73" w:rsidRDefault="00835578">
            <w:pPr>
              <w:pStyle w:val="ab"/>
              <w:rPr>
                <w:sz w:val="24"/>
                <w:szCs w:val="24"/>
              </w:rPr>
            </w:pPr>
            <w:r>
              <w:rPr>
                <w:rStyle w:val="aa"/>
                <w:sz w:val="24"/>
                <w:szCs w:val="24"/>
              </w:rPr>
              <w:t>Учитель-дефектолог</w:t>
            </w:r>
          </w:p>
        </w:tc>
        <w:tc>
          <w:tcPr>
            <w:tcW w:w="5323" w:type="dxa"/>
            <w:tcBorders>
              <w:top w:val="single" w:sz="4" w:space="0" w:color="auto"/>
              <w:left w:val="single" w:sz="4" w:space="0" w:color="auto"/>
            </w:tcBorders>
            <w:shd w:val="clear" w:color="auto" w:fill="auto"/>
            <w:vAlign w:val="bottom"/>
          </w:tcPr>
          <w:p w14:paraId="62FC8BCB" w14:textId="77777777" w:rsidR="000F5F73" w:rsidRDefault="00835578">
            <w:pPr>
              <w:pStyle w:val="ab"/>
              <w:jc w:val="both"/>
              <w:rPr>
                <w:sz w:val="24"/>
                <w:szCs w:val="24"/>
              </w:rPr>
            </w:pPr>
            <w:r>
              <w:rPr>
                <w:rStyle w:val="aa"/>
                <w:sz w:val="24"/>
                <w:szCs w:val="24"/>
              </w:rPr>
              <w:t>Осуществление логопедического сопровождения обучающихся с ограниченными возможностями здоровья.</w:t>
            </w:r>
          </w:p>
        </w:tc>
        <w:tc>
          <w:tcPr>
            <w:tcW w:w="1920" w:type="dxa"/>
            <w:tcBorders>
              <w:top w:val="single" w:sz="4" w:space="0" w:color="auto"/>
              <w:left w:val="single" w:sz="4" w:space="0" w:color="auto"/>
              <w:right w:val="single" w:sz="4" w:space="0" w:color="auto"/>
            </w:tcBorders>
            <w:shd w:val="clear" w:color="auto" w:fill="auto"/>
          </w:tcPr>
          <w:p w14:paraId="0D8BE2A2" w14:textId="77777777" w:rsidR="000F5F73" w:rsidRDefault="00835578">
            <w:pPr>
              <w:pStyle w:val="ab"/>
              <w:rPr>
                <w:sz w:val="24"/>
                <w:szCs w:val="24"/>
              </w:rPr>
            </w:pPr>
            <w:r>
              <w:rPr>
                <w:rStyle w:val="aa"/>
                <w:sz w:val="24"/>
                <w:szCs w:val="24"/>
              </w:rPr>
              <w:t>2</w:t>
            </w:r>
          </w:p>
        </w:tc>
      </w:tr>
      <w:tr w:rsidR="000F5F73" w14:paraId="131AC336" w14:textId="77777777">
        <w:tblPrEx>
          <w:tblCellMar>
            <w:top w:w="0" w:type="dxa"/>
            <w:bottom w:w="0" w:type="dxa"/>
          </w:tblCellMar>
        </w:tblPrEx>
        <w:trPr>
          <w:trHeight w:hRule="exact" w:val="1949"/>
          <w:jc w:val="center"/>
        </w:trPr>
        <w:tc>
          <w:tcPr>
            <w:tcW w:w="2342" w:type="dxa"/>
            <w:tcBorders>
              <w:top w:val="single" w:sz="4" w:space="0" w:color="auto"/>
              <w:left w:val="single" w:sz="4" w:space="0" w:color="auto"/>
            </w:tcBorders>
            <w:shd w:val="clear" w:color="auto" w:fill="auto"/>
          </w:tcPr>
          <w:p w14:paraId="7EEA82CD" w14:textId="77777777" w:rsidR="000F5F73" w:rsidRDefault="00835578">
            <w:pPr>
              <w:pStyle w:val="ab"/>
              <w:rPr>
                <w:sz w:val="24"/>
                <w:szCs w:val="24"/>
              </w:rPr>
            </w:pPr>
            <w:r>
              <w:rPr>
                <w:rStyle w:val="aa"/>
                <w:sz w:val="24"/>
                <w:szCs w:val="24"/>
              </w:rPr>
              <w:t>Классный руководитель</w:t>
            </w:r>
          </w:p>
        </w:tc>
        <w:tc>
          <w:tcPr>
            <w:tcW w:w="5323" w:type="dxa"/>
            <w:tcBorders>
              <w:top w:val="single" w:sz="4" w:space="0" w:color="auto"/>
              <w:left w:val="single" w:sz="4" w:space="0" w:color="auto"/>
            </w:tcBorders>
            <w:shd w:val="clear" w:color="auto" w:fill="auto"/>
            <w:vAlign w:val="bottom"/>
          </w:tcPr>
          <w:p w14:paraId="05A8E3D8" w14:textId="77777777" w:rsidR="000F5F73" w:rsidRDefault="00835578">
            <w:pPr>
              <w:pStyle w:val="ab"/>
              <w:jc w:val="both"/>
              <w:rPr>
                <w:sz w:val="24"/>
                <w:szCs w:val="24"/>
              </w:rPr>
            </w:pPr>
            <w:r>
              <w:rPr>
                <w:rStyle w:val="aa"/>
                <w:sz w:val="24"/>
                <w:szCs w:val="24"/>
              </w:rPr>
              <w:t>Планирует мероприятия и организовывает работу по формированию классного коллектива.</w:t>
            </w:r>
          </w:p>
          <w:p w14:paraId="3B398234" w14:textId="77777777" w:rsidR="000F5F73" w:rsidRDefault="00835578">
            <w:pPr>
              <w:pStyle w:val="ab"/>
              <w:jc w:val="both"/>
              <w:rPr>
                <w:sz w:val="24"/>
                <w:szCs w:val="24"/>
              </w:rPr>
            </w:pPr>
            <w:r>
              <w:rPr>
                <w:rStyle w:val="aa"/>
                <w:sz w:val="24"/>
                <w:szCs w:val="24"/>
              </w:rPr>
              <w:t xml:space="preserve">Осуществляет индивидуальное или групповое </w:t>
            </w:r>
            <w:r>
              <w:rPr>
                <w:rStyle w:val="aa"/>
                <w:sz w:val="24"/>
                <w:szCs w:val="24"/>
              </w:rPr>
              <w:t>педагогическое сопровождение образовательной деятельности.</w:t>
            </w:r>
          </w:p>
          <w:p w14:paraId="2844C93A" w14:textId="77777777" w:rsidR="000F5F73" w:rsidRDefault="00835578">
            <w:pPr>
              <w:pStyle w:val="ab"/>
              <w:tabs>
                <w:tab w:val="left" w:pos="1363"/>
                <w:tab w:val="left" w:pos="3110"/>
                <w:tab w:val="left" w:pos="4925"/>
              </w:tabs>
              <w:jc w:val="both"/>
              <w:rPr>
                <w:sz w:val="24"/>
                <w:szCs w:val="24"/>
              </w:rPr>
            </w:pPr>
            <w:r>
              <w:rPr>
                <w:rStyle w:val="aa"/>
                <w:sz w:val="24"/>
                <w:szCs w:val="24"/>
              </w:rPr>
              <w:t>Проводит</w:t>
            </w:r>
            <w:r>
              <w:rPr>
                <w:rStyle w:val="aa"/>
                <w:sz w:val="24"/>
                <w:szCs w:val="24"/>
              </w:rPr>
              <w:tab/>
              <w:t>мероприятия,</w:t>
            </w:r>
            <w:r>
              <w:rPr>
                <w:rStyle w:val="aa"/>
                <w:sz w:val="24"/>
                <w:szCs w:val="24"/>
              </w:rPr>
              <w:tab/>
              <w:t>направленные</w:t>
            </w:r>
            <w:r>
              <w:rPr>
                <w:rStyle w:val="aa"/>
                <w:sz w:val="24"/>
                <w:szCs w:val="24"/>
              </w:rPr>
              <w:tab/>
              <w:t>на</w:t>
            </w:r>
          </w:p>
          <w:p w14:paraId="71E882B8" w14:textId="77777777" w:rsidR="000F5F73" w:rsidRDefault="00835578">
            <w:pPr>
              <w:pStyle w:val="ab"/>
              <w:jc w:val="both"/>
              <w:rPr>
                <w:sz w:val="24"/>
                <w:szCs w:val="24"/>
              </w:rPr>
            </w:pPr>
            <w:r>
              <w:rPr>
                <w:rStyle w:val="aa"/>
                <w:sz w:val="24"/>
                <w:szCs w:val="24"/>
              </w:rPr>
              <w:t>сплочение коллектива.</w:t>
            </w:r>
          </w:p>
        </w:tc>
        <w:tc>
          <w:tcPr>
            <w:tcW w:w="1920" w:type="dxa"/>
            <w:tcBorders>
              <w:top w:val="single" w:sz="4" w:space="0" w:color="auto"/>
              <w:left w:val="single" w:sz="4" w:space="0" w:color="auto"/>
              <w:right w:val="single" w:sz="4" w:space="0" w:color="auto"/>
            </w:tcBorders>
            <w:shd w:val="clear" w:color="auto" w:fill="auto"/>
          </w:tcPr>
          <w:p w14:paraId="7FEBC613" w14:textId="77777777" w:rsidR="000F5F73" w:rsidRDefault="00835578">
            <w:pPr>
              <w:pStyle w:val="ab"/>
              <w:rPr>
                <w:sz w:val="24"/>
                <w:szCs w:val="24"/>
              </w:rPr>
            </w:pPr>
            <w:r>
              <w:rPr>
                <w:rStyle w:val="aa"/>
                <w:sz w:val="24"/>
                <w:szCs w:val="24"/>
              </w:rPr>
              <w:t>21</w:t>
            </w:r>
          </w:p>
        </w:tc>
      </w:tr>
      <w:tr w:rsidR="000F5F73" w14:paraId="086CA4C3" w14:textId="77777777">
        <w:tblPrEx>
          <w:tblCellMar>
            <w:top w:w="0" w:type="dxa"/>
            <w:bottom w:w="0" w:type="dxa"/>
          </w:tblCellMar>
        </w:tblPrEx>
        <w:trPr>
          <w:trHeight w:hRule="exact" w:val="1670"/>
          <w:jc w:val="center"/>
        </w:trPr>
        <w:tc>
          <w:tcPr>
            <w:tcW w:w="2342" w:type="dxa"/>
            <w:tcBorders>
              <w:top w:val="single" w:sz="4" w:space="0" w:color="auto"/>
              <w:left w:val="single" w:sz="4" w:space="0" w:color="auto"/>
            </w:tcBorders>
            <w:shd w:val="clear" w:color="auto" w:fill="auto"/>
          </w:tcPr>
          <w:p w14:paraId="04BFAF49" w14:textId="77777777" w:rsidR="000F5F73" w:rsidRDefault="00835578">
            <w:pPr>
              <w:pStyle w:val="ab"/>
              <w:rPr>
                <w:sz w:val="24"/>
                <w:szCs w:val="24"/>
              </w:rPr>
            </w:pPr>
            <w:r>
              <w:rPr>
                <w:rStyle w:val="aa"/>
                <w:sz w:val="24"/>
                <w:szCs w:val="24"/>
              </w:rPr>
              <w:t>Сотрудники библиотеки</w:t>
            </w:r>
          </w:p>
        </w:tc>
        <w:tc>
          <w:tcPr>
            <w:tcW w:w="5323" w:type="dxa"/>
            <w:tcBorders>
              <w:top w:val="single" w:sz="4" w:space="0" w:color="auto"/>
              <w:left w:val="single" w:sz="4" w:space="0" w:color="auto"/>
            </w:tcBorders>
            <w:shd w:val="clear" w:color="auto" w:fill="auto"/>
            <w:vAlign w:val="bottom"/>
          </w:tcPr>
          <w:p w14:paraId="48B42DA1" w14:textId="77777777" w:rsidR="000F5F73" w:rsidRDefault="00835578">
            <w:pPr>
              <w:pStyle w:val="ab"/>
              <w:tabs>
                <w:tab w:val="left" w:pos="1565"/>
                <w:tab w:val="left" w:pos="1982"/>
                <w:tab w:val="right" w:pos="5131"/>
              </w:tabs>
              <w:jc w:val="both"/>
              <w:rPr>
                <w:sz w:val="24"/>
                <w:szCs w:val="24"/>
              </w:rPr>
            </w:pPr>
            <w:r>
              <w:rPr>
                <w:rStyle w:val="aa"/>
                <w:sz w:val="24"/>
                <w:szCs w:val="24"/>
              </w:rPr>
              <w:t>Обеспечивает интеллектуальный и физический доступ к информации, участвует в воспитании культурного</w:t>
            </w:r>
            <w:r>
              <w:rPr>
                <w:rStyle w:val="aa"/>
                <w:sz w:val="24"/>
                <w:szCs w:val="24"/>
              </w:rPr>
              <w:tab/>
              <w:t>и</w:t>
            </w:r>
            <w:r>
              <w:rPr>
                <w:rStyle w:val="aa"/>
                <w:sz w:val="24"/>
                <w:szCs w:val="24"/>
              </w:rPr>
              <w:tab/>
            </w:r>
            <w:r>
              <w:rPr>
                <w:rStyle w:val="aa"/>
                <w:sz w:val="24"/>
                <w:szCs w:val="24"/>
              </w:rPr>
              <w:t>гражданского</w:t>
            </w:r>
            <w:r>
              <w:rPr>
                <w:rStyle w:val="aa"/>
                <w:sz w:val="24"/>
                <w:szCs w:val="24"/>
              </w:rPr>
              <w:tab/>
              <w:t>самосознания,</w:t>
            </w:r>
          </w:p>
          <w:p w14:paraId="43475679" w14:textId="77777777" w:rsidR="000F5F73" w:rsidRDefault="00835578">
            <w:pPr>
              <w:pStyle w:val="ab"/>
              <w:tabs>
                <w:tab w:val="right" w:pos="5136"/>
              </w:tabs>
              <w:jc w:val="both"/>
              <w:rPr>
                <w:sz w:val="24"/>
                <w:szCs w:val="24"/>
              </w:rPr>
            </w:pPr>
            <w:r>
              <w:rPr>
                <w:rStyle w:val="aa"/>
                <w:sz w:val="24"/>
                <w:szCs w:val="24"/>
              </w:rPr>
              <w:t>содействует формированию</w:t>
            </w:r>
            <w:r>
              <w:rPr>
                <w:rStyle w:val="aa"/>
                <w:sz w:val="24"/>
                <w:szCs w:val="24"/>
              </w:rPr>
              <w:tab/>
              <w:t>информационной</w:t>
            </w:r>
          </w:p>
          <w:p w14:paraId="22CD49C2" w14:textId="77777777" w:rsidR="000F5F73" w:rsidRDefault="00835578">
            <w:pPr>
              <w:pStyle w:val="ab"/>
              <w:jc w:val="both"/>
              <w:rPr>
                <w:sz w:val="24"/>
                <w:szCs w:val="24"/>
              </w:rPr>
            </w:pPr>
            <w:r>
              <w:rPr>
                <w:rStyle w:val="aa"/>
                <w:sz w:val="24"/>
                <w:szCs w:val="24"/>
              </w:rPr>
              <w:t>компетентности уч-ся путем обучения поиску, анализу, оценке и обработке информации</w:t>
            </w:r>
          </w:p>
        </w:tc>
        <w:tc>
          <w:tcPr>
            <w:tcW w:w="1920" w:type="dxa"/>
            <w:tcBorders>
              <w:top w:val="single" w:sz="4" w:space="0" w:color="auto"/>
              <w:left w:val="single" w:sz="4" w:space="0" w:color="auto"/>
              <w:right w:val="single" w:sz="4" w:space="0" w:color="auto"/>
            </w:tcBorders>
            <w:shd w:val="clear" w:color="auto" w:fill="auto"/>
          </w:tcPr>
          <w:p w14:paraId="38935D3C" w14:textId="77777777" w:rsidR="000F5F73" w:rsidRDefault="00835578">
            <w:pPr>
              <w:pStyle w:val="ab"/>
              <w:rPr>
                <w:sz w:val="24"/>
                <w:szCs w:val="24"/>
              </w:rPr>
            </w:pPr>
            <w:r>
              <w:rPr>
                <w:rStyle w:val="aa"/>
                <w:sz w:val="24"/>
                <w:szCs w:val="24"/>
              </w:rPr>
              <w:t>1</w:t>
            </w:r>
          </w:p>
        </w:tc>
      </w:tr>
      <w:tr w:rsidR="000F5F73" w14:paraId="1D49CE8D" w14:textId="77777777">
        <w:tblPrEx>
          <w:tblCellMar>
            <w:top w:w="0" w:type="dxa"/>
            <w:bottom w:w="0" w:type="dxa"/>
          </w:tblCellMar>
        </w:tblPrEx>
        <w:trPr>
          <w:trHeight w:hRule="exact" w:val="1123"/>
          <w:jc w:val="center"/>
        </w:trPr>
        <w:tc>
          <w:tcPr>
            <w:tcW w:w="2342" w:type="dxa"/>
            <w:tcBorders>
              <w:top w:val="single" w:sz="4" w:space="0" w:color="auto"/>
              <w:left w:val="single" w:sz="4" w:space="0" w:color="auto"/>
            </w:tcBorders>
            <w:shd w:val="clear" w:color="auto" w:fill="auto"/>
          </w:tcPr>
          <w:p w14:paraId="4AF977C6" w14:textId="77777777" w:rsidR="000F5F73" w:rsidRDefault="00835578">
            <w:pPr>
              <w:pStyle w:val="ab"/>
              <w:rPr>
                <w:sz w:val="24"/>
                <w:szCs w:val="24"/>
              </w:rPr>
            </w:pPr>
            <w:r>
              <w:rPr>
                <w:rStyle w:val="aa"/>
                <w:sz w:val="24"/>
                <w:szCs w:val="24"/>
              </w:rPr>
              <w:t>Административный персонал</w:t>
            </w:r>
          </w:p>
        </w:tc>
        <w:tc>
          <w:tcPr>
            <w:tcW w:w="5323" w:type="dxa"/>
            <w:tcBorders>
              <w:top w:val="single" w:sz="4" w:space="0" w:color="auto"/>
              <w:left w:val="single" w:sz="4" w:space="0" w:color="auto"/>
            </w:tcBorders>
            <w:shd w:val="clear" w:color="auto" w:fill="auto"/>
          </w:tcPr>
          <w:p w14:paraId="5F74C3D7" w14:textId="77777777" w:rsidR="000F5F73" w:rsidRDefault="00835578">
            <w:pPr>
              <w:pStyle w:val="ab"/>
              <w:jc w:val="both"/>
              <w:rPr>
                <w:sz w:val="24"/>
                <w:szCs w:val="24"/>
              </w:rPr>
            </w:pPr>
            <w:r>
              <w:rPr>
                <w:rStyle w:val="aa"/>
                <w:sz w:val="24"/>
                <w:szCs w:val="24"/>
              </w:rPr>
              <w:t xml:space="preserve">Обеспечивает для специалистов школы условия для эффективной работы, </w:t>
            </w:r>
            <w:r>
              <w:rPr>
                <w:rStyle w:val="aa"/>
                <w:sz w:val="24"/>
                <w:szCs w:val="24"/>
              </w:rPr>
              <w:t>осуществляет контроль и текущую организационную работу</w:t>
            </w:r>
          </w:p>
        </w:tc>
        <w:tc>
          <w:tcPr>
            <w:tcW w:w="1920" w:type="dxa"/>
            <w:tcBorders>
              <w:top w:val="single" w:sz="4" w:space="0" w:color="auto"/>
              <w:left w:val="single" w:sz="4" w:space="0" w:color="auto"/>
              <w:right w:val="single" w:sz="4" w:space="0" w:color="auto"/>
            </w:tcBorders>
            <w:shd w:val="clear" w:color="auto" w:fill="auto"/>
            <w:vAlign w:val="center"/>
          </w:tcPr>
          <w:p w14:paraId="1D89F1F0" w14:textId="77777777" w:rsidR="000F5F73" w:rsidRDefault="00835578">
            <w:pPr>
              <w:pStyle w:val="ab"/>
              <w:rPr>
                <w:sz w:val="24"/>
                <w:szCs w:val="24"/>
              </w:rPr>
            </w:pPr>
            <w:r>
              <w:rPr>
                <w:rStyle w:val="aa"/>
                <w:sz w:val="24"/>
                <w:szCs w:val="24"/>
              </w:rPr>
              <w:t>Директор - 1;</w:t>
            </w:r>
          </w:p>
          <w:p w14:paraId="50134E11" w14:textId="77777777" w:rsidR="000F5F73" w:rsidRDefault="00835578">
            <w:pPr>
              <w:pStyle w:val="ab"/>
              <w:rPr>
                <w:sz w:val="24"/>
                <w:szCs w:val="24"/>
              </w:rPr>
            </w:pPr>
            <w:r>
              <w:rPr>
                <w:rStyle w:val="aa"/>
                <w:sz w:val="24"/>
                <w:szCs w:val="24"/>
              </w:rPr>
              <w:t>УВР - 2;</w:t>
            </w:r>
          </w:p>
          <w:p w14:paraId="0FA6BFC4" w14:textId="77777777" w:rsidR="000F5F73" w:rsidRDefault="00835578">
            <w:pPr>
              <w:pStyle w:val="ab"/>
              <w:rPr>
                <w:sz w:val="24"/>
                <w:szCs w:val="24"/>
              </w:rPr>
            </w:pPr>
            <w:r>
              <w:rPr>
                <w:rStyle w:val="aa"/>
                <w:sz w:val="24"/>
                <w:szCs w:val="24"/>
              </w:rPr>
              <w:t>ВР - 1;</w:t>
            </w:r>
          </w:p>
          <w:p w14:paraId="0B1770AA" w14:textId="77777777" w:rsidR="000F5F73" w:rsidRDefault="00835578">
            <w:pPr>
              <w:pStyle w:val="ab"/>
              <w:rPr>
                <w:sz w:val="24"/>
                <w:szCs w:val="24"/>
              </w:rPr>
            </w:pPr>
            <w:r>
              <w:rPr>
                <w:rStyle w:val="aa"/>
                <w:sz w:val="24"/>
                <w:szCs w:val="24"/>
              </w:rPr>
              <w:t>АХР - 1</w:t>
            </w:r>
          </w:p>
        </w:tc>
      </w:tr>
      <w:tr w:rsidR="000F5F73" w14:paraId="65B29BE3" w14:textId="77777777">
        <w:tblPrEx>
          <w:tblCellMar>
            <w:top w:w="0" w:type="dxa"/>
            <w:bottom w:w="0" w:type="dxa"/>
          </w:tblCellMar>
        </w:tblPrEx>
        <w:trPr>
          <w:trHeight w:hRule="exact" w:val="1406"/>
          <w:jc w:val="center"/>
        </w:trPr>
        <w:tc>
          <w:tcPr>
            <w:tcW w:w="2342" w:type="dxa"/>
            <w:tcBorders>
              <w:top w:val="single" w:sz="4" w:space="0" w:color="auto"/>
              <w:left w:val="single" w:sz="4" w:space="0" w:color="auto"/>
              <w:bottom w:val="single" w:sz="4" w:space="0" w:color="auto"/>
            </w:tcBorders>
            <w:shd w:val="clear" w:color="auto" w:fill="auto"/>
          </w:tcPr>
          <w:p w14:paraId="3385B1D1" w14:textId="77777777" w:rsidR="000F5F73" w:rsidRDefault="00835578">
            <w:pPr>
              <w:pStyle w:val="ab"/>
              <w:rPr>
                <w:sz w:val="24"/>
                <w:szCs w:val="24"/>
              </w:rPr>
            </w:pPr>
            <w:r>
              <w:rPr>
                <w:rStyle w:val="aa"/>
                <w:sz w:val="24"/>
                <w:szCs w:val="24"/>
              </w:rPr>
              <w:t>Медицинский персонал</w:t>
            </w:r>
          </w:p>
        </w:tc>
        <w:tc>
          <w:tcPr>
            <w:tcW w:w="5323" w:type="dxa"/>
            <w:tcBorders>
              <w:top w:val="single" w:sz="4" w:space="0" w:color="auto"/>
              <w:left w:val="single" w:sz="4" w:space="0" w:color="auto"/>
              <w:bottom w:val="single" w:sz="4" w:space="0" w:color="auto"/>
            </w:tcBorders>
            <w:shd w:val="clear" w:color="auto" w:fill="auto"/>
            <w:vAlign w:val="bottom"/>
          </w:tcPr>
          <w:p w14:paraId="2B037A6A" w14:textId="77777777" w:rsidR="000F5F73" w:rsidRDefault="00835578">
            <w:pPr>
              <w:pStyle w:val="ab"/>
              <w:tabs>
                <w:tab w:val="left" w:pos="2150"/>
                <w:tab w:val="left" w:pos="4032"/>
              </w:tabs>
              <w:jc w:val="both"/>
              <w:rPr>
                <w:sz w:val="24"/>
                <w:szCs w:val="24"/>
              </w:rPr>
            </w:pPr>
            <w:r>
              <w:rPr>
                <w:rStyle w:val="aa"/>
                <w:sz w:val="24"/>
                <w:szCs w:val="24"/>
              </w:rPr>
              <w:t xml:space="preserve">Обеспечивает первую медицинскую помощь и диагностику, мониторинг здоровья обучающихся и выработку рекомендаций по сохранению и </w:t>
            </w:r>
            <w:r>
              <w:rPr>
                <w:rStyle w:val="aa"/>
                <w:sz w:val="24"/>
                <w:szCs w:val="24"/>
              </w:rPr>
              <w:t>укреплению</w:t>
            </w:r>
            <w:r>
              <w:rPr>
                <w:rStyle w:val="aa"/>
                <w:sz w:val="24"/>
                <w:szCs w:val="24"/>
              </w:rPr>
              <w:tab/>
              <w:t>здоровья,</w:t>
            </w:r>
            <w:r>
              <w:rPr>
                <w:rStyle w:val="aa"/>
                <w:sz w:val="24"/>
                <w:szCs w:val="24"/>
              </w:rPr>
              <w:tab/>
              <w:t>организует</w:t>
            </w:r>
          </w:p>
          <w:p w14:paraId="3F7C0608" w14:textId="77777777" w:rsidR="000F5F73" w:rsidRDefault="00835578">
            <w:pPr>
              <w:pStyle w:val="ab"/>
              <w:jc w:val="both"/>
              <w:rPr>
                <w:sz w:val="24"/>
                <w:szCs w:val="24"/>
              </w:rPr>
            </w:pPr>
            <w:r>
              <w:rPr>
                <w:rStyle w:val="aa"/>
                <w:sz w:val="24"/>
                <w:szCs w:val="24"/>
              </w:rPr>
              <w:t>диспансеризацию и вакцинацию школьников.</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4002C5D" w14:textId="77777777" w:rsidR="000F5F73" w:rsidRDefault="00835578">
            <w:pPr>
              <w:pStyle w:val="ab"/>
              <w:rPr>
                <w:sz w:val="24"/>
                <w:szCs w:val="24"/>
              </w:rPr>
            </w:pPr>
            <w:r>
              <w:rPr>
                <w:rStyle w:val="aa"/>
                <w:sz w:val="24"/>
                <w:szCs w:val="24"/>
              </w:rPr>
              <w:t>2(поликлиника)</w:t>
            </w:r>
          </w:p>
        </w:tc>
      </w:tr>
    </w:tbl>
    <w:p w14:paraId="101344D6" w14:textId="77777777" w:rsidR="000F5F73" w:rsidRDefault="00835578">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5323"/>
        <w:gridCol w:w="1920"/>
      </w:tblGrid>
      <w:tr w:rsidR="000F5F73" w14:paraId="393ED73E" w14:textId="77777777">
        <w:tblPrEx>
          <w:tblCellMar>
            <w:top w:w="0" w:type="dxa"/>
            <w:bottom w:w="0" w:type="dxa"/>
          </w:tblCellMar>
        </w:tblPrEx>
        <w:trPr>
          <w:trHeight w:hRule="exact" w:val="571"/>
          <w:jc w:val="center"/>
        </w:trPr>
        <w:tc>
          <w:tcPr>
            <w:tcW w:w="2342" w:type="dxa"/>
            <w:tcBorders>
              <w:top w:val="single" w:sz="4" w:space="0" w:color="auto"/>
              <w:left w:val="single" w:sz="4" w:space="0" w:color="auto"/>
            </w:tcBorders>
            <w:shd w:val="clear" w:color="auto" w:fill="auto"/>
          </w:tcPr>
          <w:p w14:paraId="4E447266" w14:textId="77777777" w:rsidR="000F5F73" w:rsidRDefault="000F5F73">
            <w:pPr>
              <w:rPr>
                <w:sz w:val="10"/>
                <w:szCs w:val="10"/>
              </w:rPr>
            </w:pPr>
          </w:p>
        </w:tc>
        <w:tc>
          <w:tcPr>
            <w:tcW w:w="5323" w:type="dxa"/>
            <w:tcBorders>
              <w:top w:val="single" w:sz="4" w:space="0" w:color="auto"/>
              <w:left w:val="single" w:sz="4" w:space="0" w:color="auto"/>
            </w:tcBorders>
            <w:shd w:val="clear" w:color="auto" w:fill="auto"/>
            <w:vAlign w:val="bottom"/>
          </w:tcPr>
          <w:p w14:paraId="32E596C9" w14:textId="77777777" w:rsidR="000F5F73" w:rsidRDefault="00835578">
            <w:pPr>
              <w:pStyle w:val="ab"/>
              <w:rPr>
                <w:sz w:val="24"/>
                <w:szCs w:val="24"/>
              </w:rPr>
            </w:pPr>
            <w:r>
              <w:rPr>
                <w:rStyle w:val="aa"/>
                <w:sz w:val="24"/>
                <w:szCs w:val="24"/>
              </w:rPr>
              <w:t>Осуществляет медицинское сопровождение детей с ограниченными возможностями здоровья.</w:t>
            </w:r>
          </w:p>
        </w:tc>
        <w:tc>
          <w:tcPr>
            <w:tcW w:w="1920" w:type="dxa"/>
            <w:tcBorders>
              <w:top w:val="single" w:sz="4" w:space="0" w:color="auto"/>
              <w:left w:val="single" w:sz="4" w:space="0" w:color="auto"/>
              <w:right w:val="single" w:sz="4" w:space="0" w:color="auto"/>
            </w:tcBorders>
            <w:shd w:val="clear" w:color="auto" w:fill="auto"/>
          </w:tcPr>
          <w:p w14:paraId="2CD66DCB" w14:textId="77777777" w:rsidR="000F5F73" w:rsidRDefault="000F5F73">
            <w:pPr>
              <w:rPr>
                <w:sz w:val="10"/>
                <w:szCs w:val="10"/>
              </w:rPr>
            </w:pPr>
          </w:p>
        </w:tc>
      </w:tr>
      <w:tr w:rsidR="000F5F73" w14:paraId="4C63EF26" w14:textId="77777777">
        <w:tblPrEx>
          <w:tblCellMar>
            <w:top w:w="0" w:type="dxa"/>
            <w:bottom w:w="0" w:type="dxa"/>
          </w:tblCellMar>
        </w:tblPrEx>
        <w:trPr>
          <w:trHeight w:hRule="exact" w:val="1133"/>
          <w:jc w:val="center"/>
        </w:trPr>
        <w:tc>
          <w:tcPr>
            <w:tcW w:w="2342" w:type="dxa"/>
            <w:tcBorders>
              <w:top w:val="single" w:sz="4" w:space="0" w:color="auto"/>
              <w:left w:val="single" w:sz="4" w:space="0" w:color="auto"/>
              <w:bottom w:val="single" w:sz="4" w:space="0" w:color="auto"/>
            </w:tcBorders>
            <w:shd w:val="clear" w:color="auto" w:fill="auto"/>
          </w:tcPr>
          <w:p w14:paraId="3AD43ED7" w14:textId="77777777" w:rsidR="000F5F73" w:rsidRDefault="00835578">
            <w:pPr>
              <w:pStyle w:val="ab"/>
              <w:rPr>
                <w:sz w:val="24"/>
                <w:szCs w:val="24"/>
              </w:rPr>
            </w:pPr>
            <w:proofErr w:type="spellStart"/>
            <w:r>
              <w:rPr>
                <w:rStyle w:val="aa"/>
                <w:sz w:val="24"/>
                <w:szCs w:val="24"/>
              </w:rPr>
              <w:t>Информационно</w:t>
            </w:r>
            <w:r>
              <w:rPr>
                <w:rStyle w:val="aa"/>
                <w:sz w:val="24"/>
                <w:szCs w:val="24"/>
              </w:rPr>
              <w:softHyphen/>
              <w:t>технологический</w:t>
            </w:r>
            <w:proofErr w:type="spellEnd"/>
            <w:r>
              <w:rPr>
                <w:rStyle w:val="aa"/>
                <w:sz w:val="24"/>
                <w:szCs w:val="24"/>
              </w:rPr>
              <w:t xml:space="preserve"> персонал</w:t>
            </w:r>
          </w:p>
        </w:tc>
        <w:tc>
          <w:tcPr>
            <w:tcW w:w="5323" w:type="dxa"/>
            <w:tcBorders>
              <w:top w:val="single" w:sz="4" w:space="0" w:color="auto"/>
              <w:left w:val="single" w:sz="4" w:space="0" w:color="auto"/>
              <w:bottom w:val="single" w:sz="4" w:space="0" w:color="auto"/>
            </w:tcBorders>
            <w:shd w:val="clear" w:color="auto" w:fill="auto"/>
            <w:vAlign w:val="bottom"/>
          </w:tcPr>
          <w:p w14:paraId="7B7B855C" w14:textId="77777777" w:rsidR="000F5F73" w:rsidRDefault="00835578">
            <w:pPr>
              <w:pStyle w:val="ab"/>
              <w:rPr>
                <w:sz w:val="24"/>
                <w:szCs w:val="24"/>
              </w:rPr>
            </w:pPr>
            <w:r>
              <w:rPr>
                <w:rStyle w:val="aa"/>
                <w:sz w:val="24"/>
                <w:szCs w:val="24"/>
              </w:rPr>
              <w:t xml:space="preserve">Обеспечивает </w:t>
            </w:r>
            <w:r>
              <w:rPr>
                <w:rStyle w:val="aa"/>
                <w:sz w:val="24"/>
                <w:szCs w:val="24"/>
              </w:rPr>
              <w:t>функционирование информационной структуры (включая ремонт техники, системное администрирование, поддержание сайта школы и пр.)</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CB810A9" w14:textId="77777777" w:rsidR="000F5F73" w:rsidRDefault="00835578">
            <w:pPr>
              <w:pStyle w:val="ab"/>
              <w:rPr>
                <w:sz w:val="24"/>
                <w:szCs w:val="24"/>
              </w:rPr>
            </w:pPr>
            <w:r>
              <w:rPr>
                <w:rStyle w:val="aa"/>
                <w:sz w:val="24"/>
                <w:szCs w:val="24"/>
              </w:rPr>
              <w:t>1</w:t>
            </w:r>
          </w:p>
        </w:tc>
      </w:tr>
    </w:tbl>
    <w:p w14:paraId="30DA50C9" w14:textId="77777777" w:rsidR="000F5F73" w:rsidRDefault="000F5F73">
      <w:pPr>
        <w:sectPr w:rsidR="000F5F73">
          <w:footerReference w:type="even" r:id="rId19"/>
          <w:footerReference w:type="default" r:id="rId20"/>
          <w:pgSz w:w="11900" w:h="16840"/>
          <w:pgMar w:top="518" w:right="375" w:bottom="1097" w:left="697" w:header="90" w:footer="3" w:gutter="0"/>
          <w:cols w:space="720"/>
          <w:noEndnote/>
          <w:docGrid w:linePitch="360"/>
          <w15:footnoteColumns w:val="1"/>
        </w:sectPr>
      </w:pPr>
    </w:p>
    <w:p w14:paraId="4259E98A" w14:textId="77777777" w:rsidR="000F5F73" w:rsidRDefault="00835578">
      <w:pPr>
        <w:pStyle w:val="1"/>
        <w:spacing w:before="80"/>
        <w:ind w:left="300" w:firstLine="580"/>
        <w:jc w:val="both"/>
      </w:pPr>
      <w:r>
        <w:rPr>
          <w:rStyle w:val="a7"/>
        </w:rPr>
        <w:lastRenderedPageBreak/>
        <w:t xml:space="preserve">Педагоги школы повышают свою </w:t>
      </w:r>
      <w:r>
        <w:rPr>
          <w:rStyle w:val="a7"/>
        </w:rPr>
        <w:t>квалификацию, посещая семинары и курсы повышения квалификации. Доля учителей, прошедших повышение квалификации и/или профессиональную переподготовку для работы с обучающимися с ОВЗ- 100%.</w:t>
      </w:r>
    </w:p>
    <w:p w14:paraId="0E6127A8" w14:textId="77777777" w:rsidR="000F5F73" w:rsidRDefault="00835578">
      <w:pPr>
        <w:pStyle w:val="1"/>
        <w:jc w:val="both"/>
      </w:pPr>
      <w:r>
        <w:rPr>
          <w:rStyle w:val="a7"/>
        </w:rPr>
        <w:t>Основные компетентности учителя школы:</w:t>
      </w:r>
    </w:p>
    <w:p w14:paraId="403B0750" w14:textId="77777777" w:rsidR="000F5F73" w:rsidRDefault="00835578" w:rsidP="00835578">
      <w:pPr>
        <w:pStyle w:val="1"/>
        <w:numPr>
          <w:ilvl w:val="0"/>
          <w:numId w:val="86"/>
        </w:numPr>
        <w:tabs>
          <w:tab w:val="left" w:pos="298"/>
        </w:tabs>
        <w:spacing w:line="276" w:lineRule="auto"/>
        <w:jc w:val="both"/>
      </w:pPr>
      <w:r>
        <w:rPr>
          <w:rStyle w:val="a7"/>
        </w:rPr>
        <w:t>осуществлять личностно - деят</w:t>
      </w:r>
      <w:r>
        <w:rPr>
          <w:rStyle w:val="a7"/>
        </w:rPr>
        <w:t>ельностный подход к организации обучения;</w:t>
      </w:r>
    </w:p>
    <w:p w14:paraId="33945324" w14:textId="77777777" w:rsidR="000F5F73" w:rsidRDefault="00835578" w:rsidP="00835578">
      <w:pPr>
        <w:pStyle w:val="1"/>
        <w:numPr>
          <w:ilvl w:val="0"/>
          <w:numId w:val="86"/>
        </w:numPr>
        <w:tabs>
          <w:tab w:val="left" w:pos="298"/>
        </w:tabs>
        <w:spacing w:line="259" w:lineRule="auto"/>
        <w:jc w:val="both"/>
      </w:pPr>
      <w:r>
        <w:rPr>
          <w:rStyle w:val="a7"/>
        </w:rPr>
        <w:t>выстраивать индивидуальные траектории развития ученика на основе планируемых результатов освоения общеобразовательных программ;</w:t>
      </w:r>
    </w:p>
    <w:p w14:paraId="5C466611" w14:textId="77777777" w:rsidR="000F5F73" w:rsidRDefault="00835578" w:rsidP="00835578">
      <w:pPr>
        <w:pStyle w:val="1"/>
        <w:numPr>
          <w:ilvl w:val="0"/>
          <w:numId w:val="86"/>
        </w:numPr>
        <w:tabs>
          <w:tab w:val="left" w:pos="298"/>
        </w:tabs>
        <w:spacing w:line="259" w:lineRule="auto"/>
        <w:jc w:val="both"/>
      </w:pPr>
      <w:r>
        <w:rPr>
          <w:rStyle w:val="a7"/>
        </w:rPr>
        <w:t>разрабатывать и эффективно применять образовательные технологии, позволяющие достигать</w:t>
      </w:r>
      <w:r>
        <w:rPr>
          <w:rStyle w:val="a7"/>
        </w:rPr>
        <w:t xml:space="preserve"> образовательный результат.</w:t>
      </w:r>
    </w:p>
    <w:p w14:paraId="13C679CA" w14:textId="77777777" w:rsidR="000F5F73" w:rsidRDefault="00835578" w:rsidP="00835578">
      <w:pPr>
        <w:pStyle w:val="1"/>
        <w:numPr>
          <w:ilvl w:val="0"/>
          <w:numId w:val="86"/>
        </w:numPr>
        <w:tabs>
          <w:tab w:val="left" w:pos="298"/>
        </w:tabs>
        <w:spacing w:line="252" w:lineRule="auto"/>
        <w:jc w:val="both"/>
      </w:pPr>
      <w:r>
        <w:rPr>
          <w:rStyle w:val="a7"/>
        </w:rPr>
        <w:t>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14:paraId="403AE52B" w14:textId="77777777" w:rsidR="000F5F73" w:rsidRDefault="00835578" w:rsidP="00835578">
      <w:pPr>
        <w:pStyle w:val="1"/>
        <w:numPr>
          <w:ilvl w:val="0"/>
          <w:numId w:val="86"/>
        </w:numPr>
        <w:tabs>
          <w:tab w:val="left" w:pos="298"/>
        </w:tabs>
        <w:jc w:val="both"/>
      </w:pPr>
      <w:r>
        <w:rPr>
          <w:rStyle w:val="a7"/>
        </w:rPr>
        <w:t>иметь н</w:t>
      </w:r>
      <w:r>
        <w:rPr>
          <w:rStyle w:val="a7"/>
        </w:rPr>
        <w:t>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w:t>
      </w:r>
      <w:r>
        <w:rPr>
          <w:rStyle w:val="a7"/>
        </w:rPr>
        <w:t>ств личности.</w:t>
      </w:r>
    </w:p>
    <w:p w14:paraId="2E767199" w14:textId="77777777" w:rsidR="000F5F73" w:rsidRDefault="00835578" w:rsidP="00835578">
      <w:pPr>
        <w:pStyle w:val="1"/>
        <w:numPr>
          <w:ilvl w:val="0"/>
          <w:numId w:val="86"/>
        </w:numPr>
        <w:tabs>
          <w:tab w:val="left" w:pos="298"/>
        </w:tabs>
        <w:spacing w:line="252" w:lineRule="auto"/>
        <w:jc w:val="both"/>
      </w:pPr>
      <w:r>
        <w:rPr>
          <w:rStyle w:val="a7"/>
        </w:rPr>
        <w:t>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14:paraId="10F0BF4B" w14:textId="77777777" w:rsidR="000F5F73" w:rsidRDefault="00835578" w:rsidP="00835578">
      <w:pPr>
        <w:pStyle w:val="1"/>
        <w:numPr>
          <w:ilvl w:val="0"/>
          <w:numId w:val="86"/>
        </w:numPr>
        <w:tabs>
          <w:tab w:val="left" w:pos="298"/>
        </w:tabs>
        <w:spacing w:line="259" w:lineRule="auto"/>
        <w:jc w:val="both"/>
      </w:pPr>
      <w:r>
        <w:rPr>
          <w:rStyle w:val="a7"/>
        </w:rPr>
        <w:t>достижения планируемых результатов освоения общеобразовательных программ;</w:t>
      </w:r>
    </w:p>
    <w:p w14:paraId="7EE7695F" w14:textId="77777777" w:rsidR="000F5F73" w:rsidRDefault="00835578" w:rsidP="00835578">
      <w:pPr>
        <w:pStyle w:val="1"/>
        <w:numPr>
          <w:ilvl w:val="0"/>
          <w:numId w:val="86"/>
        </w:numPr>
        <w:tabs>
          <w:tab w:val="left" w:pos="298"/>
        </w:tabs>
        <w:spacing w:line="276" w:lineRule="auto"/>
        <w:jc w:val="both"/>
      </w:pPr>
      <w:r>
        <w:rPr>
          <w:rStyle w:val="a7"/>
        </w:rPr>
        <w:t>реализации программ воспитания и социализации обучающихся;</w:t>
      </w:r>
    </w:p>
    <w:p w14:paraId="0EC26C82" w14:textId="77777777" w:rsidR="000F5F73" w:rsidRDefault="00835578" w:rsidP="00835578">
      <w:pPr>
        <w:pStyle w:val="1"/>
        <w:numPr>
          <w:ilvl w:val="0"/>
          <w:numId w:val="86"/>
        </w:numPr>
        <w:tabs>
          <w:tab w:val="left" w:pos="298"/>
        </w:tabs>
        <w:spacing w:line="276" w:lineRule="auto"/>
        <w:jc w:val="both"/>
      </w:pPr>
      <w:r>
        <w:rPr>
          <w:rStyle w:val="a7"/>
        </w:rPr>
        <w:t xml:space="preserve">эффективного использования </w:t>
      </w:r>
      <w:proofErr w:type="spellStart"/>
      <w:r>
        <w:rPr>
          <w:rStyle w:val="a7"/>
        </w:rPr>
        <w:t>здоровьесберегающих</w:t>
      </w:r>
      <w:proofErr w:type="spellEnd"/>
      <w:r>
        <w:rPr>
          <w:rStyle w:val="a7"/>
        </w:rPr>
        <w:t xml:space="preserve"> технологий;</w:t>
      </w:r>
    </w:p>
    <w:p w14:paraId="53C9689A" w14:textId="77777777" w:rsidR="000F5F73" w:rsidRDefault="00835578" w:rsidP="00835578">
      <w:pPr>
        <w:pStyle w:val="1"/>
        <w:numPr>
          <w:ilvl w:val="0"/>
          <w:numId w:val="86"/>
        </w:numPr>
        <w:tabs>
          <w:tab w:val="left" w:pos="298"/>
        </w:tabs>
        <w:spacing w:line="259" w:lineRule="auto"/>
        <w:jc w:val="both"/>
      </w:pPr>
      <w:r>
        <w:rPr>
          <w:rStyle w:val="a7"/>
        </w:rPr>
        <w:t>индивидуальной оценки образовательных достижений и затруднений каждого обучаемого;</w:t>
      </w:r>
    </w:p>
    <w:p w14:paraId="70BED0AE" w14:textId="77777777" w:rsidR="000F5F73" w:rsidRDefault="00835578" w:rsidP="00835578">
      <w:pPr>
        <w:pStyle w:val="1"/>
        <w:numPr>
          <w:ilvl w:val="0"/>
          <w:numId w:val="86"/>
        </w:numPr>
        <w:tabs>
          <w:tab w:val="left" w:pos="298"/>
        </w:tabs>
        <w:spacing w:line="276" w:lineRule="auto"/>
        <w:jc w:val="both"/>
      </w:pPr>
      <w:r>
        <w:rPr>
          <w:rStyle w:val="a7"/>
        </w:rPr>
        <w:t>собственного профессионально-личностного развития и сам</w:t>
      </w:r>
      <w:r>
        <w:rPr>
          <w:rStyle w:val="a7"/>
        </w:rPr>
        <w:t>оразвития;</w:t>
      </w:r>
    </w:p>
    <w:p w14:paraId="6358A343" w14:textId="77777777" w:rsidR="000F5F73" w:rsidRDefault="00835578" w:rsidP="00835578">
      <w:pPr>
        <w:pStyle w:val="1"/>
        <w:numPr>
          <w:ilvl w:val="0"/>
          <w:numId w:val="86"/>
        </w:numPr>
        <w:tabs>
          <w:tab w:val="left" w:pos="298"/>
        </w:tabs>
        <w:spacing w:line="259" w:lineRule="auto"/>
        <w:jc w:val="both"/>
      </w:pPr>
      <w:r>
        <w:rPr>
          <w:rStyle w:val="a7"/>
        </w:rPr>
        <w:t>эффективно применять свои умения при модернизации инфраструктуры учебно-воспитательной деятельности школы.</w:t>
      </w:r>
    </w:p>
    <w:p w14:paraId="5A7C2B83" w14:textId="77777777" w:rsidR="000F5F73" w:rsidRDefault="00835578">
      <w:pPr>
        <w:pStyle w:val="1"/>
        <w:jc w:val="center"/>
      </w:pPr>
      <w:r>
        <w:rPr>
          <w:rStyle w:val="a7"/>
          <w:b/>
          <w:bCs/>
        </w:rPr>
        <w:t>Кадровые условия реализации адаптированной основной</w:t>
      </w:r>
      <w:r>
        <w:rPr>
          <w:rStyle w:val="a7"/>
          <w:b/>
          <w:bCs/>
        </w:rPr>
        <w:br/>
        <w:t>общеобразовательной программы</w:t>
      </w:r>
    </w:p>
    <w:p w14:paraId="689E2930" w14:textId="77777777" w:rsidR="000F5F73" w:rsidRDefault="00835578">
      <w:pPr>
        <w:pStyle w:val="1"/>
        <w:ind w:left="300"/>
        <w:jc w:val="both"/>
      </w:pPr>
      <w:r>
        <w:rPr>
          <w:rStyle w:val="a7"/>
        </w:rPr>
        <w:t>Кадровые условия реализации адаптированной основной обра</w:t>
      </w:r>
      <w:r>
        <w:rPr>
          <w:rStyle w:val="a7"/>
        </w:rPr>
        <w:t>зовательной программы общего образования обучающихся с умственной отсталостью предусматривают следующие требования:</w:t>
      </w:r>
    </w:p>
    <w:p w14:paraId="169F0629" w14:textId="77777777" w:rsidR="000F5F73" w:rsidRDefault="00835578" w:rsidP="00835578">
      <w:pPr>
        <w:pStyle w:val="1"/>
        <w:numPr>
          <w:ilvl w:val="0"/>
          <w:numId w:val="87"/>
        </w:numPr>
        <w:tabs>
          <w:tab w:val="left" w:pos="1010"/>
        </w:tabs>
        <w:ind w:left="300"/>
        <w:jc w:val="both"/>
      </w:pPr>
      <w:r>
        <w:rPr>
          <w:rStyle w:val="a7"/>
        </w:rPr>
        <w:t>Образовательная организация должна быть укомплектована педагогическими и руководящими работниками с профессиональными компетенциями в област</w:t>
      </w:r>
      <w:r>
        <w:rPr>
          <w:rStyle w:val="a7"/>
        </w:rPr>
        <w:t>и коррекционной педагогики по направлению «олигофренопедагогика».</w:t>
      </w:r>
    </w:p>
    <w:p w14:paraId="6DBBFFB3" w14:textId="77777777" w:rsidR="000F5F73" w:rsidRDefault="00835578" w:rsidP="00835578">
      <w:pPr>
        <w:pStyle w:val="1"/>
        <w:numPr>
          <w:ilvl w:val="0"/>
          <w:numId w:val="87"/>
        </w:numPr>
        <w:tabs>
          <w:tab w:val="left" w:pos="1010"/>
        </w:tabs>
        <w:ind w:left="300"/>
        <w:jc w:val="both"/>
      </w:pPr>
      <w:r>
        <w:rPr>
          <w:rStyle w:val="a7"/>
        </w:rPr>
        <w:t>Уровень квалификации работников образовательной организации, реализующей вариант 2 АООП для обучающихся с умственной отсталостью и СИПР, для каждой занимаемой должности должен соответствоват</w:t>
      </w:r>
      <w:r>
        <w:rPr>
          <w:rStyle w:val="a7"/>
        </w:rPr>
        <w:t>ь квалификационным характеристикам по соответствующей должности.</w:t>
      </w:r>
    </w:p>
    <w:p w14:paraId="604D67B1" w14:textId="77777777" w:rsidR="000F5F73" w:rsidRDefault="00835578" w:rsidP="00835578">
      <w:pPr>
        <w:pStyle w:val="1"/>
        <w:numPr>
          <w:ilvl w:val="0"/>
          <w:numId w:val="87"/>
        </w:numPr>
        <w:tabs>
          <w:tab w:val="left" w:pos="1010"/>
        </w:tabs>
        <w:ind w:left="300"/>
        <w:jc w:val="both"/>
      </w:pPr>
      <w:r>
        <w:rPr>
          <w:rStyle w:val="a7"/>
        </w:rPr>
        <w:t xml:space="preserve">В образовательной организации должна обеспечиваться непрерывность профессионального развития педагогических работников образовательного </w:t>
      </w:r>
      <w:r>
        <w:rPr>
          <w:rStyle w:val="a7"/>
        </w:rPr>
        <w:lastRenderedPageBreak/>
        <w:t>учреждения в сфере коррекционной (специальной) педагоги</w:t>
      </w:r>
      <w:r>
        <w:rPr>
          <w:rStyle w:val="a7"/>
        </w:rPr>
        <w:t>ки.</w:t>
      </w:r>
    </w:p>
    <w:p w14:paraId="148FE046" w14:textId="77777777" w:rsidR="000F5F73" w:rsidRDefault="00835578">
      <w:pPr>
        <w:pStyle w:val="1"/>
        <w:jc w:val="both"/>
      </w:pPr>
      <w:r>
        <w:rPr>
          <w:rStyle w:val="a7"/>
        </w:rP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w:t>
      </w:r>
      <w:r>
        <w:rPr>
          <w:rStyle w:val="a7"/>
        </w:rPr>
        <w:t>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w:t>
      </w:r>
      <w:proofErr w:type="spellStart"/>
      <w:r>
        <w:rPr>
          <w:rStyle w:val="a7"/>
        </w:rPr>
        <w:t>олигофреноп</w:t>
      </w:r>
      <w:r>
        <w:rPr>
          <w:rStyle w:val="a7"/>
        </w:rPr>
        <w:t>едагоги</w:t>
      </w:r>
      <w:proofErr w:type="spellEnd"/>
      <w:r>
        <w:rPr>
          <w:rStyle w:val="a7"/>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14:paraId="6E9B9147" w14:textId="77777777" w:rsidR="000F5F73" w:rsidRDefault="00835578">
      <w:pPr>
        <w:pStyle w:val="1"/>
        <w:jc w:val="both"/>
      </w:pPr>
      <w:r>
        <w:rPr>
          <w:rStyle w:val="a7"/>
        </w:rPr>
        <w:t>В случае недостаточности кадрового обеспечения образовательной организации специалистам</w:t>
      </w:r>
      <w:r>
        <w:rPr>
          <w:rStyle w:val="a7"/>
        </w:rPr>
        <w:t>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14:paraId="6121454E" w14:textId="77777777" w:rsidR="000F5F73" w:rsidRDefault="00835578">
      <w:pPr>
        <w:pStyle w:val="1"/>
        <w:jc w:val="both"/>
      </w:pPr>
      <w:r>
        <w:rPr>
          <w:rStyle w:val="a7"/>
        </w:rPr>
        <w:t>Педагоги (учитель, учитель-логопед, учитель-дефектолог, педагог-</w:t>
      </w:r>
      <w:r>
        <w:rPr>
          <w:rStyle w:val="a7"/>
        </w:rPr>
        <w:t>психолог, социальный педагог) должны иметь квалификацию/степень не ниже бакалавра, предусматривающую получение высшего профессионального образования: а) по направлению специальное (коррекционно-педагогическое) образование;</w:t>
      </w:r>
    </w:p>
    <w:p w14:paraId="546CAC8F" w14:textId="77777777" w:rsidR="000F5F73" w:rsidRDefault="00835578" w:rsidP="00835578">
      <w:pPr>
        <w:pStyle w:val="1"/>
        <w:numPr>
          <w:ilvl w:val="0"/>
          <w:numId w:val="88"/>
        </w:numPr>
        <w:tabs>
          <w:tab w:val="left" w:pos="361"/>
        </w:tabs>
        <w:jc w:val="both"/>
      </w:pPr>
      <w:r>
        <w:rPr>
          <w:rStyle w:val="a7"/>
        </w:rPr>
        <w:t>по направлению «Педагогика» [один</w:t>
      </w:r>
      <w:r>
        <w:rPr>
          <w:rStyle w:val="a7"/>
        </w:rPr>
        <w:t xml:space="preserve"> из профилей подготовки в области специальной (коррекционной) педагогики; специальной (коррекционной) психологии];</w:t>
      </w:r>
    </w:p>
    <w:p w14:paraId="6824C104" w14:textId="77777777" w:rsidR="000F5F73" w:rsidRDefault="00835578" w:rsidP="00835578">
      <w:pPr>
        <w:pStyle w:val="1"/>
        <w:numPr>
          <w:ilvl w:val="0"/>
          <w:numId w:val="88"/>
        </w:numPr>
        <w:tabs>
          <w:tab w:val="left" w:pos="346"/>
        </w:tabs>
        <w:jc w:val="both"/>
      </w:pPr>
      <w:r>
        <w:rPr>
          <w:rStyle w:val="a7"/>
        </w:rPr>
        <w:t>по одной из специальностей: тифлопедагогика, сурдопедагогика, логопедия, олигофренопедагогика;</w:t>
      </w:r>
    </w:p>
    <w:p w14:paraId="650D92D6" w14:textId="77777777" w:rsidR="000F5F73" w:rsidRDefault="00835578" w:rsidP="00835578">
      <w:pPr>
        <w:pStyle w:val="1"/>
        <w:numPr>
          <w:ilvl w:val="0"/>
          <w:numId w:val="88"/>
        </w:numPr>
        <w:tabs>
          <w:tab w:val="left" w:pos="341"/>
        </w:tabs>
        <w:jc w:val="both"/>
      </w:pPr>
      <w:r>
        <w:rPr>
          <w:rStyle w:val="a7"/>
        </w:rPr>
        <w:t>по педагогическим специальностям или по направ</w:t>
      </w:r>
      <w:r>
        <w:rPr>
          <w:rStyle w:val="a7"/>
        </w:rPr>
        <w:t>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14:paraId="54C71A85" w14:textId="77777777" w:rsidR="000F5F73" w:rsidRDefault="00835578">
      <w:pPr>
        <w:pStyle w:val="1"/>
        <w:jc w:val="both"/>
      </w:pPr>
      <w:r>
        <w:rPr>
          <w:rStyle w:val="a7"/>
        </w:rPr>
        <w:t xml:space="preserve">Для работы с </w:t>
      </w:r>
      <w:r>
        <w:rPr>
          <w:rStyle w:val="a7"/>
        </w:rPr>
        <w:t xml:space="preserve">обучающимися, осваивающими вариант 2 АООП,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w:t>
      </w:r>
      <w:r>
        <w:rPr>
          <w:rStyle w:val="a7"/>
        </w:rPr>
        <w:t>педагогики:</w:t>
      </w:r>
    </w:p>
    <w:p w14:paraId="7551470A" w14:textId="77777777" w:rsidR="000F5F73" w:rsidRDefault="00835578" w:rsidP="00835578">
      <w:pPr>
        <w:pStyle w:val="1"/>
        <w:numPr>
          <w:ilvl w:val="0"/>
          <w:numId w:val="89"/>
        </w:numPr>
        <w:tabs>
          <w:tab w:val="left" w:pos="341"/>
        </w:tabs>
        <w:jc w:val="both"/>
      </w:pPr>
      <w:r>
        <w:rPr>
          <w:rStyle w:val="a7"/>
        </w:rPr>
        <w:t>по направлению «Специальное (дефектологическое) образование»;</w:t>
      </w:r>
    </w:p>
    <w:p w14:paraId="4A1F4BF5" w14:textId="77777777" w:rsidR="000F5F73" w:rsidRDefault="00835578" w:rsidP="00835578">
      <w:pPr>
        <w:pStyle w:val="1"/>
        <w:numPr>
          <w:ilvl w:val="0"/>
          <w:numId w:val="89"/>
        </w:numPr>
        <w:tabs>
          <w:tab w:val="left" w:pos="361"/>
        </w:tabs>
        <w:jc w:val="both"/>
      </w:pPr>
      <w:r>
        <w:rPr>
          <w:rStyle w:val="a7"/>
        </w:rPr>
        <w:t>по направлению «Педагогика» (один из профилей подготовки в области специальной (коррекционной) педагогики; специальной (коррекционной) психологии).</w:t>
      </w:r>
    </w:p>
    <w:p w14:paraId="2DB1E3A0" w14:textId="77777777" w:rsidR="000F5F73" w:rsidRDefault="00835578">
      <w:pPr>
        <w:pStyle w:val="1"/>
        <w:jc w:val="both"/>
      </w:pPr>
      <w:r>
        <w:rPr>
          <w:rStyle w:val="a7"/>
        </w:rPr>
        <w:t>Музыкальный работник, учитель адап</w:t>
      </w:r>
      <w:r>
        <w:rPr>
          <w:rStyle w:val="a7"/>
        </w:rPr>
        <w:t>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w:t>
      </w:r>
      <w:r>
        <w:rPr>
          <w:rStyle w:val="a7"/>
        </w:rPr>
        <w:t>кации в области специальной педагогики или специальной психологии, подтвержденной сертификатом установленного образца.</w:t>
      </w:r>
    </w:p>
    <w:p w14:paraId="1C764100" w14:textId="77777777" w:rsidR="000F5F73" w:rsidRDefault="00835578">
      <w:pPr>
        <w:pStyle w:val="1"/>
        <w:jc w:val="both"/>
      </w:pPr>
      <w:r>
        <w:rPr>
          <w:rStyle w:val="a7"/>
        </w:rPr>
        <w:t>Медицинские работники, включенные в процесс сопровождения обучающихся (врач-психиатр, невролог, педиатр), должны иметь соответствующее ме</w:t>
      </w:r>
      <w:r>
        <w:rPr>
          <w:rStyle w:val="a7"/>
        </w:rPr>
        <w:t>дицинское образование.</w:t>
      </w:r>
    </w:p>
    <w:p w14:paraId="7FA86899" w14:textId="77777777" w:rsidR="000F5F73" w:rsidRDefault="00835578">
      <w:pPr>
        <w:pStyle w:val="1"/>
        <w:jc w:val="both"/>
      </w:pPr>
      <w:r>
        <w:rPr>
          <w:rStyle w:val="a7"/>
        </w:rPr>
        <w:lastRenderedPageBreak/>
        <w:t>Количество штатных единиц специалистов определяется в соответствии с нормативными документами Министерства образования и науки России.</w:t>
      </w:r>
    </w:p>
    <w:p w14:paraId="7AC1C059" w14:textId="77777777" w:rsidR="000F5F73" w:rsidRDefault="00835578">
      <w:pPr>
        <w:pStyle w:val="1"/>
        <w:jc w:val="both"/>
      </w:pPr>
      <w:r>
        <w:rPr>
          <w:rStyle w:val="a7"/>
        </w:rPr>
        <w:t>Все специалисты, участвующие в реализации СИПР на основе АООП (вариант 2) для обучающихся с умстве</w:t>
      </w:r>
      <w:r>
        <w:rPr>
          <w:rStyle w:val="a7"/>
        </w:rPr>
        <w:t>нной отсталостью, должны владеть методами междисциплинарной командной работы.</w:t>
      </w:r>
    </w:p>
    <w:p w14:paraId="75FCFF74" w14:textId="77777777" w:rsidR="000F5F73" w:rsidRDefault="00835578">
      <w:pPr>
        <w:pStyle w:val="1"/>
        <w:jc w:val="both"/>
      </w:pPr>
      <w:r>
        <w:rPr>
          <w:rStyle w:val="a7"/>
        </w:rPr>
        <w:t>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w:t>
      </w:r>
      <w:r>
        <w:rPr>
          <w:rStyle w:val="a7"/>
        </w:rPr>
        <w:t>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w:t>
      </w:r>
      <w:r>
        <w:rPr>
          <w:rStyle w:val="a7"/>
        </w:rPr>
        <w:t xml:space="preserve">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w:t>
      </w:r>
    </w:p>
    <w:p w14:paraId="05E0FF5A" w14:textId="77777777" w:rsidR="000F5F73" w:rsidRDefault="00835578">
      <w:pPr>
        <w:pStyle w:val="1"/>
        <w:jc w:val="both"/>
      </w:pPr>
      <w:r>
        <w:rPr>
          <w:rStyle w:val="a7"/>
        </w:rPr>
        <w:t>При необходимости должны быть организованы консультации других специалистов, которы</w:t>
      </w:r>
      <w:r>
        <w:rPr>
          <w:rStyle w:val="a7"/>
        </w:rPr>
        <w:t>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w:t>
      </w:r>
      <w:r>
        <w:rPr>
          <w:rStyle w:val="a7"/>
        </w:rPr>
        <w:t xml:space="preserve">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w:t>
      </w:r>
      <w:proofErr w:type="spellStart"/>
      <w:r>
        <w:rPr>
          <w:rStyle w:val="a7"/>
        </w:rPr>
        <w:t>опорно</w:t>
      </w:r>
      <w:r>
        <w:rPr>
          <w:rStyle w:val="a7"/>
        </w:rPr>
        <w:softHyphen/>
        <w:t>двигательного</w:t>
      </w:r>
      <w:proofErr w:type="spellEnd"/>
      <w:r>
        <w:rPr>
          <w:rStyle w:val="a7"/>
        </w:rPr>
        <w:t xml:space="preserve"> аппарата, слуховые аппараты и кохлеарные </w:t>
      </w:r>
      <w:r>
        <w:rPr>
          <w:rStyle w:val="a7"/>
        </w:rPr>
        <w:t>импланты, очки, другие средства коррекции зрительных нарушений и т.д.).</w:t>
      </w:r>
    </w:p>
    <w:p w14:paraId="23B0DD10" w14:textId="77777777" w:rsidR="000F5F73" w:rsidRDefault="00835578">
      <w:pPr>
        <w:pStyle w:val="1"/>
        <w:tabs>
          <w:tab w:val="left" w:pos="8299"/>
        </w:tabs>
        <w:jc w:val="both"/>
      </w:pPr>
      <w:r>
        <w:rPr>
          <w:rStyle w:val="a7"/>
        </w:rPr>
        <w:t>Междисциплинарное взаимодействие всех специалистов должно быть обеспечено на всех этапах образования обучающихся:</w:t>
      </w:r>
      <w:r>
        <w:rPr>
          <w:rStyle w:val="a7"/>
        </w:rPr>
        <w:tab/>
      </w:r>
      <w:proofErr w:type="spellStart"/>
      <w:r>
        <w:rPr>
          <w:rStyle w:val="a7"/>
        </w:rPr>
        <w:t>психолого</w:t>
      </w:r>
      <w:r>
        <w:rPr>
          <w:rStyle w:val="a7"/>
        </w:rPr>
        <w:softHyphen/>
      </w:r>
      <w:proofErr w:type="spellEnd"/>
    </w:p>
    <w:p w14:paraId="531D7F96" w14:textId="77777777" w:rsidR="000F5F73" w:rsidRDefault="00835578">
      <w:pPr>
        <w:pStyle w:val="1"/>
        <w:jc w:val="both"/>
      </w:pPr>
      <w:r>
        <w:rPr>
          <w:rStyle w:val="a7"/>
        </w:rPr>
        <w:t>педагогическое изучение, разработка СИПР, ее реализация и а</w:t>
      </w:r>
      <w:r>
        <w:rPr>
          <w:rStyle w:val="a7"/>
        </w:rPr>
        <w:t>нализ результатов обучения.</w:t>
      </w:r>
    </w:p>
    <w:p w14:paraId="2DB46FFD" w14:textId="77777777" w:rsidR="000F5F73" w:rsidRDefault="00835578">
      <w:pPr>
        <w:pStyle w:val="1"/>
        <w:jc w:val="both"/>
      </w:pPr>
      <w:r>
        <w:rPr>
          <w:rStyle w:val="a7"/>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w:t>
      </w:r>
      <w:r>
        <w:rPr>
          <w:rStyle w:val="a7"/>
        </w:rPr>
        <w:t>представителей) обучение по специальным индивидуальным программам развития организуется на дому или в медицинских организациях</w:t>
      </w:r>
      <w:r>
        <w:rPr>
          <w:rStyle w:val="a7"/>
          <w:vertAlign w:val="superscript"/>
        </w:rPr>
        <w:footnoteReference w:id="3"/>
      </w:r>
      <w:r>
        <w:rPr>
          <w:rStyle w:val="a7"/>
        </w:rPr>
        <w:t xml:space="preserve">. Администрацией образовательных организаций должны быть предусмотрены занятия различных специалистов на дому, консультирование </w:t>
      </w:r>
      <w:r>
        <w:rPr>
          <w:rStyle w:val="a7"/>
        </w:rPr>
        <w:t>родителей.</w:t>
      </w:r>
    </w:p>
    <w:p w14:paraId="7E391639" w14:textId="77777777" w:rsidR="000F5F73" w:rsidRDefault="00835578">
      <w:pPr>
        <w:pStyle w:val="1"/>
        <w:jc w:val="both"/>
      </w:pPr>
      <w:r>
        <w:rPr>
          <w:rStyle w:val="a7"/>
        </w:rPr>
        <w:t>Специалисты, участвующие в реализации АООП для обучающихся с умственной отсталостью, с ТМНР, должны обладать следующими компетенциями:</w:t>
      </w:r>
    </w:p>
    <w:p w14:paraId="6F167653" w14:textId="77777777" w:rsidR="000F5F73" w:rsidRDefault="00835578" w:rsidP="00835578">
      <w:pPr>
        <w:pStyle w:val="1"/>
        <w:numPr>
          <w:ilvl w:val="0"/>
          <w:numId w:val="90"/>
        </w:numPr>
        <w:tabs>
          <w:tab w:val="left" w:pos="694"/>
          <w:tab w:val="left" w:pos="696"/>
        </w:tabs>
        <w:spacing w:line="223" w:lineRule="auto"/>
        <w:jc w:val="both"/>
      </w:pPr>
      <w:r>
        <w:rPr>
          <w:rStyle w:val="a7"/>
        </w:rPr>
        <w:t>наличие позитивного отношения к возможностям обучающихся с</w:t>
      </w:r>
    </w:p>
    <w:p w14:paraId="4BC64477" w14:textId="77777777" w:rsidR="000F5F73" w:rsidRDefault="00835578">
      <w:pPr>
        <w:pStyle w:val="1"/>
        <w:jc w:val="both"/>
      </w:pPr>
      <w:r>
        <w:rPr>
          <w:rStyle w:val="a7"/>
        </w:rPr>
        <w:t>умеренной, тяжелой, глубокой умственной отсталостью</w:t>
      </w:r>
      <w:r>
        <w:rPr>
          <w:rStyle w:val="a7"/>
        </w:rPr>
        <w:t>, с ТМНР, к их развитию, социальной адаптации, приобретению житейского опыта;</w:t>
      </w:r>
    </w:p>
    <w:p w14:paraId="103D5BE1" w14:textId="77777777" w:rsidR="000F5F73" w:rsidRDefault="00835578" w:rsidP="00835578">
      <w:pPr>
        <w:pStyle w:val="1"/>
        <w:numPr>
          <w:ilvl w:val="0"/>
          <w:numId w:val="90"/>
        </w:numPr>
        <w:tabs>
          <w:tab w:val="left" w:pos="694"/>
          <w:tab w:val="left" w:pos="696"/>
        </w:tabs>
        <w:spacing w:line="223" w:lineRule="auto"/>
        <w:jc w:val="both"/>
      </w:pPr>
      <w:r>
        <w:rPr>
          <w:rStyle w:val="a7"/>
        </w:rPr>
        <w:t>понимание теоретико-методологических основ психолого-педагогической</w:t>
      </w:r>
    </w:p>
    <w:p w14:paraId="1CFA87A1" w14:textId="77777777" w:rsidR="000F5F73" w:rsidRDefault="00835578">
      <w:pPr>
        <w:pStyle w:val="1"/>
        <w:jc w:val="both"/>
      </w:pPr>
      <w:r>
        <w:rPr>
          <w:rStyle w:val="a7"/>
        </w:rPr>
        <w:t>помощи обучающимся;</w:t>
      </w:r>
    </w:p>
    <w:p w14:paraId="5231EA81" w14:textId="77777777" w:rsidR="000F5F73" w:rsidRDefault="00835578" w:rsidP="00835578">
      <w:pPr>
        <w:pStyle w:val="1"/>
        <w:numPr>
          <w:ilvl w:val="0"/>
          <w:numId w:val="90"/>
        </w:numPr>
        <w:tabs>
          <w:tab w:val="left" w:pos="692"/>
        </w:tabs>
        <w:jc w:val="both"/>
      </w:pPr>
      <w:r>
        <w:rPr>
          <w:rStyle w:val="a7"/>
        </w:rPr>
        <w:t>знание этиологии умственной отсталости, тяжелых и множественных нарушений, теоретических о</w:t>
      </w:r>
      <w:r>
        <w:rPr>
          <w:rStyle w:val="a7"/>
        </w:rPr>
        <w:t xml:space="preserve">снов диагностики развития обучающихся с такими </w:t>
      </w:r>
      <w:r>
        <w:rPr>
          <w:rStyle w:val="a7"/>
        </w:rPr>
        <w:lastRenderedPageBreak/>
        <w:t xml:space="preserve">нарушениями, формирование практических умений проведения </w:t>
      </w:r>
      <w:proofErr w:type="spellStart"/>
      <w:r>
        <w:rPr>
          <w:rStyle w:val="a7"/>
        </w:rPr>
        <w:t>психолого</w:t>
      </w:r>
      <w:r>
        <w:rPr>
          <w:rStyle w:val="a7"/>
        </w:rPr>
        <w:softHyphen/>
        <w:t>педагогического</w:t>
      </w:r>
      <w:proofErr w:type="spellEnd"/>
      <w:r>
        <w:rPr>
          <w:rStyle w:val="a7"/>
        </w:rPr>
        <w:t xml:space="preserve"> изучения обучающихся;</w:t>
      </w:r>
    </w:p>
    <w:p w14:paraId="5FFE277C" w14:textId="77777777" w:rsidR="000F5F73" w:rsidRDefault="00835578" w:rsidP="00835578">
      <w:pPr>
        <w:pStyle w:val="1"/>
        <w:numPr>
          <w:ilvl w:val="0"/>
          <w:numId w:val="90"/>
        </w:numPr>
        <w:tabs>
          <w:tab w:val="left" w:pos="692"/>
          <w:tab w:val="left" w:pos="696"/>
        </w:tabs>
        <w:spacing w:line="226" w:lineRule="auto"/>
        <w:jc w:val="both"/>
      </w:pPr>
      <w:r>
        <w:rPr>
          <w:rStyle w:val="a7"/>
        </w:rPr>
        <w:t>наличие представлений о своеобразии психофизического развития</w:t>
      </w:r>
    </w:p>
    <w:p w14:paraId="343DAAF8" w14:textId="77777777" w:rsidR="000F5F73" w:rsidRDefault="00835578">
      <w:pPr>
        <w:pStyle w:val="1"/>
        <w:jc w:val="both"/>
      </w:pPr>
      <w:r>
        <w:rPr>
          <w:rStyle w:val="a7"/>
        </w:rPr>
        <w:t>обучающихся;</w:t>
      </w:r>
    </w:p>
    <w:p w14:paraId="3CD4CDA7" w14:textId="77777777" w:rsidR="000F5F73" w:rsidRDefault="00835578" w:rsidP="00835578">
      <w:pPr>
        <w:pStyle w:val="1"/>
        <w:numPr>
          <w:ilvl w:val="0"/>
          <w:numId w:val="90"/>
        </w:numPr>
        <w:tabs>
          <w:tab w:val="left" w:pos="692"/>
          <w:tab w:val="left" w:pos="696"/>
        </w:tabs>
        <w:spacing w:line="226" w:lineRule="auto"/>
        <w:jc w:val="both"/>
      </w:pPr>
      <w:r>
        <w:rPr>
          <w:rStyle w:val="a7"/>
        </w:rPr>
        <w:t xml:space="preserve">понимание цели </w:t>
      </w:r>
      <w:r>
        <w:rPr>
          <w:rStyle w:val="a7"/>
        </w:rPr>
        <w:t>образования данной группы обучающихся как развития</w:t>
      </w:r>
    </w:p>
    <w:p w14:paraId="4AE2462D" w14:textId="77777777" w:rsidR="000F5F73" w:rsidRDefault="00835578">
      <w:pPr>
        <w:pStyle w:val="1"/>
        <w:jc w:val="both"/>
      </w:pPr>
      <w:r>
        <w:rPr>
          <w:rStyle w:val="a7"/>
        </w:rPr>
        <w:t>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14:paraId="65AB0343" w14:textId="77777777" w:rsidR="000F5F73" w:rsidRDefault="00835578" w:rsidP="00835578">
      <w:pPr>
        <w:pStyle w:val="1"/>
        <w:numPr>
          <w:ilvl w:val="0"/>
          <w:numId w:val="90"/>
        </w:numPr>
        <w:tabs>
          <w:tab w:val="left" w:pos="692"/>
        </w:tabs>
        <w:jc w:val="both"/>
      </w:pPr>
      <w:r>
        <w:rPr>
          <w:rStyle w:val="a7"/>
        </w:rPr>
        <w:t>учет индивидуальных возможн</w:t>
      </w:r>
      <w:r>
        <w:rPr>
          <w:rStyle w:val="a7"/>
        </w:rPr>
        <w:t>остей и особых образовательных потребностей ребенка при определении содержания и методов коррекционной работы;</w:t>
      </w:r>
    </w:p>
    <w:p w14:paraId="6CA91627" w14:textId="77777777" w:rsidR="000F5F73" w:rsidRDefault="00835578" w:rsidP="00835578">
      <w:pPr>
        <w:pStyle w:val="1"/>
        <w:numPr>
          <w:ilvl w:val="0"/>
          <w:numId w:val="90"/>
        </w:numPr>
        <w:tabs>
          <w:tab w:val="left" w:pos="692"/>
          <w:tab w:val="left" w:pos="696"/>
        </w:tabs>
        <w:spacing w:line="226" w:lineRule="auto"/>
        <w:jc w:val="both"/>
      </w:pPr>
      <w:r>
        <w:rPr>
          <w:rStyle w:val="a7"/>
        </w:rPr>
        <w:t>способность к разработке специальных индивидуальных программ</w:t>
      </w:r>
    </w:p>
    <w:p w14:paraId="2DC3B6D4" w14:textId="77777777" w:rsidR="000F5F73" w:rsidRDefault="00835578">
      <w:pPr>
        <w:pStyle w:val="1"/>
        <w:tabs>
          <w:tab w:val="left" w:pos="710"/>
        </w:tabs>
        <w:spacing w:line="233" w:lineRule="auto"/>
        <w:jc w:val="both"/>
      </w:pPr>
      <w:r>
        <w:rPr>
          <w:rStyle w:val="a7"/>
        </w:rPr>
        <w:t>развития, к адекватной оценке достижений в развитии и обучении обучающихся;</w:t>
      </w:r>
    </w:p>
    <w:p w14:paraId="4849A2C8" w14:textId="77777777" w:rsidR="000F5F73" w:rsidRDefault="00835578" w:rsidP="00835578">
      <w:pPr>
        <w:pStyle w:val="1"/>
        <w:numPr>
          <w:ilvl w:val="0"/>
          <w:numId w:val="90"/>
        </w:numPr>
        <w:tabs>
          <w:tab w:val="left" w:pos="692"/>
          <w:tab w:val="left" w:pos="710"/>
        </w:tabs>
        <w:spacing w:line="233" w:lineRule="auto"/>
        <w:jc w:val="both"/>
      </w:pPr>
      <w:r>
        <w:rPr>
          <w:rStyle w:val="a7"/>
        </w:rPr>
        <w:t xml:space="preserve">наличие </w:t>
      </w:r>
      <w:r>
        <w:rPr>
          <w:rStyle w:val="a7"/>
        </w:rPr>
        <w:t>представлений о специфике «обходных путей», необходимых для</w:t>
      </w:r>
    </w:p>
    <w:p w14:paraId="4BF69C3C" w14:textId="77777777" w:rsidR="000F5F73" w:rsidRDefault="00835578">
      <w:pPr>
        <w:pStyle w:val="1"/>
        <w:jc w:val="both"/>
      </w:pPr>
      <w:r>
        <w:rPr>
          <w:rStyle w:val="a7"/>
        </w:rPr>
        <w:t>обеспечения развития и обучения обучающихся с различным сочетанием первичных нарушений;</w:t>
      </w:r>
    </w:p>
    <w:p w14:paraId="4ED491DF" w14:textId="77777777" w:rsidR="000F5F73" w:rsidRDefault="00835578" w:rsidP="00835578">
      <w:pPr>
        <w:pStyle w:val="1"/>
        <w:numPr>
          <w:ilvl w:val="0"/>
          <w:numId w:val="90"/>
        </w:numPr>
        <w:tabs>
          <w:tab w:val="left" w:pos="692"/>
          <w:tab w:val="left" w:pos="696"/>
        </w:tabs>
        <w:spacing w:line="226" w:lineRule="auto"/>
        <w:jc w:val="both"/>
      </w:pPr>
      <w:r>
        <w:rPr>
          <w:rStyle w:val="a7"/>
        </w:rPr>
        <w:t>активное участие в специальной организации жизни ребенка в условиях</w:t>
      </w:r>
    </w:p>
    <w:p w14:paraId="4BECFD50" w14:textId="77777777" w:rsidR="000F5F73" w:rsidRDefault="00835578">
      <w:pPr>
        <w:pStyle w:val="1"/>
        <w:jc w:val="both"/>
      </w:pPr>
      <w:r>
        <w:rPr>
          <w:rStyle w:val="a7"/>
        </w:rPr>
        <w:t>дома и образовательной организации, позв</w:t>
      </w:r>
      <w:r>
        <w:rPr>
          <w:rStyle w:val="a7"/>
        </w:rPr>
        <w:t>оляющей планомерно расширять его жизненный опыт и социальные контакты;</w:t>
      </w:r>
    </w:p>
    <w:p w14:paraId="5DBED614" w14:textId="77777777" w:rsidR="000F5F73" w:rsidRDefault="00835578" w:rsidP="00835578">
      <w:pPr>
        <w:pStyle w:val="1"/>
        <w:numPr>
          <w:ilvl w:val="0"/>
          <w:numId w:val="90"/>
        </w:numPr>
        <w:tabs>
          <w:tab w:val="left" w:pos="692"/>
          <w:tab w:val="left" w:pos="696"/>
        </w:tabs>
        <w:spacing w:line="226" w:lineRule="auto"/>
        <w:jc w:val="both"/>
      </w:pPr>
      <w:r>
        <w:rPr>
          <w:rStyle w:val="a7"/>
        </w:rPr>
        <w:t>определение содержания психолого-педагогического сопровождения</w:t>
      </w:r>
    </w:p>
    <w:p w14:paraId="7D27AC4E" w14:textId="77777777" w:rsidR="000F5F73" w:rsidRDefault="00835578">
      <w:pPr>
        <w:pStyle w:val="1"/>
        <w:jc w:val="both"/>
      </w:pPr>
      <w:r>
        <w:rPr>
          <w:rStyle w:val="a7"/>
        </w:rPr>
        <w:t>обучающихся в семье, понимание наиболее эффективных путей его организации;</w:t>
      </w:r>
    </w:p>
    <w:p w14:paraId="760A33E1" w14:textId="77777777" w:rsidR="000F5F73" w:rsidRDefault="00835578" w:rsidP="00835578">
      <w:pPr>
        <w:pStyle w:val="1"/>
        <w:numPr>
          <w:ilvl w:val="0"/>
          <w:numId w:val="90"/>
        </w:numPr>
        <w:tabs>
          <w:tab w:val="left" w:pos="692"/>
        </w:tabs>
        <w:jc w:val="both"/>
      </w:pPr>
      <w:r>
        <w:rPr>
          <w:rStyle w:val="a7"/>
        </w:rPr>
        <w:t>умение организовывать взаимодействие обучающихс</w:t>
      </w:r>
      <w:r>
        <w:rPr>
          <w:rStyle w:val="a7"/>
        </w:rPr>
        <w:t>я друг с другом и с взрослыми, расширять круг общения, обеспечивая выход обучающегося за пределы семьи и образовательной организации;</w:t>
      </w:r>
    </w:p>
    <w:p w14:paraId="00752F36" w14:textId="77777777" w:rsidR="000F5F73" w:rsidRDefault="00835578" w:rsidP="00835578">
      <w:pPr>
        <w:pStyle w:val="1"/>
        <w:numPr>
          <w:ilvl w:val="0"/>
          <w:numId w:val="90"/>
        </w:numPr>
        <w:tabs>
          <w:tab w:val="left" w:pos="692"/>
          <w:tab w:val="left" w:pos="696"/>
        </w:tabs>
        <w:spacing w:line="226" w:lineRule="auto"/>
        <w:jc w:val="both"/>
      </w:pPr>
      <w:r>
        <w:rPr>
          <w:rStyle w:val="a7"/>
        </w:rPr>
        <w:t>наличие творческого отношения к педагогической деятельности по</w:t>
      </w:r>
    </w:p>
    <w:p w14:paraId="2AA0D075" w14:textId="77777777" w:rsidR="000F5F73" w:rsidRDefault="00835578">
      <w:pPr>
        <w:pStyle w:val="1"/>
        <w:jc w:val="both"/>
      </w:pPr>
      <w:r>
        <w:rPr>
          <w:rStyle w:val="a7"/>
        </w:rPr>
        <w:t>образованию обучающихся данной группы, способности к поиска</w:t>
      </w:r>
      <w:r>
        <w:rPr>
          <w:rStyle w:val="a7"/>
        </w:rPr>
        <w:t>м инновационных и нетрадиционных методов развития обучающихся, внедрению новых технологий развития и образования;</w:t>
      </w:r>
    </w:p>
    <w:p w14:paraId="7669E7ED" w14:textId="77777777" w:rsidR="000F5F73" w:rsidRDefault="00835578" w:rsidP="00835578">
      <w:pPr>
        <w:pStyle w:val="1"/>
        <w:numPr>
          <w:ilvl w:val="0"/>
          <w:numId w:val="90"/>
        </w:numPr>
        <w:tabs>
          <w:tab w:val="left" w:pos="692"/>
          <w:tab w:val="left" w:pos="696"/>
        </w:tabs>
        <w:spacing w:line="226" w:lineRule="auto"/>
        <w:jc w:val="both"/>
      </w:pPr>
      <w:r>
        <w:rPr>
          <w:rStyle w:val="a7"/>
        </w:rPr>
        <w:t>наличие способности к общению и проведению консультативно</w:t>
      </w:r>
      <w:r>
        <w:rPr>
          <w:rStyle w:val="a7"/>
        </w:rPr>
        <w:softHyphen/>
      </w:r>
    </w:p>
    <w:p w14:paraId="57F3691E" w14:textId="77777777" w:rsidR="000F5F73" w:rsidRDefault="00835578">
      <w:pPr>
        <w:pStyle w:val="1"/>
        <w:jc w:val="both"/>
      </w:pPr>
      <w:r>
        <w:rPr>
          <w:rStyle w:val="a7"/>
        </w:rPr>
        <w:t>методической работы с родителями обучающихся;</w:t>
      </w:r>
    </w:p>
    <w:p w14:paraId="3014896D" w14:textId="77777777" w:rsidR="000F5F73" w:rsidRDefault="00835578" w:rsidP="00835578">
      <w:pPr>
        <w:pStyle w:val="1"/>
        <w:numPr>
          <w:ilvl w:val="0"/>
          <w:numId w:val="90"/>
        </w:numPr>
        <w:tabs>
          <w:tab w:val="left" w:pos="692"/>
          <w:tab w:val="left" w:pos="696"/>
        </w:tabs>
        <w:spacing w:line="226" w:lineRule="auto"/>
        <w:jc w:val="both"/>
      </w:pPr>
      <w:r>
        <w:rPr>
          <w:rStyle w:val="a7"/>
        </w:rPr>
        <w:t>владение навыками профессионального у</w:t>
      </w:r>
      <w:r>
        <w:rPr>
          <w:rStyle w:val="a7"/>
        </w:rPr>
        <w:t>хода, предусматривающими</w:t>
      </w:r>
    </w:p>
    <w:p w14:paraId="1EE8F929" w14:textId="77777777" w:rsidR="000F5F73" w:rsidRDefault="00835578">
      <w:pPr>
        <w:pStyle w:val="1"/>
        <w:jc w:val="both"/>
      </w:pPr>
      <w:r>
        <w:rPr>
          <w:rStyle w:val="a7"/>
        </w:rPr>
        <w:t>уважительное отношение (с эмпатией) к ребенку, вызывающее у него доверие и желание взаимодействовать с взрослым;</w:t>
      </w:r>
    </w:p>
    <w:p w14:paraId="6AAB5636" w14:textId="77777777" w:rsidR="000F5F73" w:rsidRDefault="00835578" w:rsidP="00835578">
      <w:pPr>
        <w:pStyle w:val="1"/>
        <w:numPr>
          <w:ilvl w:val="0"/>
          <w:numId w:val="90"/>
        </w:numPr>
        <w:tabs>
          <w:tab w:val="left" w:pos="692"/>
          <w:tab w:val="left" w:pos="696"/>
        </w:tabs>
        <w:spacing w:line="226" w:lineRule="auto"/>
        <w:jc w:val="both"/>
      </w:pPr>
      <w:r>
        <w:rPr>
          <w:rStyle w:val="a7"/>
        </w:rPr>
        <w:t>наличие способности к работе в условиях междисциплинарной команды</w:t>
      </w:r>
    </w:p>
    <w:p w14:paraId="4A1737EC" w14:textId="77777777" w:rsidR="000F5F73" w:rsidRDefault="00835578">
      <w:pPr>
        <w:pStyle w:val="1"/>
        <w:jc w:val="both"/>
      </w:pPr>
      <w:r>
        <w:rPr>
          <w:rStyle w:val="a7"/>
        </w:rPr>
        <w:t>специалистов.</w:t>
      </w:r>
    </w:p>
    <w:p w14:paraId="77C93E8F" w14:textId="77777777" w:rsidR="000F5F73" w:rsidRDefault="00835578">
      <w:pPr>
        <w:pStyle w:val="1"/>
        <w:tabs>
          <w:tab w:val="left" w:pos="1584"/>
          <w:tab w:val="left" w:pos="3907"/>
          <w:tab w:val="left" w:pos="5952"/>
          <w:tab w:val="left" w:pos="7627"/>
        </w:tabs>
        <w:jc w:val="both"/>
      </w:pPr>
      <w:r>
        <w:rPr>
          <w:rStyle w:val="a7"/>
        </w:rPr>
        <w:t xml:space="preserve">Для </w:t>
      </w:r>
      <w:r>
        <w:rPr>
          <w:rStyle w:val="a7"/>
        </w:rPr>
        <w:t>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w:t>
      </w:r>
      <w:r>
        <w:rPr>
          <w:rStyle w:val="a7"/>
        </w:rPr>
        <w:t>х в работе с данной группой</w:t>
      </w:r>
      <w:r>
        <w:rPr>
          <w:rStyle w:val="a7"/>
        </w:rPr>
        <w:tab/>
        <w:t>обучающихся,</w:t>
      </w:r>
      <w:r>
        <w:rPr>
          <w:rStyle w:val="a7"/>
        </w:rPr>
        <w:tab/>
        <w:t>обязательно</w:t>
      </w:r>
      <w:r>
        <w:rPr>
          <w:rStyle w:val="a7"/>
        </w:rPr>
        <w:tab/>
        <w:t>освоение</w:t>
      </w:r>
      <w:r>
        <w:rPr>
          <w:rStyle w:val="a7"/>
        </w:rPr>
        <w:tab/>
        <w:t>дополнительных</w:t>
      </w:r>
    </w:p>
    <w:p w14:paraId="7E71EE61" w14:textId="77777777" w:rsidR="000F5F73" w:rsidRDefault="00835578">
      <w:pPr>
        <w:pStyle w:val="1"/>
        <w:spacing w:after="480"/>
        <w:jc w:val="both"/>
      </w:pPr>
      <w:r>
        <w:rPr>
          <w:rStyle w:val="a7"/>
        </w:rPr>
        <w:t>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w:t>
      </w:r>
      <w:r>
        <w:rPr>
          <w:rStyle w:val="a7"/>
        </w:rPr>
        <w:t>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14:paraId="73D2F7F2" w14:textId="77777777" w:rsidR="000F5F73" w:rsidRDefault="00835578">
      <w:pPr>
        <w:pStyle w:val="1"/>
        <w:jc w:val="center"/>
      </w:pPr>
      <w:r>
        <w:rPr>
          <w:rStyle w:val="a7"/>
          <w:b/>
          <w:bCs/>
        </w:rPr>
        <w:lastRenderedPageBreak/>
        <w:t>3.3 ФИНАНСОВЫЕ УСЛОВИЯ РЕАЛИЗАЦИИ АДАП</w:t>
      </w:r>
      <w:r>
        <w:rPr>
          <w:rStyle w:val="a7"/>
          <w:b/>
          <w:bCs/>
        </w:rPr>
        <w:t>ТИРОВАННОЙ</w:t>
      </w:r>
      <w:r>
        <w:rPr>
          <w:rStyle w:val="a7"/>
          <w:b/>
          <w:bCs/>
        </w:rPr>
        <w:br/>
        <w:t>ОСНОВНОЙ ОБЩЕОБРАЗОВАТЕЛЬНОЙ ПРОГРАММЫ</w:t>
      </w:r>
    </w:p>
    <w:p w14:paraId="7F7EF0BA" w14:textId="77777777" w:rsidR="000F5F73" w:rsidRDefault="00835578">
      <w:pPr>
        <w:pStyle w:val="1"/>
        <w:jc w:val="both"/>
      </w:pPr>
      <w:r>
        <w:rPr>
          <w:rStyle w:val="a7"/>
        </w:rPr>
        <w:t>Финансовое обеспечение реализации АООП (вариант 2) для обучающихся с умственной отсталостью (интеллектуальными нарушениями) опирается на ис</w:t>
      </w:r>
      <w:r>
        <w:rPr>
          <w:rStyle w:val="a7"/>
        </w:rPr>
        <w:softHyphen/>
        <w:t>полнение расходных обязательств, обеспечивающих конституционное пр</w:t>
      </w:r>
      <w:r>
        <w:rPr>
          <w:rStyle w:val="a7"/>
        </w:rPr>
        <w:t>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w:t>
      </w:r>
      <w:r>
        <w:rPr>
          <w:rStyle w:val="a7"/>
        </w:rPr>
        <w:t>зования.</w:t>
      </w:r>
    </w:p>
    <w:p w14:paraId="43E60C7A" w14:textId="77777777" w:rsidR="000F5F73" w:rsidRDefault="00835578">
      <w:pPr>
        <w:pStyle w:val="1"/>
        <w:jc w:val="both"/>
      </w:pPr>
      <w:r>
        <w:rPr>
          <w:rStyle w:val="a7"/>
        </w:rPr>
        <w:t>Финансово-экономическое обеспечение образования осуществляется на основании на п.2 ст. 99 ФЗ «Об образовании в Российской Федерации».</w:t>
      </w:r>
    </w:p>
    <w:p w14:paraId="6B79765D" w14:textId="77777777" w:rsidR="000F5F73" w:rsidRDefault="00835578">
      <w:pPr>
        <w:pStyle w:val="1"/>
        <w:jc w:val="both"/>
      </w:pPr>
      <w:r>
        <w:rPr>
          <w:rStyle w:val="a7"/>
        </w:rPr>
        <w:t>Финансовые условия реализации АООП (вариант 2) должны: обеспечивать образовательной организации возможность испол</w:t>
      </w:r>
      <w:r>
        <w:rPr>
          <w:rStyle w:val="a7"/>
        </w:rPr>
        <w:t>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w:t>
      </w:r>
      <w:r>
        <w:rPr>
          <w:rStyle w:val="a7"/>
        </w:rPr>
        <w:t xml:space="preserve"> для реализации адаптированной программы и достижения планируемых результатов, а также механизм их формирования.</w:t>
      </w:r>
    </w:p>
    <w:p w14:paraId="2DBECA05" w14:textId="77777777" w:rsidR="000F5F73" w:rsidRDefault="00835578">
      <w:pPr>
        <w:pStyle w:val="1"/>
        <w:jc w:val="both"/>
      </w:pPr>
      <w:r>
        <w:rPr>
          <w:rStyle w:val="a7"/>
        </w:rPr>
        <w:t>Финансирование реализации АООП (вариант 2) для обучающихся с умственной отсталостью (интеллектуальными нарушениями) должно осуществляться в объ</w:t>
      </w:r>
      <w:r>
        <w:rPr>
          <w:rStyle w:val="a7"/>
        </w:rPr>
        <w:t>еме не ниже установленных нормативов финансирования государственного образовательного учреждения.</w:t>
      </w:r>
    </w:p>
    <w:p w14:paraId="0B58DB97" w14:textId="77777777" w:rsidR="000F5F73" w:rsidRDefault="00835578">
      <w:pPr>
        <w:pStyle w:val="1"/>
        <w:jc w:val="both"/>
      </w:pPr>
      <w:r>
        <w:rPr>
          <w:rStyle w:val="a7"/>
        </w:rPr>
        <w:t>Структура расходов на образование включает:</w:t>
      </w:r>
    </w:p>
    <w:p w14:paraId="6AECE50D" w14:textId="77777777" w:rsidR="000F5F73" w:rsidRDefault="00835578" w:rsidP="00835578">
      <w:pPr>
        <w:pStyle w:val="1"/>
        <w:numPr>
          <w:ilvl w:val="0"/>
          <w:numId w:val="91"/>
        </w:numPr>
        <w:tabs>
          <w:tab w:val="left" w:pos="706"/>
        </w:tabs>
        <w:jc w:val="both"/>
      </w:pPr>
      <w:r>
        <w:rPr>
          <w:rStyle w:val="a7"/>
        </w:rPr>
        <w:t>Образование ребенка на основе учебного плана образовательной организации и СИПР.</w:t>
      </w:r>
    </w:p>
    <w:p w14:paraId="1D1C2294" w14:textId="77777777" w:rsidR="000F5F73" w:rsidRDefault="00835578" w:rsidP="00835578">
      <w:pPr>
        <w:pStyle w:val="1"/>
        <w:numPr>
          <w:ilvl w:val="0"/>
          <w:numId w:val="91"/>
        </w:numPr>
        <w:tabs>
          <w:tab w:val="left" w:pos="706"/>
        </w:tabs>
        <w:jc w:val="both"/>
      </w:pPr>
      <w:r>
        <w:rPr>
          <w:rStyle w:val="a7"/>
        </w:rPr>
        <w:t xml:space="preserve">Обеспечение сопровождения, ухода </w:t>
      </w:r>
      <w:r>
        <w:rPr>
          <w:rStyle w:val="a7"/>
        </w:rPr>
        <w:t>и присмотра за ребенком в период его нахождения в образовательной организации.</w:t>
      </w:r>
    </w:p>
    <w:p w14:paraId="5B674F2C" w14:textId="77777777" w:rsidR="000F5F73" w:rsidRDefault="00835578" w:rsidP="00835578">
      <w:pPr>
        <w:pStyle w:val="1"/>
        <w:numPr>
          <w:ilvl w:val="0"/>
          <w:numId w:val="91"/>
        </w:numPr>
        <w:tabs>
          <w:tab w:val="left" w:pos="706"/>
        </w:tabs>
        <w:jc w:val="both"/>
      </w:pPr>
      <w:r>
        <w:rPr>
          <w:rStyle w:val="a7"/>
        </w:rPr>
        <w:t>Консультирование родителей и членов семей по вопросам образования ребенка.</w:t>
      </w:r>
    </w:p>
    <w:p w14:paraId="255528CC" w14:textId="77777777" w:rsidR="000F5F73" w:rsidRDefault="00835578" w:rsidP="00835578">
      <w:pPr>
        <w:pStyle w:val="1"/>
        <w:numPr>
          <w:ilvl w:val="0"/>
          <w:numId w:val="91"/>
        </w:numPr>
        <w:tabs>
          <w:tab w:val="left" w:pos="706"/>
        </w:tabs>
        <w:jc w:val="both"/>
      </w:pPr>
      <w:r>
        <w:rPr>
          <w:rStyle w:val="a7"/>
        </w:rPr>
        <w:t>Обеспечение необходимым учебным, информационно-техническим оборудованием и учебно-дидактическим матери</w:t>
      </w:r>
      <w:r>
        <w:rPr>
          <w:rStyle w:val="a7"/>
        </w:rPr>
        <w:t>алом.</w:t>
      </w:r>
    </w:p>
    <w:p w14:paraId="4F0ADD78" w14:textId="77777777" w:rsidR="000F5F73" w:rsidRDefault="00835578">
      <w:pPr>
        <w:pStyle w:val="1"/>
        <w:jc w:val="both"/>
      </w:pPr>
      <w:r>
        <w:rPr>
          <w:rStyle w:val="a7"/>
        </w:rP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14:paraId="6EDF29BF" w14:textId="77777777" w:rsidR="000F5F73" w:rsidRDefault="00835578">
      <w:pPr>
        <w:pStyle w:val="1"/>
        <w:jc w:val="both"/>
      </w:pPr>
      <w:r>
        <w:rPr>
          <w:rStyle w:val="a7"/>
        </w:rPr>
        <w:t>Расчет объема подушевог</w:t>
      </w:r>
      <w:r>
        <w:rPr>
          <w:rStyle w:val="a7"/>
        </w:rPr>
        <w:t>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14:paraId="02516679" w14:textId="77777777" w:rsidR="000F5F73" w:rsidRDefault="00835578">
      <w:pPr>
        <w:pStyle w:val="1"/>
        <w:jc w:val="both"/>
      </w:pPr>
      <w:r>
        <w:rPr>
          <w:rStyle w:val="a7"/>
        </w:rPr>
        <w:t>Штатное расписание, соответственно и финансовое обеспечение образ</w:t>
      </w:r>
      <w:r>
        <w:rPr>
          <w:rStyle w:val="a7"/>
        </w:rPr>
        <w:t>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14:paraId="07D4DA98" w14:textId="77777777" w:rsidR="000F5F73" w:rsidRDefault="00835578">
      <w:pPr>
        <w:pStyle w:val="1"/>
        <w:jc w:val="both"/>
      </w:pPr>
      <w:r>
        <w:rPr>
          <w:rStyle w:val="a7"/>
        </w:rPr>
        <w:t>Воспитание, сопровождение, обеспече</w:t>
      </w:r>
      <w:r>
        <w:rPr>
          <w:rStyle w:val="a7"/>
        </w:rPr>
        <w:t>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w:t>
      </w:r>
      <w:r>
        <w:rPr>
          <w:rStyle w:val="a7"/>
        </w:rPr>
        <w:t xml:space="preserve">я из количества </w:t>
      </w:r>
      <w:r>
        <w:rPr>
          <w:rStyle w:val="a7"/>
        </w:rPr>
        <w:lastRenderedPageBreak/>
        <w:t>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w:t>
      </w:r>
      <w:r>
        <w:rPr>
          <w:rStyle w:val="a7"/>
        </w:rPr>
        <w:t>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14:paraId="0BD2BA43" w14:textId="77777777" w:rsidR="000F5F73" w:rsidRDefault="00835578">
      <w:pPr>
        <w:pStyle w:val="1"/>
        <w:jc w:val="both"/>
      </w:pPr>
      <w:r>
        <w:rPr>
          <w:rStyle w:val="a7"/>
        </w:rPr>
        <w:t xml:space="preserve">В целях обеспечения непрерывности и преемственности </w:t>
      </w:r>
      <w:r>
        <w:rPr>
          <w:rStyle w:val="a7"/>
        </w:rPr>
        <w:t>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w:t>
      </w:r>
      <w:r>
        <w:rPr>
          <w:rStyle w:val="a7"/>
        </w:rPr>
        <w:t>яц по каждому предмету и курсу, включенным в СИПР.</w:t>
      </w:r>
    </w:p>
    <w:p w14:paraId="2E4059EC" w14:textId="77777777" w:rsidR="000F5F73" w:rsidRDefault="00835578">
      <w:pPr>
        <w:pStyle w:val="1"/>
        <w:tabs>
          <w:tab w:val="left" w:pos="4272"/>
          <w:tab w:val="left" w:pos="6874"/>
        </w:tabs>
        <w:jc w:val="both"/>
      </w:pPr>
      <w:r>
        <w:rPr>
          <w:rStyle w:val="a7"/>
        </w:rPr>
        <w:t>Предусматривается финансирование для обеспечения необходимым учебным, информационно-техническим</w:t>
      </w:r>
      <w:r>
        <w:rPr>
          <w:rStyle w:val="a7"/>
        </w:rPr>
        <w:tab/>
        <w:t>оборудованием,</w:t>
      </w:r>
      <w:r>
        <w:rPr>
          <w:rStyle w:val="a7"/>
        </w:rPr>
        <w:tab/>
        <w:t>учебно-дидактическим</w:t>
      </w:r>
    </w:p>
    <w:p w14:paraId="75C68927" w14:textId="77777777" w:rsidR="000F5F73" w:rsidRDefault="00835578">
      <w:pPr>
        <w:pStyle w:val="1"/>
        <w:jc w:val="both"/>
      </w:pPr>
      <w:r>
        <w:rPr>
          <w:rStyle w:val="a7"/>
        </w:rPr>
        <w:t>материалом и другим оборудованием для организации образования обучающихся</w:t>
      </w:r>
      <w:r>
        <w:rPr>
          <w:rStyle w:val="a7"/>
        </w:rPr>
        <w:t xml:space="preserve"> с учетом СИПР и индивидуальной программой реабилитации (ИПР) для детей-инвалидов.</w:t>
      </w:r>
    </w:p>
    <w:p w14:paraId="5C888EFC" w14:textId="77777777" w:rsidR="000F5F73" w:rsidRDefault="00835578">
      <w:pPr>
        <w:pStyle w:val="1"/>
        <w:jc w:val="both"/>
      </w:pPr>
      <w:r>
        <w:rPr>
          <w:rStyle w:val="a7"/>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w:t>
      </w:r>
      <w:r>
        <w:rPr>
          <w:rStyle w:val="a7"/>
        </w:rPr>
        <w:t>т:</w:t>
      </w:r>
    </w:p>
    <w:p w14:paraId="7DE23016" w14:textId="77777777" w:rsidR="000F5F73" w:rsidRDefault="00835578" w:rsidP="00835578">
      <w:pPr>
        <w:pStyle w:val="1"/>
        <w:numPr>
          <w:ilvl w:val="0"/>
          <w:numId w:val="92"/>
        </w:numPr>
        <w:tabs>
          <w:tab w:val="left" w:pos="686"/>
          <w:tab w:val="left" w:pos="696"/>
        </w:tabs>
        <w:spacing w:line="223" w:lineRule="auto"/>
        <w:jc w:val="both"/>
      </w:pPr>
      <w:r>
        <w:rPr>
          <w:rStyle w:val="a7"/>
        </w:rPr>
        <w:t>предоставления платных дополнительных образовательных и иных</w:t>
      </w:r>
    </w:p>
    <w:p w14:paraId="695BB453" w14:textId="77777777" w:rsidR="000F5F73" w:rsidRDefault="00835578">
      <w:pPr>
        <w:pStyle w:val="1"/>
        <w:jc w:val="both"/>
      </w:pPr>
      <w:r>
        <w:rPr>
          <w:rStyle w:val="a7"/>
        </w:rPr>
        <w:t>предусмотренных уставом образовательной организации услуг;</w:t>
      </w:r>
    </w:p>
    <w:p w14:paraId="7E21C990" w14:textId="77777777" w:rsidR="000F5F73" w:rsidRDefault="00835578" w:rsidP="00835578">
      <w:pPr>
        <w:pStyle w:val="1"/>
        <w:numPr>
          <w:ilvl w:val="0"/>
          <w:numId w:val="92"/>
        </w:numPr>
        <w:tabs>
          <w:tab w:val="left" w:pos="686"/>
          <w:tab w:val="left" w:pos="696"/>
        </w:tabs>
        <w:spacing w:line="223" w:lineRule="auto"/>
        <w:jc w:val="both"/>
      </w:pPr>
      <w:r>
        <w:rPr>
          <w:rStyle w:val="a7"/>
        </w:rPr>
        <w:t>добровольных пожертвований и целевых взносов физических и (или)</w:t>
      </w:r>
    </w:p>
    <w:p w14:paraId="713E8B5A" w14:textId="77777777" w:rsidR="000F5F73" w:rsidRDefault="00835578">
      <w:pPr>
        <w:pStyle w:val="1"/>
        <w:spacing w:after="320"/>
        <w:jc w:val="both"/>
      </w:pPr>
      <w:r>
        <w:rPr>
          <w:rStyle w:val="a7"/>
        </w:rPr>
        <w:t>юридических лиц.</w:t>
      </w:r>
    </w:p>
    <w:p w14:paraId="0774E739" w14:textId="77777777" w:rsidR="000F5F73" w:rsidRDefault="00835578">
      <w:pPr>
        <w:pStyle w:val="1"/>
        <w:jc w:val="center"/>
      </w:pPr>
      <w:r>
        <w:rPr>
          <w:rStyle w:val="a7"/>
          <w:b/>
          <w:bCs/>
        </w:rPr>
        <w:t xml:space="preserve">3.4 МАТЕРИАЛЬНО-ТЕХНИЧЕСКИЕ УСЛОВИЯ </w:t>
      </w:r>
      <w:r>
        <w:rPr>
          <w:rStyle w:val="a7"/>
          <w:b/>
          <w:bCs/>
        </w:rPr>
        <w:t>РЕАЛИЗАЦИИ</w:t>
      </w:r>
      <w:r>
        <w:rPr>
          <w:rStyle w:val="a7"/>
          <w:b/>
          <w:bCs/>
        </w:rPr>
        <w:br/>
        <w:t>АДАПТИРОВАННОЙ ОСНОВНОЙ ОБЩЕОБРАЗОВАТЕЛЬНОЙ</w:t>
      </w:r>
      <w:r>
        <w:rPr>
          <w:rStyle w:val="a7"/>
          <w:b/>
          <w:bCs/>
        </w:rPr>
        <w:br/>
        <w:t>ПРОГРАММЫ</w:t>
      </w:r>
    </w:p>
    <w:p w14:paraId="2AD71BFF" w14:textId="77777777" w:rsidR="000F5F73" w:rsidRDefault="00835578">
      <w:pPr>
        <w:pStyle w:val="1"/>
        <w:tabs>
          <w:tab w:val="left" w:pos="686"/>
          <w:tab w:val="right" w:pos="3931"/>
        </w:tabs>
        <w:jc w:val="both"/>
      </w:pPr>
      <w:r>
        <w:rPr>
          <w:rStyle w:val="a7"/>
        </w:rPr>
        <w:t>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w:t>
      </w:r>
      <w:r>
        <w:rPr>
          <w:rStyle w:val="a7"/>
        </w:rPr>
        <w:t>й группы обучающихся. В связи с этим, материально техническое обеспечение процесса освоения АООП и СИПР должно соответствовать специфическим требованиям стандарта к: 1)</w:t>
      </w:r>
      <w:r>
        <w:rPr>
          <w:rStyle w:val="a7"/>
        </w:rPr>
        <w:tab/>
        <w:t>организации</w:t>
      </w:r>
      <w:r>
        <w:rPr>
          <w:rStyle w:val="a7"/>
        </w:rPr>
        <w:tab/>
        <w:t>пространства;</w:t>
      </w:r>
    </w:p>
    <w:p w14:paraId="1959D883" w14:textId="77777777" w:rsidR="000F5F73" w:rsidRDefault="00835578" w:rsidP="00835578">
      <w:pPr>
        <w:pStyle w:val="1"/>
        <w:numPr>
          <w:ilvl w:val="0"/>
          <w:numId w:val="93"/>
        </w:numPr>
        <w:tabs>
          <w:tab w:val="left" w:pos="686"/>
          <w:tab w:val="left" w:pos="710"/>
          <w:tab w:val="right" w:pos="5890"/>
        </w:tabs>
        <w:jc w:val="both"/>
      </w:pPr>
      <w:r>
        <w:rPr>
          <w:rStyle w:val="a7"/>
        </w:rPr>
        <w:t>организации</w:t>
      </w:r>
      <w:r>
        <w:rPr>
          <w:rStyle w:val="a7"/>
        </w:rPr>
        <w:tab/>
        <w:t>временного режима обучения;</w:t>
      </w:r>
    </w:p>
    <w:p w14:paraId="26D3C905" w14:textId="77777777" w:rsidR="000F5F73" w:rsidRDefault="00835578" w:rsidP="00835578">
      <w:pPr>
        <w:pStyle w:val="1"/>
        <w:numPr>
          <w:ilvl w:val="0"/>
          <w:numId w:val="93"/>
        </w:numPr>
        <w:tabs>
          <w:tab w:val="left" w:pos="686"/>
          <w:tab w:val="left" w:pos="710"/>
          <w:tab w:val="right" w:pos="5890"/>
        </w:tabs>
        <w:jc w:val="both"/>
      </w:pPr>
      <w:r>
        <w:rPr>
          <w:rStyle w:val="a7"/>
        </w:rPr>
        <w:t>организации</w:t>
      </w:r>
      <w:r>
        <w:rPr>
          <w:rStyle w:val="a7"/>
        </w:rPr>
        <w:tab/>
        <w:t xml:space="preserve">учебного </w:t>
      </w:r>
      <w:r>
        <w:rPr>
          <w:rStyle w:val="a7"/>
        </w:rPr>
        <w:t>места обучающихся;</w:t>
      </w:r>
    </w:p>
    <w:p w14:paraId="25D39DD5" w14:textId="77777777" w:rsidR="000F5F73" w:rsidRDefault="00835578" w:rsidP="00835578">
      <w:pPr>
        <w:pStyle w:val="1"/>
        <w:numPr>
          <w:ilvl w:val="0"/>
          <w:numId w:val="93"/>
        </w:numPr>
        <w:tabs>
          <w:tab w:val="left" w:pos="686"/>
          <w:tab w:val="left" w:pos="710"/>
          <w:tab w:val="right" w:pos="9624"/>
        </w:tabs>
        <w:jc w:val="both"/>
      </w:pPr>
      <w:r>
        <w:rPr>
          <w:rStyle w:val="a7"/>
        </w:rPr>
        <w:t>техническим</w:t>
      </w:r>
      <w:r>
        <w:rPr>
          <w:rStyle w:val="a7"/>
        </w:rPr>
        <w:tab/>
        <w:t>средствам обучения и обеспечения комфортного доступа</w:t>
      </w:r>
    </w:p>
    <w:p w14:paraId="425AC620" w14:textId="77777777" w:rsidR="000F5F73" w:rsidRDefault="00835578">
      <w:pPr>
        <w:pStyle w:val="1"/>
        <w:jc w:val="both"/>
      </w:pPr>
      <w:r>
        <w:rPr>
          <w:rStyle w:val="a7"/>
        </w:rPr>
        <w:t>обучающихся к образованию (ассистирующие средства и технологии);</w:t>
      </w:r>
    </w:p>
    <w:p w14:paraId="2F6F99FC" w14:textId="77777777" w:rsidR="000F5F73" w:rsidRDefault="00835578" w:rsidP="00835578">
      <w:pPr>
        <w:pStyle w:val="1"/>
        <w:numPr>
          <w:ilvl w:val="0"/>
          <w:numId w:val="93"/>
        </w:numPr>
        <w:tabs>
          <w:tab w:val="left" w:pos="686"/>
        </w:tabs>
        <w:jc w:val="both"/>
      </w:pPr>
      <w:r>
        <w:rPr>
          <w:rStyle w:val="a7"/>
        </w:rPr>
        <w:t>специальным учебным и дидактическим материалам, отвечающим особым образовательным потребностям обучающихся;</w:t>
      </w:r>
    </w:p>
    <w:p w14:paraId="677322A6" w14:textId="77777777" w:rsidR="000F5F73" w:rsidRDefault="00835578" w:rsidP="00835578">
      <w:pPr>
        <w:pStyle w:val="1"/>
        <w:numPr>
          <w:ilvl w:val="0"/>
          <w:numId w:val="93"/>
        </w:numPr>
        <w:tabs>
          <w:tab w:val="left" w:pos="710"/>
        </w:tabs>
        <w:jc w:val="both"/>
      </w:pPr>
      <w:r>
        <w:rPr>
          <w:rStyle w:val="a7"/>
        </w:rPr>
        <w:t>условиям для организации обучения и взаимодействия специалистов, их сотрудничества с родителями (законными представителями) обучающихся;</w:t>
      </w:r>
    </w:p>
    <w:p w14:paraId="47052CCC" w14:textId="77777777" w:rsidR="000F5F73" w:rsidRDefault="00835578" w:rsidP="00835578">
      <w:pPr>
        <w:pStyle w:val="1"/>
        <w:numPr>
          <w:ilvl w:val="0"/>
          <w:numId w:val="93"/>
        </w:numPr>
        <w:tabs>
          <w:tab w:val="left" w:pos="710"/>
        </w:tabs>
        <w:jc w:val="both"/>
      </w:pPr>
      <w:r>
        <w:rPr>
          <w:rStyle w:val="a7"/>
        </w:rPr>
        <w:t>информационно-методическому обеспечению образования.</w:t>
      </w:r>
    </w:p>
    <w:p w14:paraId="2C945691" w14:textId="77777777" w:rsidR="000F5F73" w:rsidRDefault="00835578">
      <w:pPr>
        <w:pStyle w:val="1"/>
        <w:jc w:val="both"/>
      </w:pPr>
      <w:r>
        <w:rPr>
          <w:rStyle w:val="a7"/>
          <w:b/>
          <w:bCs/>
          <w:i/>
          <w:iCs/>
        </w:rPr>
        <w:t>Организация пространства.</w:t>
      </w:r>
    </w:p>
    <w:p w14:paraId="51C9C4F4" w14:textId="77777777" w:rsidR="000F5F73" w:rsidRDefault="00835578">
      <w:pPr>
        <w:pStyle w:val="1"/>
        <w:jc w:val="both"/>
      </w:pPr>
      <w:r>
        <w:rPr>
          <w:rStyle w:val="a7"/>
        </w:rPr>
        <w:t xml:space="preserve">Пространство, в котором осуществляется </w:t>
      </w:r>
      <w:r>
        <w:rPr>
          <w:rStyle w:val="a7"/>
        </w:rPr>
        <w:t>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14:paraId="44959B08" w14:textId="77777777" w:rsidR="000F5F73" w:rsidRDefault="00835578">
      <w:pPr>
        <w:pStyle w:val="1"/>
        <w:jc w:val="both"/>
      </w:pPr>
      <w:r>
        <w:rPr>
          <w:rStyle w:val="a7"/>
        </w:rPr>
        <w:lastRenderedPageBreak/>
        <w:t>Важным условием реализации АООП является возможность беспрепятственного доступа к объектам инфра</w:t>
      </w:r>
      <w:r>
        <w:rPr>
          <w:rStyle w:val="a7"/>
        </w:rPr>
        <w:t>структуры образовательной организации</w:t>
      </w:r>
      <w:r>
        <w:rPr>
          <w:rStyle w:val="a7"/>
          <w:vertAlign w:val="superscript"/>
        </w:rPr>
        <w:footnoteReference w:id="4"/>
      </w:r>
      <w:r>
        <w:rPr>
          <w:rStyle w:val="a7"/>
        </w:rPr>
        <w:t xml:space="preserve"> 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безбарьерной среды.</w:t>
      </w:r>
    </w:p>
    <w:p w14:paraId="3A696C4E" w14:textId="77777777" w:rsidR="000F5F73" w:rsidRDefault="00835578">
      <w:pPr>
        <w:pStyle w:val="1"/>
        <w:spacing w:after="640"/>
        <w:jc w:val="both"/>
      </w:pPr>
      <w:r>
        <w:rPr>
          <w:rStyle w:val="a7"/>
        </w:rPr>
        <w:t>В помещениях для обуч</w:t>
      </w:r>
      <w:r>
        <w:rPr>
          <w:rStyle w:val="a7"/>
        </w:rPr>
        <w:t>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w:t>
      </w:r>
      <w:r>
        <w:rPr>
          <w:rStyle w:val="a7"/>
        </w:rPr>
        <w:t>бной деятельности.</w:t>
      </w:r>
    </w:p>
    <w:p w14:paraId="796CC379" w14:textId="77777777" w:rsidR="000F5F73" w:rsidRDefault="00835578">
      <w:pPr>
        <w:pStyle w:val="11"/>
        <w:keepNext/>
        <w:keepLines/>
        <w:jc w:val="both"/>
      </w:pPr>
      <w:bookmarkStart w:id="49" w:name="bookmark98"/>
      <w:r>
        <w:rPr>
          <w:rStyle w:val="10"/>
          <w:b/>
          <w:bCs/>
          <w:i/>
          <w:iCs/>
        </w:rPr>
        <w:t>Организация временного режима обучения</w:t>
      </w:r>
      <w:bookmarkEnd w:id="49"/>
    </w:p>
    <w:p w14:paraId="5C9402AC" w14:textId="77777777" w:rsidR="000F5F73" w:rsidRDefault="00835578">
      <w:pPr>
        <w:pStyle w:val="1"/>
        <w:jc w:val="both"/>
      </w:pPr>
      <w:r>
        <w:rPr>
          <w:rStyle w:val="a7"/>
        </w:rP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w:t>
      </w:r>
      <w:r>
        <w:rPr>
          <w:rStyle w:val="a7"/>
        </w:rPr>
        <w:t>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w:t>
      </w:r>
      <w:r>
        <w:rPr>
          <w:rStyle w:val="a7"/>
        </w:rPr>
        <w:t>нных в СИПР, его готовности к нахождению в среде сверстников без родителей.</w:t>
      </w:r>
    </w:p>
    <w:p w14:paraId="35377B4B" w14:textId="77777777" w:rsidR="000F5F73" w:rsidRDefault="00835578">
      <w:pPr>
        <w:pStyle w:val="1"/>
        <w:jc w:val="both"/>
      </w:pPr>
      <w:r>
        <w:rPr>
          <w:rStyle w:val="a7"/>
        </w:rP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w:t>
      </w:r>
      <w:r>
        <w:rPr>
          <w:rStyle w:val="a7"/>
        </w:rPr>
        <w:t xml:space="preserve">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w:t>
      </w:r>
      <w:r>
        <w:rPr>
          <w:rStyle w:val="a7"/>
        </w:rPr>
        <w:t>возраста и психофизического состояния обучающегося.</w:t>
      </w:r>
    </w:p>
    <w:p w14:paraId="2C81BAEC" w14:textId="77777777" w:rsidR="000F5F73" w:rsidRDefault="00835578">
      <w:pPr>
        <w:pStyle w:val="1"/>
        <w:jc w:val="both"/>
      </w:pPr>
      <w:r>
        <w:rPr>
          <w:rStyle w:val="a7"/>
          <w:b/>
          <w:bCs/>
          <w:i/>
          <w:iCs/>
        </w:rPr>
        <w:t>Организация учебного места обучающегося</w:t>
      </w:r>
    </w:p>
    <w:p w14:paraId="07ECBEF0" w14:textId="77777777" w:rsidR="000F5F73" w:rsidRDefault="00835578">
      <w:pPr>
        <w:pStyle w:val="1"/>
        <w:jc w:val="both"/>
      </w:pPr>
      <w:r>
        <w:rPr>
          <w:rStyle w:val="a7"/>
        </w:rPr>
        <w:t>Рабочее / учебное место обучающегося создается с учетом его индивидуальных возможностей и особых образовательных потребностей.</w:t>
      </w:r>
    </w:p>
    <w:p w14:paraId="2065B071" w14:textId="77777777" w:rsidR="000F5F73" w:rsidRDefault="00835578">
      <w:pPr>
        <w:pStyle w:val="1"/>
        <w:jc w:val="both"/>
      </w:pPr>
      <w:r>
        <w:rPr>
          <w:rStyle w:val="a7"/>
        </w:rPr>
        <w:t>При организации учебного места учитыв</w:t>
      </w:r>
      <w:r>
        <w:rPr>
          <w:rStyle w:val="a7"/>
        </w:rPr>
        <w:t>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w:t>
      </w:r>
      <w:r>
        <w:rPr>
          <w:rStyle w:val="a7"/>
        </w:rPr>
        <w:t>ть созданы специальные зоны. Кроме учебных зон необходимо предусмотреть места для отдыха и проведения свободного времени. Особенности восприятия обучающихся диктуют необходимость использования большого объема наглядного материала, для размещения которого в</w:t>
      </w:r>
      <w:r>
        <w:rPr>
          <w:rStyle w:val="a7"/>
        </w:rPr>
        <w:t xml:space="preserve"> поле зрения обучающихся необходимы специально оборудованные места: </w:t>
      </w:r>
      <w:proofErr w:type="spellStart"/>
      <w:r>
        <w:rPr>
          <w:rStyle w:val="a7"/>
        </w:rPr>
        <w:t>ковролиновые</w:t>
      </w:r>
      <w:proofErr w:type="spellEnd"/>
      <w:r>
        <w:rPr>
          <w:rStyle w:val="a7"/>
        </w:rPr>
        <w:t xml:space="preserve"> и/или магнитные доски, </w:t>
      </w:r>
      <w:proofErr w:type="spellStart"/>
      <w:r>
        <w:rPr>
          <w:rStyle w:val="a7"/>
        </w:rPr>
        <w:t>фланелеграфы</w:t>
      </w:r>
      <w:proofErr w:type="spellEnd"/>
      <w:r>
        <w:rPr>
          <w:rStyle w:val="a7"/>
        </w:rPr>
        <w:t xml:space="preserve"> и др. В случае, если у обучающихся имеется нарушение зрения, то предусматривается материал для тактильного восприятия, аудиозаписи и другие</w:t>
      </w:r>
      <w:r>
        <w:rPr>
          <w:rStyle w:val="a7"/>
        </w:rPr>
        <w:t xml:space="preserve"> адекватные средства.</w:t>
      </w:r>
    </w:p>
    <w:p w14:paraId="782E9BD1" w14:textId="77777777" w:rsidR="000F5F73" w:rsidRDefault="00835578">
      <w:pPr>
        <w:pStyle w:val="1"/>
        <w:spacing w:after="480"/>
        <w:jc w:val="both"/>
      </w:pPr>
      <w:r>
        <w:rPr>
          <w:rStyle w:val="a7"/>
        </w:rPr>
        <w:t xml:space="preserve">Содержание образования обучающихся включает задачи, связанные с </w:t>
      </w:r>
      <w:r>
        <w:rPr>
          <w:rStyle w:val="a7"/>
        </w:rPr>
        <w:lastRenderedPageBreak/>
        <w:t>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w:t>
      </w:r>
      <w:r>
        <w:rPr>
          <w:rStyle w:val="a7"/>
        </w:rPr>
        <w:t xml:space="preserve">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w:t>
      </w:r>
      <w:r>
        <w:rPr>
          <w:rStyle w:val="a7"/>
        </w:rPr>
        <w:t>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w:t>
      </w:r>
    </w:p>
    <w:p w14:paraId="2F1C86AE" w14:textId="77777777" w:rsidR="000F5F73" w:rsidRDefault="00835578" w:rsidP="00835578">
      <w:pPr>
        <w:pStyle w:val="1"/>
        <w:numPr>
          <w:ilvl w:val="1"/>
          <w:numId w:val="94"/>
        </w:numPr>
        <w:tabs>
          <w:tab w:val="left" w:pos="1033"/>
        </w:tabs>
        <w:ind w:firstLine="580"/>
      </w:pPr>
      <w:r>
        <w:rPr>
          <w:rStyle w:val="a7"/>
          <w:b/>
          <w:bCs/>
        </w:rPr>
        <w:t>ТЕХНИЧЕСКИЕ СРЕДСТВА ОБУЧЕНИ</w:t>
      </w:r>
      <w:r>
        <w:rPr>
          <w:rStyle w:val="a7"/>
          <w:b/>
          <w:bCs/>
        </w:rPr>
        <w:t xml:space="preserve">Я И ОБЕСПЕЧЕНИЯ КОМФОРТНОГО ДОСТУПА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 </w:t>
      </w:r>
      <w:r>
        <w:rPr>
          <w:rStyle w:val="a7"/>
        </w:rPr>
        <w:t>Успешному образованию</w:t>
      </w:r>
      <w:r>
        <w:rPr>
          <w:rStyle w:val="a7"/>
        </w:rPr>
        <w:t xml:space="preserve">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w:t>
      </w:r>
      <w:r>
        <w:rPr>
          <w:rStyle w:val="a7"/>
        </w:rPr>
        <w:t>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14:paraId="74678E76" w14:textId="77777777" w:rsidR="000F5F73" w:rsidRDefault="00835578">
      <w:pPr>
        <w:pStyle w:val="1"/>
        <w:jc w:val="both"/>
      </w:pPr>
      <w:r>
        <w:rPr>
          <w:rStyle w:val="a7"/>
        </w:rPr>
        <w:t>К ассистирующим технологиям относятся:</w:t>
      </w:r>
    </w:p>
    <w:p w14:paraId="43D1291F" w14:textId="77777777" w:rsidR="000F5F73" w:rsidRDefault="00835578" w:rsidP="00835578">
      <w:pPr>
        <w:pStyle w:val="1"/>
        <w:numPr>
          <w:ilvl w:val="0"/>
          <w:numId w:val="95"/>
        </w:numPr>
        <w:tabs>
          <w:tab w:val="left" w:pos="694"/>
          <w:tab w:val="left" w:pos="696"/>
        </w:tabs>
        <w:spacing w:line="223" w:lineRule="auto"/>
        <w:jc w:val="both"/>
      </w:pPr>
      <w:r>
        <w:rPr>
          <w:rStyle w:val="a7"/>
        </w:rPr>
        <w:t>индивидуальные технические средства передвижения (кресла-коляски,</w:t>
      </w:r>
    </w:p>
    <w:p w14:paraId="4A236599" w14:textId="77777777" w:rsidR="000F5F73" w:rsidRDefault="00835578">
      <w:pPr>
        <w:pStyle w:val="1"/>
        <w:jc w:val="both"/>
      </w:pPr>
      <w:r>
        <w:rPr>
          <w:rStyle w:val="a7"/>
        </w:rPr>
        <w:t xml:space="preserve">ходунки, </w:t>
      </w:r>
      <w:proofErr w:type="spellStart"/>
      <w:r>
        <w:rPr>
          <w:rStyle w:val="a7"/>
        </w:rPr>
        <w:t>вертикализаторы</w:t>
      </w:r>
      <w:proofErr w:type="spellEnd"/>
      <w:r>
        <w:rPr>
          <w:rStyle w:val="a7"/>
        </w:rPr>
        <w:t xml:space="preserve"> и др.);</w:t>
      </w:r>
    </w:p>
    <w:p w14:paraId="4AFD8888" w14:textId="77777777" w:rsidR="000F5F73" w:rsidRDefault="00835578" w:rsidP="00835578">
      <w:pPr>
        <w:pStyle w:val="1"/>
        <w:numPr>
          <w:ilvl w:val="0"/>
          <w:numId w:val="95"/>
        </w:numPr>
        <w:tabs>
          <w:tab w:val="left" w:pos="694"/>
          <w:tab w:val="left" w:pos="696"/>
        </w:tabs>
        <w:spacing w:line="223" w:lineRule="auto"/>
        <w:jc w:val="both"/>
      </w:pPr>
      <w:r>
        <w:rPr>
          <w:rStyle w:val="a7"/>
        </w:rPr>
        <w:t>приборы для альтернативной и дополнительной коммуникации;</w:t>
      </w:r>
    </w:p>
    <w:p w14:paraId="7B6B9D19" w14:textId="77777777" w:rsidR="000F5F73" w:rsidRDefault="00835578" w:rsidP="00835578">
      <w:pPr>
        <w:pStyle w:val="1"/>
        <w:numPr>
          <w:ilvl w:val="0"/>
          <w:numId w:val="95"/>
        </w:numPr>
        <w:tabs>
          <w:tab w:val="left" w:pos="694"/>
          <w:tab w:val="left" w:pos="696"/>
        </w:tabs>
        <w:spacing w:line="223" w:lineRule="auto"/>
        <w:jc w:val="both"/>
      </w:pPr>
      <w:r>
        <w:rPr>
          <w:rStyle w:val="a7"/>
        </w:rPr>
        <w:t xml:space="preserve">электронные </w:t>
      </w:r>
      <w:proofErr w:type="spellStart"/>
      <w:r>
        <w:rPr>
          <w:rStyle w:val="a7"/>
        </w:rPr>
        <w:t>адапторы</w:t>
      </w:r>
      <w:proofErr w:type="spellEnd"/>
      <w:r>
        <w:rPr>
          <w:rStyle w:val="a7"/>
        </w:rPr>
        <w:t>, переключатели и др.;</w:t>
      </w:r>
    </w:p>
    <w:p w14:paraId="6A76C429" w14:textId="77777777" w:rsidR="000F5F73" w:rsidRDefault="00835578" w:rsidP="00835578">
      <w:pPr>
        <w:pStyle w:val="1"/>
        <w:numPr>
          <w:ilvl w:val="0"/>
          <w:numId w:val="95"/>
        </w:numPr>
        <w:tabs>
          <w:tab w:val="left" w:pos="694"/>
          <w:tab w:val="left" w:pos="696"/>
        </w:tabs>
        <w:spacing w:line="223" w:lineRule="auto"/>
        <w:jc w:val="both"/>
      </w:pPr>
      <w:r>
        <w:rPr>
          <w:rStyle w:val="a7"/>
        </w:rPr>
        <w:t>подъемники, душевые каталки и другое оборудование, обле</w:t>
      </w:r>
      <w:r>
        <w:rPr>
          <w:rStyle w:val="a7"/>
        </w:rPr>
        <w:t>гчающее уход</w:t>
      </w:r>
    </w:p>
    <w:p w14:paraId="6950514D" w14:textId="77777777" w:rsidR="000F5F73" w:rsidRDefault="00835578">
      <w:pPr>
        <w:pStyle w:val="1"/>
        <w:jc w:val="both"/>
      </w:pPr>
      <w:r>
        <w:rPr>
          <w:rStyle w:val="a7"/>
        </w:rPr>
        <w:t>и сопровождение.</w:t>
      </w:r>
    </w:p>
    <w:p w14:paraId="494BF334" w14:textId="77777777" w:rsidR="000F5F73" w:rsidRDefault="00835578">
      <w:pPr>
        <w:pStyle w:val="1"/>
        <w:jc w:val="both"/>
        <w:sectPr w:rsidR="000F5F73">
          <w:pgSz w:w="11900" w:h="16840"/>
          <w:pgMar w:top="652" w:right="696" w:bottom="1108" w:left="1226" w:header="224" w:footer="3" w:gutter="0"/>
          <w:cols w:space="720"/>
          <w:noEndnote/>
          <w:docGrid w:linePitch="360"/>
          <w15:footnoteColumns w:val="1"/>
        </w:sectPr>
      </w:pPr>
      <w:r>
        <w:rPr>
          <w:rStyle w:val="a7"/>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w:t>
      </w:r>
      <w:r>
        <w:rPr>
          <w:rStyle w:val="a7"/>
        </w:rPr>
        <w:t>творить особые образовательные потребности обучающихся,</w:t>
      </w:r>
    </w:p>
    <w:p w14:paraId="01BDF1E1" w14:textId="77777777" w:rsidR="000F5F73" w:rsidRDefault="00835578">
      <w:pPr>
        <w:pStyle w:val="1"/>
        <w:jc w:val="both"/>
      </w:pPr>
      <w:r>
        <w:rPr>
          <w:rStyle w:val="a7"/>
        </w:rPr>
        <w:lastRenderedPageBreak/>
        <w:t>способствуют мотивации учебной деятельности, позволяют получить качественные результат, даже когда возможности ребенка существенно ограничены.</w:t>
      </w:r>
    </w:p>
    <w:p w14:paraId="6EF4EC00" w14:textId="77777777" w:rsidR="000F5F73" w:rsidRDefault="00835578" w:rsidP="00835578">
      <w:pPr>
        <w:pStyle w:val="1"/>
        <w:numPr>
          <w:ilvl w:val="1"/>
          <w:numId w:val="94"/>
        </w:numPr>
        <w:tabs>
          <w:tab w:val="left" w:pos="984"/>
        </w:tabs>
        <w:jc w:val="center"/>
      </w:pPr>
      <w:r>
        <w:rPr>
          <w:rStyle w:val="a7"/>
          <w:b/>
          <w:bCs/>
        </w:rPr>
        <w:t>.СПЕЦИАЛЬНЫЙ УЧЕБНЫЙ И ДИДАКТИЧЕСКИЙ МАТЕРИАЛ,</w:t>
      </w:r>
      <w:r>
        <w:rPr>
          <w:rStyle w:val="a7"/>
          <w:b/>
          <w:bCs/>
        </w:rPr>
        <w:br/>
        <w:t>ОТВЕЧАЮЩИЙ</w:t>
      </w:r>
      <w:r>
        <w:rPr>
          <w:rStyle w:val="a7"/>
          <w:b/>
          <w:bCs/>
        </w:rPr>
        <w:t xml:space="preserve"> ОСОБЫМ ОБРАЗОВАТЕЛЬНЫМ ПОТРЕБНОСТЯМ</w:t>
      </w:r>
      <w:r>
        <w:rPr>
          <w:rStyle w:val="a7"/>
          <w:b/>
          <w:bCs/>
        </w:rPr>
        <w:br/>
        <w:t>ОБУЧАЮЩИХСЯ</w:t>
      </w:r>
    </w:p>
    <w:p w14:paraId="450E9CBC" w14:textId="77777777" w:rsidR="000F5F73" w:rsidRDefault="00835578">
      <w:pPr>
        <w:pStyle w:val="1"/>
        <w:jc w:val="both"/>
      </w:pPr>
      <w:r>
        <w:rPr>
          <w:rStyle w:val="a7"/>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w:t>
      </w:r>
      <w:r>
        <w:rPr>
          <w:rStyle w:val="a7"/>
        </w:rPr>
        <w:t>ям.</w:t>
      </w:r>
    </w:p>
    <w:p w14:paraId="5C9FB5E2" w14:textId="77777777" w:rsidR="000F5F73" w:rsidRDefault="00835578">
      <w:pPr>
        <w:pStyle w:val="1"/>
        <w:jc w:val="both"/>
      </w:pPr>
      <w:r>
        <w:rPr>
          <w:rStyle w:val="a7"/>
        </w:rPr>
        <w:t xml:space="preserve">Освоение практики общения с окружающими людьми в рамках предметной области </w:t>
      </w:r>
      <w:r>
        <w:rPr>
          <w:rStyle w:val="a7"/>
          <w:b/>
          <w:bCs/>
        </w:rPr>
        <w:t xml:space="preserve">«Язык и речевая практика» </w:t>
      </w:r>
      <w:r>
        <w:rPr>
          <w:rStyle w:val="a7"/>
        </w:rPr>
        <w:t>предполагает использование как вербальных, так и невербальных средств коммуникации.</w:t>
      </w:r>
    </w:p>
    <w:p w14:paraId="761173EB" w14:textId="77777777" w:rsidR="000F5F73" w:rsidRDefault="00835578">
      <w:pPr>
        <w:pStyle w:val="1"/>
        <w:jc w:val="both"/>
      </w:pPr>
      <w:r>
        <w:rPr>
          <w:rStyle w:val="a7"/>
        </w:rPr>
        <w:t xml:space="preserve">Вспомогательными средствами невербальной </w:t>
      </w:r>
      <w:r>
        <w:rPr>
          <w:rStyle w:val="a7"/>
        </w:rPr>
        <w:t>(альтернативной) коммуникации являются:</w:t>
      </w:r>
    </w:p>
    <w:p w14:paraId="1698EFE4" w14:textId="77777777" w:rsidR="000F5F73" w:rsidRDefault="00835578" w:rsidP="00835578">
      <w:pPr>
        <w:pStyle w:val="1"/>
        <w:numPr>
          <w:ilvl w:val="0"/>
          <w:numId w:val="96"/>
        </w:numPr>
        <w:tabs>
          <w:tab w:val="left" w:pos="697"/>
          <w:tab w:val="left" w:pos="701"/>
        </w:tabs>
        <w:spacing w:line="223" w:lineRule="auto"/>
        <w:jc w:val="both"/>
      </w:pPr>
      <w:r>
        <w:rPr>
          <w:rStyle w:val="a7"/>
        </w:rPr>
        <w:t>специально подобранные предметы,</w:t>
      </w:r>
    </w:p>
    <w:p w14:paraId="0437B880" w14:textId="77777777" w:rsidR="000F5F73" w:rsidRDefault="00835578" w:rsidP="00835578">
      <w:pPr>
        <w:pStyle w:val="1"/>
        <w:numPr>
          <w:ilvl w:val="0"/>
          <w:numId w:val="96"/>
        </w:numPr>
        <w:tabs>
          <w:tab w:val="left" w:pos="697"/>
          <w:tab w:val="left" w:pos="701"/>
        </w:tabs>
        <w:spacing w:line="226" w:lineRule="auto"/>
        <w:jc w:val="both"/>
      </w:pPr>
      <w:r>
        <w:rPr>
          <w:rStyle w:val="a7"/>
        </w:rPr>
        <w:t>графические / печатные изображения (тематические наборы фотографий,</w:t>
      </w:r>
    </w:p>
    <w:p w14:paraId="68ADC297" w14:textId="77777777" w:rsidR="000F5F73" w:rsidRDefault="00835578">
      <w:pPr>
        <w:pStyle w:val="1"/>
        <w:jc w:val="both"/>
      </w:pPr>
      <w:r>
        <w:rPr>
          <w:rStyle w:val="a7"/>
        </w:rPr>
        <w:t>рисунков, пиктограмм и др., а также составленные из них индивидуальные коммуникативные альбомы),</w:t>
      </w:r>
    </w:p>
    <w:p w14:paraId="6D0F0E9E" w14:textId="77777777" w:rsidR="000F5F73" w:rsidRDefault="00835578" w:rsidP="00835578">
      <w:pPr>
        <w:pStyle w:val="1"/>
        <w:numPr>
          <w:ilvl w:val="0"/>
          <w:numId w:val="96"/>
        </w:numPr>
        <w:tabs>
          <w:tab w:val="left" w:pos="697"/>
          <w:tab w:val="left" w:pos="701"/>
        </w:tabs>
        <w:spacing w:line="226" w:lineRule="auto"/>
        <w:jc w:val="both"/>
      </w:pPr>
      <w:r>
        <w:rPr>
          <w:rStyle w:val="a7"/>
        </w:rPr>
        <w:t>алфавитные доски (таблицы букв, карточки с напечатанными словами для</w:t>
      </w:r>
    </w:p>
    <w:p w14:paraId="75B0B596" w14:textId="77777777" w:rsidR="000F5F73" w:rsidRDefault="00835578">
      <w:pPr>
        <w:pStyle w:val="1"/>
        <w:jc w:val="both"/>
      </w:pPr>
      <w:r>
        <w:rPr>
          <w:rStyle w:val="a7"/>
        </w:rPr>
        <w:t>«глобального чтения»),</w:t>
      </w:r>
    </w:p>
    <w:p w14:paraId="173334CE" w14:textId="77777777" w:rsidR="000F5F73" w:rsidRDefault="00835578" w:rsidP="00835578">
      <w:pPr>
        <w:pStyle w:val="1"/>
        <w:numPr>
          <w:ilvl w:val="0"/>
          <w:numId w:val="96"/>
        </w:numPr>
        <w:tabs>
          <w:tab w:val="left" w:pos="697"/>
          <w:tab w:val="left" w:pos="701"/>
        </w:tabs>
        <w:spacing w:line="226" w:lineRule="auto"/>
        <w:jc w:val="both"/>
      </w:pPr>
      <w:r>
        <w:rPr>
          <w:rStyle w:val="a7"/>
        </w:rPr>
        <w:t>электронные средства (устройства, записывающие на магнитную ленту,</w:t>
      </w:r>
    </w:p>
    <w:p w14:paraId="227D7950" w14:textId="77777777" w:rsidR="000F5F73" w:rsidRDefault="00835578">
      <w:pPr>
        <w:pStyle w:val="1"/>
        <w:jc w:val="both"/>
      </w:pPr>
      <w:r>
        <w:rPr>
          <w:rStyle w:val="a7"/>
        </w:rPr>
        <w:t>электронные коммуникаторы, планшетный или персональный компьютер с соответствующим программным об</w:t>
      </w:r>
      <w:r>
        <w:rPr>
          <w:rStyle w:val="a7"/>
        </w:rPr>
        <w:t>еспечением и вспомогательным оборудованием и др.).</w:t>
      </w:r>
    </w:p>
    <w:p w14:paraId="42A3A790" w14:textId="77777777" w:rsidR="000F5F73" w:rsidRDefault="00835578">
      <w:pPr>
        <w:pStyle w:val="1"/>
        <w:jc w:val="both"/>
      </w:pPr>
      <w:r>
        <w:rPr>
          <w:rStyle w:val="a7"/>
        </w:rPr>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14:paraId="1B600D51" w14:textId="77777777" w:rsidR="000F5F73" w:rsidRDefault="00835578">
      <w:pPr>
        <w:pStyle w:val="1"/>
        <w:jc w:val="both"/>
      </w:pPr>
      <w:r>
        <w:rPr>
          <w:rStyle w:val="a7"/>
        </w:rPr>
        <w:t xml:space="preserve">Освоение предметной области </w:t>
      </w:r>
      <w:r>
        <w:rPr>
          <w:rStyle w:val="a7"/>
          <w:b/>
          <w:bCs/>
        </w:rPr>
        <w:t>«Мате</w:t>
      </w:r>
      <w:r>
        <w:rPr>
          <w:rStyle w:val="a7"/>
          <w:b/>
          <w:bCs/>
        </w:rPr>
        <w:t xml:space="preserve">матика» </w:t>
      </w:r>
      <w:r>
        <w:rPr>
          <w:rStyle w:val="a7"/>
        </w:rPr>
        <w:t>предполагает использование разнообразного дидактического материала:</w:t>
      </w:r>
    </w:p>
    <w:p w14:paraId="4EEB9346" w14:textId="77777777" w:rsidR="000F5F73" w:rsidRDefault="00835578" w:rsidP="00835578">
      <w:pPr>
        <w:pStyle w:val="1"/>
        <w:numPr>
          <w:ilvl w:val="0"/>
          <w:numId w:val="96"/>
        </w:numPr>
        <w:tabs>
          <w:tab w:val="left" w:pos="697"/>
          <w:tab w:val="left" w:pos="701"/>
        </w:tabs>
        <w:spacing w:line="226" w:lineRule="auto"/>
        <w:jc w:val="both"/>
      </w:pPr>
      <w:r>
        <w:rPr>
          <w:rStyle w:val="a7"/>
        </w:rPr>
        <w:t>предметов различной формы, величины, цвета,</w:t>
      </w:r>
    </w:p>
    <w:p w14:paraId="3E7DBCC5" w14:textId="77777777" w:rsidR="000F5F73" w:rsidRDefault="00835578" w:rsidP="00835578">
      <w:pPr>
        <w:pStyle w:val="1"/>
        <w:numPr>
          <w:ilvl w:val="0"/>
          <w:numId w:val="96"/>
        </w:numPr>
        <w:tabs>
          <w:tab w:val="left" w:pos="697"/>
          <w:tab w:val="left" w:pos="701"/>
        </w:tabs>
        <w:spacing w:line="226" w:lineRule="auto"/>
        <w:jc w:val="both"/>
      </w:pPr>
      <w:r>
        <w:rPr>
          <w:rStyle w:val="a7"/>
        </w:rPr>
        <w:t>изображений предметов, людей, объектов природы, цифр и др.,</w:t>
      </w:r>
    </w:p>
    <w:p w14:paraId="78BFB152" w14:textId="77777777" w:rsidR="000F5F73" w:rsidRDefault="00835578" w:rsidP="00835578">
      <w:pPr>
        <w:pStyle w:val="1"/>
        <w:numPr>
          <w:ilvl w:val="0"/>
          <w:numId w:val="96"/>
        </w:numPr>
        <w:tabs>
          <w:tab w:val="left" w:pos="697"/>
          <w:tab w:val="left" w:pos="701"/>
        </w:tabs>
        <w:spacing w:line="223" w:lineRule="auto"/>
        <w:jc w:val="both"/>
      </w:pPr>
      <w:r>
        <w:rPr>
          <w:rStyle w:val="a7"/>
        </w:rPr>
        <w:t>оборудования, позволяющего выполнять упражнения на сортировку,</w:t>
      </w:r>
    </w:p>
    <w:p w14:paraId="6D029C3C" w14:textId="77777777" w:rsidR="000F5F73" w:rsidRDefault="00835578">
      <w:pPr>
        <w:pStyle w:val="1"/>
        <w:jc w:val="both"/>
      </w:pPr>
      <w:r>
        <w:rPr>
          <w:rStyle w:val="a7"/>
        </w:rPr>
        <w:t>группировку р</w:t>
      </w:r>
      <w:r>
        <w:rPr>
          <w:rStyle w:val="a7"/>
        </w:rPr>
        <w:t>азличных предметов, их соотнесения по определенным признакам,</w:t>
      </w:r>
    </w:p>
    <w:p w14:paraId="183096F8" w14:textId="77777777" w:rsidR="000F5F73" w:rsidRDefault="00835578" w:rsidP="00835578">
      <w:pPr>
        <w:pStyle w:val="1"/>
        <w:numPr>
          <w:ilvl w:val="0"/>
          <w:numId w:val="96"/>
        </w:numPr>
        <w:tabs>
          <w:tab w:val="left" w:pos="697"/>
          <w:tab w:val="left" w:pos="701"/>
        </w:tabs>
        <w:spacing w:line="223" w:lineRule="auto"/>
        <w:jc w:val="both"/>
      </w:pPr>
      <w:r>
        <w:rPr>
          <w:rStyle w:val="a7"/>
        </w:rPr>
        <w:t>программного обеспечения для персонального компьютера, с помощью</w:t>
      </w:r>
    </w:p>
    <w:p w14:paraId="1B1C7499" w14:textId="77777777" w:rsidR="000F5F73" w:rsidRDefault="00835578">
      <w:pPr>
        <w:pStyle w:val="1"/>
        <w:jc w:val="both"/>
      </w:pPr>
      <w:r>
        <w:rPr>
          <w:rStyle w:val="a7"/>
        </w:rPr>
        <w:t>которого выполняются упражнения по формированию доступных математических представлений,</w:t>
      </w:r>
    </w:p>
    <w:p w14:paraId="2DB1D684" w14:textId="77777777" w:rsidR="000F5F73" w:rsidRDefault="00835578" w:rsidP="00835578">
      <w:pPr>
        <w:pStyle w:val="1"/>
        <w:numPr>
          <w:ilvl w:val="0"/>
          <w:numId w:val="96"/>
        </w:numPr>
        <w:tabs>
          <w:tab w:val="left" w:pos="697"/>
          <w:tab w:val="left" w:pos="701"/>
        </w:tabs>
        <w:spacing w:line="223" w:lineRule="auto"/>
        <w:jc w:val="both"/>
      </w:pPr>
      <w:r>
        <w:rPr>
          <w:rStyle w:val="a7"/>
        </w:rPr>
        <w:t>калькуляторов и других средств.</w:t>
      </w:r>
    </w:p>
    <w:p w14:paraId="1A7F63FE" w14:textId="77777777" w:rsidR="000F5F73" w:rsidRDefault="00835578">
      <w:pPr>
        <w:pStyle w:val="1"/>
        <w:jc w:val="both"/>
        <w:rPr>
          <w:sz w:val="22"/>
          <w:szCs w:val="22"/>
        </w:rPr>
        <w:sectPr w:rsidR="000F5F73">
          <w:footerReference w:type="even" r:id="rId21"/>
          <w:footerReference w:type="default" r:id="rId22"/>
          <w:pgSz w:w="11900" w:h="16840"/>
          <w:pgMar w:top="726" w:right="822" w:bottom="603" w:left="1386" w:header="298" w:footer="175" w:gutter="0"/>
          <w:cols w:space="720"/>
          <w:noEndnote/>
          <w:docGrid w:linePitch="360"/>
          <w15:footnoteColumns w:val="1"/>
        </w:sectPr>
      </w:pPr>
      <w:r>
        <w:rPr>
          <w:rStyle w:val="a7"/>
        </w:rPr>
        <w:t xml:space="preserve">Формирование доступных представлений об окружающем мире и практике взаимодействия с ним в рамках предметной области </w:t>
      </w:r>
      <w:r>
        <w:rPr>
          <w:rStyle w:val="a7"/>
          <w:b/>
          <w:bCs/>
        </w:rPr>
        <w:t xml:space="preserve">«Окружающий мир» </w:t>
      </w:r>
      <w:r>
        <w:rPr>
          <w:rStyle w:val="a7"/>
        </w:rPr>
        <w:t>происходит с использованием традиционных дидактических средств, с применением видео, проекционного об</w:t>
      </w:r>
      <w:r>
        <w:rPr>
          <w:rStyle w:val="a7"/>
        </w:rPr>
        <w:t>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w:t>
      </w:r>
      <w:r>
        <w:rPr>
          <w:rStyle w:val="a7"/>
        </w:rPr>
        <w:t xml:space="preserve"> растения, оранжереи, живые уголки, расположенные в </w:t>
      </w:r>
      <w:r>
        <w:rPr>
          <w:rStyle w:val="a7"/>
          <w:rFonts w:ascii="Calibri" w:eastAsia="Calibri" w:hAnsi="Calibri" w:cs="Calibri"/>
          <w:sz w:val="22"/>
          <w:szCs w:val="22"/>
        </w:rPr>
        <w:t>127</w:t>
      </w:r>
    </w:p>
    <w:p w14:paraId="242BB92D" w14:textId="77777777" w:rsidR="000F5F73" w:rsidRDefault="00835578">
      <w:pPr>
        <w:pStyle w:val="1"/>
        <w:jc w:val="both"/>
      </w:pPr>
      <w:r>
        <w:rPr>
          <w:rStyle w:val="a7"/>
        </w:rPr>
        <w:lastRenderedPageBreak/>
        <w:t>здании образовательной организации, а также теплицы, сенсорный сад и др. объекты на прилегающей к образовательной организации территории.</w:t>
      </w:r>
    </w:p>
    <w:p w14:paraId="3C6BCC23" w14:textId="77777777" w:rsidR="000F5F73" w:rsidRDefault="00835578">
      <w:pPr>
        <w:pStyle w:val="1"/>
        <w:jc w:val="both"/>
      </w:pPr>
      <w:r>
        <w:rPr>
          <w:rStyle w:val="a7"/>
        </w:rPr>
        <w:t>Формирование представлений о себе, своих возможностях в ходе о</w:t>
      </w:r>
      <w:r>
        <w:rPr>
          <w:rStyle w:val="a7"/>
        </w:rPr>
        <w:t xml:space="preserve">своения учебного предмета </w:t>
      </w:r>
      <w:r>
        <w:rPr>
          <w:rStyle w:val="a7"/>
          <w:b/>
          <w:bCs/>
        </w:rPr>
        <w:t xml:space="preserve">«Человек» </w:t>
      </w:r>
      <w:r>
        <w:rPr>
          <w:rStyle w:val="a7"/>
        </w:rPr>
        <w:t>(знания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w:t>
      </w:r>
      <w:r>
        <w:rPr>
          <w:rStyle w:val="a7"/>
        </w:rPr>
        <w:t>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w:t>
      </w:r>
      <w:r>
        <w:rPr>
          <w:rStyle w:val="a7"/>
        </w:rPr>
        <w:t xml:space="preserve">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w:t>
      </w:r>
      <w:r>
        <w:rPr>
          <w:rStyle w:val="a7"/>
        </w:rPr>
        <w:t>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w:t>
      </w:r>
      <w:r>
        <w:rPr>
          <w:rStyle w:val="a7"/>
        </w:rPr>
        <w:t>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14:paraId="0E833DEC" w14:textId="77777777" w:rsidR="000F5F73" w:rsidRDefault="00835578">
      <w:pPr>
        <w:pStyle w:val="1"/>
        <w:jc w:val="both"/>
      </w:pPr>
      <w:r>
        <w:rPr>
          <w:rStyle w:val="a7"/>
        </w:rPr>
        <w:t>Специальный учебный и дид</w:t>
      </w:r>
      <w:r>
        <w:rPr>
          <w:rStyle w:val="a7"/>
        </w:rPr>
        <w:t xml:space="preserve">актический материал необходим для образования обучающихся в предметной области </w:t>
      </w:r>
      <w:r>
        <w:rPr>
          <w:rStyle w:val="a7"/>
          <w:b/>
          <w:bCs/>
        </w:rPr>
        <w:t>«Искусство»</w:t>
      </w:r>
      <w:r>
        <w:rPr>
          <w:rStyle w:val="a7"/>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w:t>
      </w:r>
      <w:r>
        <w:rPr>
          <w:rStyle w:val="a7"/>
        </w:rPr>
        <w:t>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w:t>
      </w:r>
      <w:r>
        <w:rPr>
          <w:rStyle w:val="a7"/>
        </w:rPr>
        <w:t>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14:paraId="5BEB4D17" w14:textId="77777777" w:rsidR="000F5F73" w:rsidRDefault="00835578">
      <w:pPr>
        <w:pStyle w:val="1"/>
        <w:jc w:val="both"/>
      </w:pPr>
      <w:r>
        <w:rPr>
          <w:rStyle w:val="a7"/>
        </w:rPr>
        <w:t xml:space="preserve">Занятия музыкой и театром важно обеспечить доступными музыкальными </w:t>
      </w:r>
      <w:r>
        <w:rPr>
          <w:rStyle w:val="a7"/>
        </w:rPr>
        <w:t>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14:paraId="6CF95AB2" w14:textId="77777777" w:rsidR="000F5F73" w:rsidRDefault="00835578">
      <w:pPr>
        <w:pStyle w:val="1"/>
        <w:jc w:val="both"/>
      </w:pPr>
      <w:r>
        <w:rPr>
          <w:rStyle w:val="a7"/>
        </w:rPr>
        <w:t xml:space="preserve">Предметная область </w:t>
      </w:r>
      <w:r>
        <w:rPr>
          <w:rStyle w:val="a7"/>
          <w:b/>
          <w:bCs/>
        </w:rPr>
        <w:t xml:space="preserve">«Физическая культура» </w:t>
      </w:r>
      <w:r>
        <w:rPr>
          <w:rStyle w:val="a7"/>
        </w:rPr>
        <w:t>должна обеспечивать обучающимся возможность физического с</w:t>
      </w:r>
      <w:r>
        <w:rPr>
          <w:rStyle w:val="a7"/>
        </w:rPr>
        <w:t>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Pr>
          <w:rStyle w:val="a7"/>
        </w:rPr>
        <w:t>ассистивное</w:t>
      </w:r>
      <w:proofErr w:type="spellEnd"/>
      <w:r>
        <w:rPr>
          <w:rStyle w:val="a7"/>
        </w:rPr>
        <w:t>) оборудование для обучающихся с различными нарушениями развития</w:t>
      </w:r>
      <w:r>
        <w:rPr>
          <w:rStyle w:val="a7"/>
        </w:rPr>
        <w:t>, включая тренажеры, специальные велосипеды, ортопедические приспособления и др.</w:t>
      </w:r>
    </w:p>
    <w:p w14:paraId="35195BB8" w14:textId="77777777" w:rsidR="000F5F73" w:rsidRDefault="00835578">
      <w:pPr>
        <w:pStyle w:val="1"/>
        <w:jc w:val="both"/>
      </w:pPr>
      <w:r>
        <w:rPr>
          <w:rStyle w:val="a7"/>
        </w:rPr>
        <w:t xml:space="preserve">С учетом того, что подготовка обучающихся к трудовой деятельности в рамках предметной области </w:t>
      </w:r>
      <w:r>
        <w:rPr>
          <w:rStyle w:val="a7"/>
          <w:b/>
          <w:bCs/>
        </w:rPr>
        <w:t xml:space="preserve">«Технологии» </w:t>
      </w:r>
      <w:r>
        <w:rPr>
          <w:rStyle w:val="a7"/>
        </w:rPr>
        <w:t>начинается с формирования у детей элементарных действий с материалам</w:t>
      </w:r>
      <w:r>
        <w:rPr>
          <w:rStyle w:val="a7"/>
        </w:rPr>
        <w:t xml:space="preserve">и и предметами, для обучения необходимы разнообразные по свойствам и внешним признакам материалы, игрушки и прочие </w:t>
      </w:r>
      <w:r>
        <w:rPr>
          <w:rStyle w:val="a7"/>
        </w:rPr>
        <w:lastRenderedPageBreak/>
        <w:t>предметы. По мере накопления опыта предметно-практической деятельности диапазон формируемых действий постепенно расширяется, увеличивается вр</w:t>
      </w:r>
      <w:r>
        <w:rPr>
          <w:rStyle w:val="a7"/>
        </w:rPr>
        <w:t>емя их выполнения и меняются их качественные характеристики. Постепенно формируемые действия переходят в разряд трудовых операций.</w:t>
      </w:r>
    </w:p>
    <w:p w14:paraId="28E081D4" w14:textId="77777777" w:rsidR="000F5F73" w:rsidRDefault="00835578">
      <w:pPr>
        <w:pStyle w:val="1"/>
        <w:jc w:val="both"/>
      </w:pPr>
      <w:r>
        <w:rPr>
          <w:rStyle w:val="a7"/>
        </w:rPr>
        <w:t>Образовательной организации для осуществления трудового обучения обучающихся требуются:</w:t>
      </w:r>
    </w:p>
    <w:p w14:paraId="47E16FA4" w14:textId="77777777" w:rsidR="000F5F73" w:rsidRDefault="00835578" w:rsidP="00835578">
      <w:pPr>
        <w:pStyle w:val="1"/>
        <w:numPr>
          <w:ilvl w:val="0"/>
          <w:numId w:val="97"/>
        </w:numPr>
        <w:tabs>
          <w:tab w:val="left" w:pos="687"/>
          <w:tab w:val="left" w:pos="701"/>
        </w:tabs>
        <w:spacing w:line="223" w:lineRule="auto"/>
        <w:jc w:val="both"/>
      </w:pPr>
      <w:r>
        <w:rPr>
          <w:rStyle w:val="a7"/>
        </w:rPr>
        <w:t>сырье (глина, шерсть, ткань, бумага и</w:t>
      </w:r>
      <w:r>
        <w:rPr>
          <w:rStyle w:val="a7"/>
        </w:rPr>
        <w:t xml:space="preserve"> др. материалы);</w:t>
      </w:r>
    </w:p>
    <w:p w14:paraId="2E84C750" w14:textId="77777777" w:rsidR="000F5F73" w:rsidRDefault="00835578" w:rsidP="00835578">
      <w:pPr>
        <w:pStyle w:val="1"/>
        <w:numPr>
          <w:ilvl w:val="0"/>
          <w:numId w:val="97"/>
        </w:numPr>
        <w:tabs>
          <w:tab w:val="left" w:pos="687"/>
          <w:tab w:val="left" w:pos="701"/>
        </w:tabs>
        <w:spacing w:line="223" w:lineRule="auto"/>
        <w:jc w:val="both"/>
      </w:pPr>
      <w:r>
        <w:rPr>
          <w:rStyle w:val="a7"/>
        </w:rPr>
        <w:t>заготовки (из дерева, металла, пластика) и другой расходный материал;</w:t>
      </w:r>
    </w:p>
    <w:p w14:paraId="36DF0EA5" w14:textId="77777777" w:rsidR="000F5F73" w:rsidRDefault="00835578" w:rsidP="00835578">
      <w:pPr>
        <w:pStyle w:val="1"/>
        <w:numPr>
          <w:ilvl w:val="0"/>
          <w:numId w:val="97"/>
        </w:numPr>
        <w:tabs>
          <w:tab w:val="left" w:pos="687"/>
          <w:tab w:val="left" w:pos="701"/>
        </w:tabs>
        <w:spacing w:line="223" w:lineRule="auto"/>
        <w:jc w:val="both"/>
      </w:pPr>
      <w:r>
        <w:rPr>
          <w:rStyle w:val="a7"/>
        </w:rPr>
        <w:t>материал для растениеводства (семена растений, рассада, комнатные</w:t>
      </w:r>
    </w:p>
    <w:p w14:paraId="2641ADD4" w14:textId="77777777" w:rsidR="000F5F73" w:rsidRDefault="00835578">
      <w:pPr>
        <w:pStyle w:val="1"/>
        <w:jc w:val="both"/>
      </w:pPr>
      <w:r>
        <w:rPr>
          <w:rStyle w:val="a7"/>
        </w:rPr>
        <w:t>растения, почвенные смеси и др.) и ухода за животными;</w:t>
      </w:r>
    </w:p>
    <w:p w14:paraId="40B66858" w14:textId="77777777" w:rsidR="000F5F73" w:rsidRDefault="00835578" w:rsidP="00835578">
      <w:pPr>
        <w:pStyle w:val="1"/>
        <w:numPr>
          <w:ilvl w:val="0"/>
          <w:numId w:val="97"/>
        </w:numPr>
        <w:tabs>
          <w:tab w:val="left" w:pos="687"/>
          <w:tab w:val="left" w:pos="701"/>
        </w:tabs>
        <w:spacing w:line="223" w:lineRule="auto"/>
        <w:jc w:val="both"/>
      </w:pPr>
      <w:r>
        <w:rPr>
          <w:rStyle w:val="a7"/>
        </w:rPr>
        <w:t>инструменты, соответствующие профилю труда, вклю</w:t>
      </w:r>
      <w:r>
        <w:rPr>
          <w:rStyle w:val="a7"/>
        </w:rPr>
        <w:t>чая оборудование</w:t>
      </w:r>
    </w:p>
    <w:p w14:paraId="30CDD901" w14:textId="77777777" w:rsidR="000F5F73" w:rsidRDefault="00835578">
      <w:pPr>
        <w:pStyle w:val="1"/>
        <w:jc w:val="both"/>
      </w:pPr>
      <w:r>
        <w:rPr>
          <w:rStyle w:val="a7"/>
        </w:rPr>
        <w:t>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14:paraId="640AB774" w14:textId="77777777" w:rsidR="000F5F73" w:rsidRDefault="00835578" w:rsidP="00835578">
      <w:pPr>
        <w:pStyle w:val="1"/>
        <w:numPr>
          <w:ilvl w:val="0"/>
          <w:numId w:val="97"/>
        </w:numPr>
        <w:tabs>
          <w:tab w:val="left" w:pos="687"/>
          <w:tab w:val="left" w:pos="701"/>
        </w:tabs>
        <w:spacing w:line="223" w:lineRule="auto"/>
        <w:jc w:val="both"/>
      </w:pPr>
      <w:r>
        <w:rPr>
          <w:rStyle w:val="a7"/>
        </w:rPr>
        <w:t>наглядный учебно-дидактический материал, необходимый для</w:t>
      </w:r>
      <w:r>
        <w:rPr>
          <w:rStyle w:val="a7"/>
        </w:rPr>
        <w:t xml:space="preserve"> трудовой</w:t>
      </w:r>
    </w:p>
    <w:p w14:paraId="0A2CD0E9" w14:textId="77777777" w:rsidR="000F5F73" w:rsidRDefault="00835578">
      <w:pPr>
        <w:pStyle w:val="1"/>
        <w:jc w:val="both"/>
      </w:pPr>
      <w:r>
        <w:rPr>
          <w:rStyle w:val="a7"/>
        </w:rPr>
        <w:t>подготовки в образовательной организации.</w:t>
      </w:r>
    </w:p>
    <w:p w14:paraId="7457201B" w14:textId="77777777" w:rsidR="000F5F73" w:rsidRDefault="00835578">
      <w:pPr>
        <w:pStyle w:val="1"/>
        <w:spacing w:after="320"/>
        <w:jc w:val="both"/>
      </w:pPr>
      <w:r>
        <w:rPr>
          <w:rStyle w:val="a7"/>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w:t>
      </w:r>
      <w:r>
        <w:rPr>
          <w:rStyle w:val="a7"/>
        </w:rPr>
        <w:t xml:space="preserve">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w:t>
      </w:r>
      <w:r>
        <w:rPr>
          <w:rStyle w:val="a7"/>
        </w:rPr>
        <w:t xml:space="preserve"> и программное обеспечение.</w:t>
      </w:r>
    </w:p>
    <w:p w14:paraId="4D77A51E" w14:textId="77777777" w:rsidR="000F5F73" w:rsidRDefault="00835578" w:rsidP="00835578">
      <w:pPr>
        <w:pStyle w:val="1"/>
        <w:numPr>
          <w:ilvl w:val="1"/>
          <w:numId w:val="98"/>
        </w:numPr>
        <w:tabs>
          <w:tab w:val="left" w:pos="481"/>
        </w:tabs>
        <w:jc w:val="center"/>
      </w:pPr>
      <w:r>
        <w:rPr>
          <w:rStyle w:val="a7"/>
          <w:b/>
          <w:bCs/>
        </w:rPr>
        <w:t>УСЛОВИЯ ОРГАНИЗАЦИИ ОБУЧЕНИЯ И ВЗАИМОДЕЙСТВИЯ</w:t>
      </w:r>
      <w:r>
        <w:rPr>
          <w:rStyle w:val="a7"/>
          <w:b/>
          <w:bCs/>
        </w:rPr>
        <w:br/>
        <w:t>СПЕЦИАЛИСТОВ, ИХ СОТРУДНИЧЕСТВА С РОДИТЕЛЯМИ</w:t>
      </w:r>
      <w:r>
        <w:rPr>
          <w:rStyle w:val="a7"/>
          <w:b/>
          <w:bCs/>
        </w:rPr>
        <w:br/>
        <w:t>(ЗАКОННЫМИ ПРЕДСТАВИТЕЛЯМИ) ОБУЧАЮЩИХСЯ.</w:t>
      </w:r>
    </w:p>
    <w:p w14:paraId="02064CBD" w14:textId="77777777" w:rsidR="000F5F73" w:rsidRDefault="00835578">
      <w:pPr>
        <w:pStyle w:val="1"/>
        <w:ind w:firstLine="720"/>
        <w:jc w:val="both"/>
      </w:pPr>
      <w:r>
        <w:rPr>
          <w:rStyle w:val="a7"/>
        </w:rPr>
        <w:t xml:space="preserve">Требования к материально-техническому обеспечению должны быть ориентированы не только на </w:t>
      </w:r>
      <w:r>
        <w:rPr>
          <w:rStyle w:val="a7"/>
        </w:rPr>
        <w:t>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14:paraId="46BAA429" w14:textId="77777777" w:rsidR="000F5F73" w:rsidRDefault="00835578">
      <w:pPr>
        <w:pStyle w:val="1"/>
        <w:ind w:firstLine="720"/>
        <w:jc w:val="both"/>
      </w:pPr>
      <w:r>
        <w:rPr>
          <w:rStyle w:val="a7"/>
        </w:rPr>
        <w:t>Специфика данной группы требований состоит в том, что все вовлечённые в процесс образования в</w:t>
      </w:r>
      <w:r>
        <w:rPr>
          <w:rStyle w:val="a7"/>
        </w:rPr>
        <w:t>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14:paraId="013886E7" w14:textId="77777777" w:rsidR="000F5F73" w:rsidRDefault="00835578">
      <w:pPr>
        <w:pStyle w:val="1"/>
        <w:ind w:firstLine="720"/>
        <w:jc w:val="both"/>
      </w:pPr>
      <w:r>
        <w:rPr>
          <w:rStyle w:val="a7"/>
        </w:rPr>
        <w:t>Должна быт</w:t>
      </w:r>
      <w:r>
        <w:rPr>
          <w:rStyle w:val="a7"/>
        </w:rPr>
        <w:t>ь обеспечена материально 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14:paraId="709BF367" w14:textId="77777777" w:rsidR="000F5F73" w:rsidRDefault="00835578" w:rsidP="00835578">
      <w:pPr>
        <w:pStyle w:val="1"/>
        <w:numPr>
          <w:ilvl w:val="1"/>
          <w:numId w:val="98"/>
        </w:numPr>
        <w:tabs>
          <w:tab w:val="left" w:pos="537"/>
        </w:tabs>
        <w:spacing w:after="140"/>
        <w:jc w:val="center"/>
      </w:pPr>
      <w:r>
        <w:rPr>
          <w:rStyle w:val="a7"/>
          <w:b/>
          <w:bCs/>
        </w:rPr>
        <w:t>ИНФОРМАЦИОННО-МЕТОДИЧЕС</w:t>
      </w:r>
      <w:r>
        <w:rPr>
          <w:rStyle w:val="a7"/>
          <w:b/>
          <w:bCs/>
        </w:rPr>
        <w:t>КОЕ ОБЕСПЕЧЕНИЕ.</w:t>
      </w:r>
    </w:p>
    <w:p w14:paraId="29D5AC0F" w14:textId="77777777" w:rsidR="000F5F73" w:rsidRDefault="00835578">
      <w:pPr>
        <w:pStyle w:val="1"/>
        <w:jc w:val="both"/>
      </w:pPr>
      <w:r>
        <w:rPr>
          <w:rStyle w:val="a7"/>
        </w:rP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w:t>
      </w:r>
      <w:r>
        <w:rPr>
          <w:rStyle w:val="a7"/>
        </w:rPr>
        <w:t xml:space="preserve">ой с реализацией СИПР, организацией </w:t>
      </w:r>
      <w:r>
        <w:rPr>
          <w:rStyle w:val="a7"/>
        </w:rPr>
        <w:lastRenderedPageBreak/>
        <w:t>образовательного процесса и обеспечения условий его осуществления.</w:t>
      </w:r>
    </w:p>
    <w:p w14:paraId="05368136" w14:textId="77777777" w:rsidR="000F5F73" w:rsidRDefault="00835578">
      <w:pPr>
        <w:pStyle w:val="1"/>
        <w:jc w:val="both"/>
      </w:pPr>
      <w:r>
        <w:rPr>
          <w:rStyle w:val="a7"/>
        </w:rPr>
        <w:t>Информационно-методическое обеспечение образовательного процесса включает:</w:t>
      </w:r>
    </w:p>
    <w:p w14:paraId="1707AC38" w14:textId="77777777" w:rsidR="000F5F73" w:rsidRDefault="00835578" w:rsidP="00835578">
      <w:pPr>
        <w:pStyle w:val="1"/>
        <w:numPr>
          <w:ilvl w:val="0"/>
          <w:numId w:val="99"/>
        </w:numPr>
        <w:tabs>
          <w:tab w:val="left" w:pos="694"/>
          <w:tab w:val="left" w:pos="696"/>
        </w:tabs>
        <w:spacing w:line="223" w:lineRule="auto"/>
        <w:jc w:val="both"/>
      </w:pPr>
      <w:r>
        <w:rPr>
          <w:rStyle w:val="a7"/>
        </w:rPr>
        <w:t>необходимую нормативную правовую базу образования обучающихся;</w:t>
      </w:r>
    </w:p>
    <w:p w14:paraId="1C668B48" w14:textId="77777777" w:rsidR="000F5F73" w:rsidRDefault="00835578" w:rsidP="00835578">
      <w:pPr>
        <w:pStyle w:val="1"/>
        <w:numPr>
          <w:ilvl w:val="0"/>
          <w:numId w:val="99"/>
        </w:numPr>
        <w:tabs>
          <w:tab w:val="left" w:pos="694"/>
        </w:tabs>
        <w:spacing w:line="233" w:lineRule="auto"/>
        <w:jc w:val="both"/>
      </w:pPr>
      <w:r>
        <w:rPr>
          <w:rStyle w:val="a7"/>
        </w:rPr>
        <w:t>характеристики предполагаемых информационных связей участников образовательного процесса;</w:t>
      </w:r>
    </w:p>
    <w:p w14:paraId="24F9FFB5" w14:textId="77777777" w:rsidR="000F5F73" w:rsidRDefault="00835578" w:rsidP="00835578">
      <w:pPr>
        <w:pStyle w:val="1"/>
        <w:numPr>
          <w:ilvl w:val="0"/>
          <w:numId w:val="99"/>
        </w:numPr>
        <w:tabs>
          <w:tab w:val="left" w:pos="694"/>
          <w:tab w:val="left" w:pos="696"/>
        </w:tabs>
        <w:spacing w:line="223" w:lineRule="auto"/>
        <w:jc w:val="both"/>
      </w:pPr>
      <w:r>
        <w:rPr>
          <w:rStyle w:val="a7"/>
        </w:rPr>
        <w:t>доступ к информационным ресурсам различными способами (поиск</w:t>
      </w:r>
    </w:p>
    <w:p w14:paraId="25D37F39" w14:textId="77777777" w:rsidR="000F5F73" w:rsidRDefault="00835578">
      <w:pPr>
        <w:pStyle w:val="1"/>
        <w:jc w:val="both"/>
      </w:pPr>
      <w:r>
        <w:rPr>
          <w:rStyle w:val="a7"/>
        </w:rPr>
        <w:t>информации в сети интернет, работа в библиотеке и др.), в том числе к электронным образовательным ресурса</w:t>
      </w:r>
      <w:r>
        <w:rPr>
          <w:rStyle w:val="a7"/>
        </w:rPr>
        <w:t>м, размещенным в федеральных и региональных базах данных;</w:t>
      </w:r>
    </w:p>
    <w:p w14:paraId="3DC47796" w14:textId="77777777" w:rsidR="000F5F73" w:rsidRDefault="00835578" w:rsidP="00835578">
      <w:pPr>
        <w:pStyle w:val="1"/>
        <w:numPr>
          <w:ilvl w:val="0"/>
          <w:numId w:val="99"/>
        </w:numPr>
        <w:tabs>
          <w:tab w:val="left" w:pos="694"/>
          <w:tab w:val="left" w:pos="696"/>
        </w:tabs>
        <w:spacing w:line="223" w:lineRule="auto"/>
        <w:jc w:val="both"/>
      </w:pPr>
      <w:r>
        <w:rPr>
          <w:rStyle w:val="a7"/>
        </w:rPr>
        <w:t>возможность размещения материалов и работ в информационной среде</w:t>
      </w:r>
    </w:p>
    <w:p w14:paraId="352C9314" w14:textId="77777777" w:rsidR="000F5F73" w:rsidRDefault="00835578">
      <w:pPr>
        <w:pStyle w:val="1"/>
        <w:jc w:val="both"/>
      </w:pPr>
      <w:r>
        <w:rPr>
          <w:rStyle w:val="a7"/>
        </w:rPr>
        <w:t>образовательной организации (статей, выступлений, дискуссий, результатов экспериментальных исследований).</w:t>
      </w:r>
    </w:p>
    <w:sectPr w:rsidR="000F5F73">
      <w:footerReference w:type="even" r:id="rId23"/>
      <w:footerReference w:type="default" r:id="rId24"/>
      <w:pgSz w:w="11900" w:h="16840"/>
      <w:pgMar w:top="695" w:right="814" w:bottom="1103" w:left="1386" w:header="267"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C6D5" w14:textId="77777777" w:rsidR="00835578" w:rsidRDefault="00835578">
      <w:r>
        <w:separator/>
      </w:r>
    </w:p>
  </w:endnote>
  <w:endnote w:type="continuationSeparator" w:id="0">
    <w:p w14:paraId="083D8783" w14:textId="77777777" w:rsidR="00835578" w:rsidRDefault="0083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CF5" w14:textId="77777777" w:rsidR="000F5F73" w:rsidRDefault="00835578">
    <w:pPr>
      <w:spacing w:line="1" w:lineRule="exact"/>
    </w:pPr>
    <w:r>
      <w:rPr>
        <w:noProof/>
      </w:rPr>
      <mc:AlternateContent>
        <mc:Choice Requires="wps">
          <w:drawing>
            <wp:anchor distT="0" distB="0" distL="0" distR="0" simplePos="0" relativeHeight="62914691" behindDoc="1" locked="0" layoutInCell="1" allowOverlap="1" wp14:anchorId="641ED3F0" wp14:editId="0DB59BEC">
              <wp:simplePos x="0" y="0"/>
              <wp:positionH relativeFrom="page">
                <wp:posOffset>3897630</wp:posOffset>
              </wp:positionH>
              <wp:positionV relativeFrom="page">
                <wp:posOffset>10060940</wp:posOffset>
              </wp:positionV>
              <wp:extent cx="12827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1BB54443" w14:textId="77777777" w:rsidR="000F5F73" w:rsidRDefault="00835578">
                          <w:pPr>
                            <w:pStyle w:val="22"/>
                            <w:rPr>
                              <w:sz w:val="22"/>
                              <w:szCs w:val="22"/>
                            </w:rPr>
                          </w:pPr>
                          <w:r>
                            <w:fldChar w:fldCharType="begin"/>
                          </w:r>
                          <w:r>
                            <w:instrText xml:space="preserve"> PAGE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37" type="#_x0000_t202" style="position:absolute;margin-left:306.90000000000003pt;margin-top:792.20000000000005pt;width:10.1pt;height:7.2000000000000002pt;z-index:-18874406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F34D" w14:textId="77777777" w:rsidR="000F5F73" w:rsidRDefault="000F5F7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D207" w14:textId="77777777" w:rsidR="000F5F73" w:rsidRDefault="00835578">
    <w:pPr>
      <w:spacing w:line="1" w:lineRule="exact"/>
    </w:pPr>
    <w:r>
      <w:rPr>
        <w:noProof/>
      </w:rPr>
      <mc:AlternateContent>
        <mc:Choice Requires="wps">
          <w:drawing>
            <wp:anchor distT="0" distB="0" distL="0" distR="0" simplePos="0" relativeHeight="62914703" behindDoc="1" locked="0" layoutInCell="1" allowOverlap="1" wp14:anchorId="73CEAFD0" wp14:editId="5B3BB4A6">
              <wp:simplePos x="0" y="0"/>
              <wp:positionH relativeFrom="page">
                <wp:posOffset>3897630</wp:posOffset>
              </wp:positionH>
              <wp:positionV relativeFrom="page">
                <wp:posOffset>10060940</wp:posOffset>
              </wp:positionV>
              <wp:extent cx="12827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49C07A7D" w14:textId="77777777" w:rsidR="000F5F73" w:rsidRDefault="00835578">
                          <w:pPr>
                            <w:pStyle w:val="22"/>
                            <w:rPr>
                              <w:sz w:val="22"/>
                              <w:szCs w:val="22"/>
                            </w:rPr>
                          </w:pPr>
                          <w:r>
                            <w:fldChar w:fldCharType="begin"/>
                          </w:r>
                          <w:r>
                            <w:instrText xml:space="preserve"> PAGE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49" type="#_x0000_t202" style="position:absolute;margin-left:306.90000000000003pt;margin-top:792.20000000000005pt;width:10.1pt;height:7.2000000000000002pt;z-index:-18874405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1AB7" w14:textId="77777777" w:rsidR="000F5F73" w:rsidRDefault="00835578">
    <w:pPr>
      <w:spacing w:line="1" w:lineRule="exact"/>
    </w:pPr>
    <w:r>
      <w:rPr>
        <w:noProof/>
      </w:rPr>
      <mc:AlternateContent>
        <mc:Choice Requires="wps">
          <w:drawing>
            <wp:anchor distT="0" distB="0" distL="0" distR="0" simplePos="0" relativeHeight="62914701" behindDoc="1" locked="0" layoutInCell="1" allowOverlap="1" wp14:anchorId="1C8E2856" wp14:editId="14AE3187">
              <wp:simplePos x="0" y="0"/>
              <wp:positionH relativeFrom="page">
                <wp:posOffset>3897630</wp:posOffset>
              </wp:positionH>
              <wp:positionV relativeFrom="page">
                <wp:posOffset>10060940</wp:posOffset>
              </wp:positionV>
              <wp:extent cx="12827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65AC2ABA" w14:textId="77777777" w:rsidR="000F5F73" w:rsidRDefault="00835578">
                          <w:pPr>
                            <w:pStyle w:val="22"/>
                            <w:rPr>
                              <w:sz w:val="22"/>
                              <w:szCs w:val="22"/>
                            </w:rPr>
                          </w:pPr>
                          <w:r>
                            <w:fldChar w:fldCharType="begin"/>
                          </w:r>
                          <w:r>
                            <w:instrText xml:space="preserve"> PAGE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47" type="#_x0000_t202" style="position:absolute;margin-left:306.90000000000003pt;margin-top:792.20000000000005pt;width:10.1pt;height:7.2000000000000002pt;z-index:-18874405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BE96" w14:textId="77777777" w:rsidR="000F5F73" w:rsidRDefault="000F5F7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F3C4" w14:textId="77777777" w:rsidR="000F5F73" w:rsidRDefault="000F5F73"/>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56F7" w14:textId="77777777" w:rsidR="000F5F73" w:rsidRDefault="00835578">
    <w:pPr>
      <w:spacing w:line="1" w:lineRule="exact"/>
    </w:pPr>
    <w:r>
      <w:rPr>
        <w:noProof/>
      </w:rPr>
      <mc:AlternateContent>
        <mc:Choice Requires="wps">
          <w:drawing>
            <wp:anchor distT="0" distB="0" distL="0" distR="0" simplePos="0" relativeHeight="62914707" behindDoc="1" locked="0" layoutInCell="1" allowOverlap="1" wp14:anchorId="79AECA0D" wp14:editId="418A55E6">
              <wp:simplePos x="0" y="0"/>
              <wp:positionH relativeFrom="page">
                <wp:posOffset>3897630</wp:posOffset>
              </wp:positionH>
              <wp:positionV relativeFrom="page">
                <wp:posOffset>10060940</wp:posOffset>
              </wp:positionV>
              <wp:extent cx="128270"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51BD4545" w14:textId="77777777" w:rsidR="000F5F73" w:rsidRDefault="00835578">
                          <w:pPr>
                            <w:pStyle w:val="22"/>
                            <w:rPr>
                              <w:sz w:val="22"/>
                              <w:szCs w:val="22"/>
                            </w:rPr>
                          </w:pPr>
                          <w:r>
                            <w:fldChar w:fldCharType="begin"/>
                          </w:r>
                          <w:r>
                            <w:instrText xml:space="preserve"> PAGE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53" type="#_x0000_t202" style="position:absolute;margin-left:306.90000000000003pt;margin-top:792.20000000000005pt;width:10.1pt;height:7.2000000000000002pt;z-index:-18874404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82BF" w14:textId="77777777" w:rsidR="000F5F73" w:rsidRDefault="00835578">
    <w:pPr>
      <w:spacing w:line="1" w:lineRule="exact"/>
    </w:pPr>
    <w:r>
      <w:rPr>
        <w:noProof/>
      </w:rPr>
      <mc:AlternateContent>
        <mc:Choice Requires="wps">
          <w:drawing>
            <wp:anchor distT="0" distB="0" distL="0" distR="0" simplePos="0" relativeHeight="62914705" behindDoc="1" locked="0" layoutInCell="1" allowOverlap="1" wp14:anchorId="730E3816" wp14:editId="038A948A">
              <wp:simplePos x="0" y="0"/>
              <wp:positionH relativeFrom="page">
                <wp:posOffset>3897630</wp:posOffset>
              </wp:positionH>
              <wp:positionV relativeFrom="page">
                <wp:posOffset>10060940</wp:posOffset>
              </wp:positionV>
              <wp:extent cx="128270"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2E2FD04D" w14:textId="77777777" w:rsidR="000F5F73" w:rsidRDefault="00835578">
                          <w:pPr>
                            <w:pStyle w:val="22"/>
                            <w:rPr>
                              <w:sz w:val="22"/>
                              <w:szCs w:val="22"/>
                            </w:rPr>
                          </w:pPr>
                          <w:r>
                            <w:fldChar w:fldCharType="begin"/>
                          </w:r>
                          <w:r>
                            <w:instrText xml:space="preserve"> PAGE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51" type="#_x0000_t202" style="position:absolute;margin-left:306.90000000000003pt;margin-top:792.20000000000005pt;width:10.1pt;height:7.2000000000000002pt;z-index:-18874404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8D95" w14:textId="77777777" w:rsidR="000F5F73" w:rsidRDefault="000F5F7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3539" w14:textId="77777777" w:rsidR="000F5F73" w:rsidRDefault="00835578">
    <w:pPr>
      <w:spacing w:line="1" w:lineRule="exact"/>
    </w:pPr>
    <w:r>
      <w:rPr>
        <w:noProof/>
      </w:rPr>
      <mc:AlternateContent>
        <mc:Choice Requires="wps">
          <w:drawing>
            <wp:anchor distT="0" distB="0" distL="0" distR="0" simplePos="0" relativeHeight="62914695" behindDoc="1" locked="0" layoutInCell="1" allowOverlap="1" wp14:anchorId="0B2B5845" wp14:editId="18E61700">
              <wp:simplePos x="0" y="0"/>
              <wp:positionH relativeFrom="page">
                <wp:posOffset>3897630</wp:posOffset>
              </wp:positionH>
              <wp:positionV relativeFrom="page">
                <wp:posOffset>10060940</wp:posOffset>
              </wp:positionV>
              <wp:extent cx="12827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4A1311CA" w14:textId="77777777" w:rsidR="000F5F73" w:rsidRDefault="00835578">
                          <w:pPr>
                            <w:pStyle w:val="22"/>
                            <w:rPr>
                              <w:sz w:val="22"/>
                              <w:szCs w:val="22"/>
                            </w:rPr>
                          </w:pPr>
                          <w:r>
                            <w:fldChar w:fldCharType="begin"/>
                          </w:r>
                          <w:r>
                            <w:instrText xml:space="preserve"> PAGE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41" type="#_x0000_t202" style="position:absolute;margin-left:306.90000000000003pt;margin-top:792.20000000000005pt;width:10.1pt;height:7.2000000000000002pt;z-index:-18874405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BA51" w14:textId="77777777" w:rsidR="000F5F73" w:rsidRDefault="00835578">
    <w:pPr>
      <w:spacing w:line="1" w:lineRule="exact"/>
    </w:pPr>
    <w:r>
      <w:rPr>
        <w:noProof/>
      </w:rPr>
      <mc:AlternateContent>
        <mc:Choice Requires="wps">
          <w:drawing>
            <wp:anchor distT="0" distB="0" distL="0" distR="0" simplePos="0" relativeHeight="62914693" behindDoc="1" locked="0" layoutInCell="1" allowOverlap="1" wp14:anchorId="4E0D1CDD" wp14:editId="68191729">
              <wp:simplePos x="0" y="0"/>
              <wp:positionH relativeFrom="page">
                <wp:posOffset>3897630</wp:posOffset>
              </wp:positionH>
              <wp:positionV relativeFrom="page">
                <wp:posOffset>10060940</wp:posOffset>
              </wp:positionV>
              <wp:extent cx="12827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251138EF" w14:textId="77777777" w:rsidR="000F5F73" w:rsidRDefault="00835578">
                          <w:pPr>
                            <w:pStyle w:val="22"/>
                            <w:rPr>
                              <w:sz w:val="22"/>
                              <w:szCs w:val="22"/>
                            </w:rPr>
                          </w:pPr>
                          <w:r>
                            <w:fldChar w:fldCharType="begin"/>
                          </w:r>
                          <w:r>
                            <w:instrText xml:space="preserve"> PAGE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39" type="#_x0000_t202" style="position:absolute;margin-left:306.90000000000003pt;margin-top:792.20000000000005pt;width:10.1pt;height:7.2000000000000002pt;z-index:-18874406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9809" w14:textId="77777777" w:rsidR="000F5F73" w:rsidRDefault="000F5F7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3196" w14:textId="77777777" w:rsidR="000F5F73" w:rsidRDefault="000F5F7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7C1C" w14:textId="77777777" w:rsidR="000F5F73" w:rsidRDefault="00835578">
    <w:pPr>
      <w:spacing w:line="1" w:lineRule="exact"/>
    </w:pPr>
    <w:r>
      <w:rPr>
        <w:noProof/>
      </w:rPr>
      <mc:AlternateContent>
        <mc:Choice Requires="wps">
          <w:drawing>
            <wp:anchor distT="0" distB="0" distL="0" distR="0" simplePos="0" relativeHeight="62914699" behindDoc="1" locked="0" layoutInCell="1" allowOverlap="1" wp14:anchorId="259A67AC" wp14:editId="2F87FAEA">
              <wp:simplePos x="0" y="0"/>
              <wp:positionH relativeFrom="page">
                <wp:posOffset>3897630</wp:posOffset>
              </wp:positionH>
              <wp:positionV relativeFrom="page">
                <wp:posOffset>10060940</wp:posOffset>
              </wp:positionV>
              <wp:extent cx="12827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23759F7B" w14:textId="77777777" w:rsidR="000F5F73" w:rsidRDefault="00835578">
                          <w:pPr>
                            <w:pStyle w:val="22"/>
                            <w:rPr>
                              <w:sz w:val="22"/>
                              <w:szCs w:val="22"/>
                            </w:rPr>
                          </w:pPr>
                          <w:r>
                            <w:fldChar w:fldCharType="begin"/>
                          </w:r>
                          <w:r>
                            <w:instrText xml:space="preserve"> PA</w:instrText>
                          </w:r>
                          <w:r>
                            <w:instrText xml:space="preserve">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45" type="#_x0000_t202" style="position:absolute;margin-left:306.90000000000003pt;margin-top:792.20000000000005pt;width:10.1pt;height:7.2000000000000002pt;z-index:-18874405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4C7B" w14:textId="77777777" w:rsidR="000F5F73" w:rsidRDefault="00835578">
    <w:pPr>
      <w:spacing w:line="1" w:lineRule="exact"/>
    </w:pPr>
    <w:r>
      <w:rPr>
        <w:noProof/>
      </w:rPr>
      <mc:AlternateContent>
        <mc:Choice Requires="wps">
          <w:drawing>
            <wp:anchor distT="0" distB="0" distL="0" distR="0" simplePos="0" relativeHeight="62914697" behindDoc="1" locked="0" layoutInCell="1" allowOverlap="1" wp14:anchorId="0EB1BD26" wp14:editId="53B221FC">
              <wp:simplePos x="0" y="0"/>
              <wp:positionH relativeFrom="page">
                <wp:posOffset>3897630</wp:posOffset>
              </wp:positionH>
              <wp:positionV relativeFrom="page">
                <wp:posOffset>10060940</wp:posOffset>
              </wp:positionV>
              <wp:extent cx="12827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4AEAA35F" w14:textId="77777777" w:rsidR="000F5F73" w:rsidRDefault="00835578">
                          <w:pPr>
                            <w:pStyle w:val="22"/>
                            <w:rPr>
                              <w:sz w:val="22"/>
                              <w:szCs w:val="22"/>
                            </w:rPr>
                          </w:pPr>
                          <w:r>
                            <w:fldChar w:fldCharType="begin"/>
                          </w:r>
                          <w:r>
                            <w:instrText xml:space="preserve"> PAGE \* MERGEFORMAT </w:instrText>
                          </w:r>
                          <w:r>
                            <w:fldChar w:fldCharType="separate"/>
                          </w:r>
                          <w:r>
                            <w:rPr>
                              <w:rStyle w:val="21"/>
                              <w:rFonts w:ascii="Calibri" w:eastAsia="Calibri" w:hAnsi="Calibri" w:cs="Calibri"/>
                              <w:sz w:val="22"/>
                              <w:szCs w:val="22"/>
                            </w:rPr>
                            <w:t>#</w:t>
                          </w:r>
                          <w:r>
                            <w:rPr>
                              <w:rStyle w:val="21"/>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id="_x0000_s1043" type="#_x0000_t202" style="position:absolute;margin-left:306.90000000000003pt;margin-top:792.20000000000005pt;width:10.1pt;height:7.2000000000000002pt;z-index:-18874405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27"/>
                          <w:rFonts w:ascii="Calibri" w:eastAsia="Calibri" w:hAnsi="Calibri" w:cs="Calibri"/>
                          <w:sz w:val="22"/>
                          <w:szCs w:val="22"/>
                        </w:rPr>
                        <w:t>#</w:t>
                      </w:r>
                    </w:fldSimple>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70D7" w14:textId="77777777" w:rsidR="000F5F73" w:rsidRDefault="000F5F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B801" w14:textId="77777777" w:rsidR="00835578" w:rsidRDefault="00835578">
      <w:r>
        <w:separator/>
      </w:r>
    </w:p>
  </w:footnote>
  <w:footnote w:type="continuationSeparator" w:id="0">
    <w:p w14:paraId="65C49D5B" w14:textId="77777777" w:rsidR="00835578" w:rsidRDefault="00835578">
      <w:r>
        <w:continuationSeparator/>
      </w:r>
    </w:p>
  </w:footnote>
  <w:footnote w:id="1">
    <w:p w14:paraId="76711F03" w14:textId="77777777" w:rsidR="000F5F73" w:rsidRDefault="00835578">
      <w:pPr>
        <w:pStyle w:val="a4"/>
      </w:pPr>
      <w:r>
        <w:rPr>
          <w:rStyle w:val="a3"/>
          <w:sz w:val="13"/>
          <w:szCs w:val="13"/>
          <w:vertAlign w:val="superscript"/>
        </w:rPr>
        <w:footnoteRef/>
      </w:r>
      <w:r>
        <w:rPr>
          <w:rStyle w:val="a3"/>
          <w:sz w:val="13"/>
          <w:szCs w:val="13"/>
        </w:rPr>
        <w:t xml:space="preserve"> </w:t>
      </w:r>
      <w:r>
        <w:rPr>
          <w:rStyle w:val="a3"/>
        </w:rPr>
        <w:t>Навыки пользования средствами альтернативной коммуникации формируются в рамках коррекционного курса «Альтернативная коммуникация»</w:t>
      </w:r>
    </w:p>
  </w:footnote>
  <w:footnote w:id="2">
    <w:p w14:paraId="6CBFAEB9" w14:textId="77777777" w:rsidR="000F5F73" w:rsidRDefault="00835578">
      <w:pPr>
        <w:pStyle w:val="a4"/>
        <w:spacing w:line="240" w:lineRule="auto"/>
        <w:ind w:left="460"/>
      </w:pPr>
      <w:r>
        <w:rPr>
          <w:rStyle w:val="a3"/>
          <w:sz w:val="13"/>
          <w:szCs w:val="13"/>
          <w:vertAlign w:val="superscript"/>
        </w:rPr>
        <w:footnoteRef/>
      </w:r>
      <w:r>
        <w:rPr>
          <w:rStyle w:val="a3"/>
          <w:sz w:val="13"/>
          <w:szCs w:val="13"/>
        </w:rPr>
        <w:t xml:space="preserve"> </w:t>
      </w:r>
      <w:r>
        <w:rPr>
          <w:rStyle w:val="a3"/>
          <w:rFonts w:ascii="Times New Roman" w:eastAsia="Times New Roman" w:hAnsi="Times New Roman" w:cs="Times New Roman"/>
        </w:rPr>
        <w:t>Для расчета нагрузки на педагогических работников общее количество часов по каждому</w:t>
      </w:r>
      <w:r>
        <w:rPr>
          <w:rStyle w:val="a3"/>
          <w:rFonts w:ascii="Times New Roman" w:eastAsia="Times New Roman" w:hAnsi="Times New Roman" w:cs="Times New Roman"/>
        </w:rPr>
        <w:t xml:space="preserve">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w:t>
      </w:r>
      <w:r>
        <w:rPr>
          <w:rStyle w:val="a3"/>
          <w:rFonts w:ascii="Times New Roman" w:eastAsia="Times New Roman" w:hAnsi="Times New Roman" w:cs="Times New Roman"/>
        </w:rPr>
        <w:t>ной нагрузки для педагогических работников.</w:t>
      </w:r>
    </w:p>
  </w:footnote>
  <w:footnote w:id="3">
    <w:p w14:paraId="109EDA22" w14:textId="77777777" w:rsidR="000F5F73" w:rsidRDefault="00835578">
      <w:pPr>
        <w:pStyle w:val="a4"/>
        <w:spacing w:line="240" w:lineRule="auto"/>
      </w:pPr>
      <w:r>
        <w:rPr>
          <w:rStyle w:val="a3"/>
          <w:sz w:val="13"/>
          <w:szCs w:val="13"/>
          <w:vertAlign w:val="superscript"/>
        </w:rPr>
        <w:footnoteRef/>
      </w:r>
      <w:r>
        <w:rPr>
          <w:rStyle w:val="a3"/>
          <w:sz w:val="13"/>
          <w:szCs w:val="13"/>
        </w:rPr>
        <w:t xml:space="preserve"> </w:t>
      </w:r>
      <w:r>
        <w:rPr>
          <w:rStyle w:val="a3"/>
        </w:rPr>
        <w:t xml:space="preserve">Часть 5 статьи 41 Федерального закона от 29 декабря 2012 г. </w:t>
      </w:r>
      <w:r>
        <w:rPr>
          <w:rStyle w:val="a3"/>
          <w:lang w:val="en-US" w:eastAsia="en-US" w:bidi="en-US"/>
        </w:rPr>
        <w:t>n</w:t>
      </w:r>
      <w:r w:rsidRPr="00372BD1">
        <w:rPr>
          <w:rStyle w:val="a3"/>
          <w:lang w:eastAsia="en-US" w:bidi="en-US"/>
        </w:rPr>
        <w:t xml:space="preserve"> </w:t>
      </w:r>
      <w:r>
        <w:rPr>
          <w:rStyle w:val="a3"/>
        </w:rPr>
        <w:t xml:space="preserve">273-ФЗ "Об образовании в Российской Федерации" (собрание законодательства Российской Федерации, 2012, </w:t>
      </w:r>
      <w:r>
        <w:rPr>
          <w:rStyle w:val="a3"/>
          <w:lang w:val="en-US" w:eastAsia="en-US" w:bidi="en-US"/>
        </w:rPr>
        <w:t>n</w:t>
      </w:r>
      <w:r w:rsidRPr="00372BD1">
        <w:rPr>
          <w:rStyle w:val="a3"/>
          <w:lang w:eastAsia="en-US" w:bidi="en-US"/>
        </w:rPr>
        <w:t xml:space="preserve"> </w:t>
      </w:r>
      <w:r>
        <w:rPr>
          <w:rStyle w:val="a3"/>
        </w:rPr>
        <w:t xml:space="preserve">53, ст. 7598; 2013, </w:t>
      </w:r>
      <w:r>
        <w:rPr>
          <w:rStyle w:val="a3"/>
          <w:lang w:val="en-US" w:eastAsia="en-US" w:bidi="en-US"/>
        </w:rPr>
        <w:t>n</w:t>
      </w:r>
      <w:r w:rsidRPr="00372BD1">
        <w:rPr>
          <w:rStyle w:val="a3"/>
          <w:lang w:eastAsia="en-US" w:bidi="en-US"/>
        </w:rPr>
        <w:t xml:space="preserve"> </w:t>
      </w:r>
      <w:r>
        <w:rPr>
          <w:rStyle w:val="a3"/>
        </w:rPr>
        <w:t>19, ст. 2326).</w:t>
      </w:r>
    </w:p>
  </w:footnote>
  <w:footnote w:id="4">
    <w:p w14:paraId="3923059F" w14:textId="77777777" w:rsidR="000F5F73" w:rsidRDefault="00835578">
      <w:pPr>
        <w:pStyle w:val="a4"/>
        <w:spacing w:line="240" w:lineRule="auto"/>
      </w:pPr>
      <w:r>
        <w:rPr>
          <w:rStyle w:val="a3"/>
          <w:sz w:val="13"/>
          <w:szCs w:val="13"/>
          <w:vertAlign w:val="superscript"/>
        </w:rPr>
        <w:footnoteRef/>
      </w:r>
      <w:r>
        <w:rPr>
          <w:rStyle w:val="a3"/>
          <w:sz w:val="13"/>
          <w:szCs w:val="13"/>
        </w:rPr>
        <w:t xml:space="preserve"> </w:t>
      </w:r>
      <w:r>
        <w:rPr>
          <w:rStyle w:val="a3"/>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C7C"/>
    <w:multiLevelType w:val="multilevel"/>
    <w:tmpl w:val="F70C4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D0EC7"/>
    <w:multiLevelType w:val="multilevel"/>
    <w:tmpl w:val="3E00E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C1EB1"/>
    <w:multiLevelType w:val="multilevel"/>
    <w:tmpl w:val="53287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D2F17"/>
    <w:multiLevelType w:val="multilevel"/>
    <w:tmpl w:val="7A1C29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12D95"/>
    <w:multiLevelType w:val="multilevel"/>
    <w:tmpl w:val="B57A7A2C"/>
    <w:lvl w:ilvl="0">
      <w:start w:val="2"/>
      <w:numFmt w:val="decimal"/>
      <w:lvlText w:val="%1."/>
      <w:lvlJc w:val="left"/>
    </w:lvl>
    <w:lvl w:ilvl="1">
      <w:start w:val="4"/>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E1DFD"/>
    <w:multiLevelType w:val="multilevel"/>
    <w:tmpl w:val="5830B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BB6302"/>
    <w:multiLevelType w:val="multilevel"/>
    <w:tmpl w:val="13B2F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B7602C"/>
    <w:multiLevelType w:val="multilevel"/>
    <w:tmpl w:val="A8E4D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225BD"/>
    <w:multiLevelType w:val="multilevel"/>
    <w:tmpl w:val="E93C3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815150"/>
    <w:multiLevelType w:val="multilevel"/>
    <w:tmpl w:val="56A20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CF6395"/>
    <w:multiLevelType w:val="multilevel"/>
    <w:tmpl w:val="4BA6A0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DC430F"/>
    <w:multiLevelType w:val="multilevel"/>
    <w:tmpl w:val="A732DBE0"/>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A44054"/>
    <w:multiLevelType w:val="multilevel"/>
    <w:tmpl w:val="4A1439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BD482F"/>
    <w:multiLevelType w:val="multilevel"/>
    <w:tmpl w:val="FAF065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E37EFD"/>
    <w:multiLevelType w:val="multilevel"/>
    <w:tmpl w:val="E70406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F4224D"/>
    <w:multiLevelType w:val="multilevel"/>
    <w:tmpl w:val="3B28D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3E1DB8"/>
    <w:multiLevelType w:val="multilevel"/>
    <w:tmpl w:val="B6FEC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FE6393"/>
    <w:multiLevelType w:val="multilevel"/>
    <w:tmpl w:val="9FE21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C82412"/>
    <w:multiLevelType w:val="multilevel"/>
    <w:tmpl w:val="103AB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8313A9"/>
    <w:multiLevelType w:val="multilevel"/>
    <w:tmpl w:val="CF989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1F4AE3"/>
    <w:multiLevelType w:val="multilevel"/>
    <w:tmpl w:val="3D100F9C"/>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B35C1D"/>
    <w:multiLevelType w:val="multilevel"/>
    <w:tmpl w:val="05CE175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3C43DA"/>
    <w:multiLevelType w:val="multilevel"/>
    <w:tmpl w:val="AA867C7E"/>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4B0294"/>
    <w:multiLevelType w:val="multilevel"/>
    <w:tmpl w:val="3D040E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F9133E"/>
    <w:multiLevelType w:val="multilevel"/>
    <w:tmpl w:val="C4A20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305C78"/>
    <w:multiLevelType w:val="multilevel"/>
    <w:tmpl w:val="456EE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84762F"/>
    <w:multiLevelType w:val="multilevel"/>
    <w:tmpl w:val="5ADAE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0967C4"/>
    <w:multiLevelType w:val="multilevel"/>
    <w:tmpl w:val="4EAEC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65C4641"/>
    <w:multiLevelType w:val="multilevel"/>
    <w:tmpl w:val="E5B867F6"/>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672E47"/>
    <w:multiLevelType w:val="multilevel"/>
    <w:tmpl w:val="2CF62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AB7544"/>
    <w:multiLevelType w:val="multilevel"/>
    <w:tmpl w:val="2390C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4877F1"/>
    <w:multiLevelType w:val="multilevel"/>
    <w:tmpl w:val="48CAED7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DD57A4"/>
    <w:multiLevelType w:val="multilevel"/>
    <w:tmpl w:val="D8F60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2B475F"/>
    <w:multiLevelType w:val="multilevel"/>
    <w:tmpl w:val="8FAE9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2A7EE2"/>
    <w:multiLevelType w:val="multilevel"/>
    <w:tmpl w:val="EBD60F38"/>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FE6F94"/>
    <w:multiLevelType w:val="multilevel"/>
    <w:tmpl w:val="A78C1030"/>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0E6FCC"/>
    <w:multiLevelType w:val="multilevel"/>
    <w:tmpl w:val="6EDA3F84"/>
    <w:lvl w:ilvl="0">
      <w:start w:val="3"/>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3394531"/>
    <w:multiLevelType w:val="multilevel"/>
    <w:tmpl w:val="5D62DB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893051"/>
    <w:multiLevelType w:val="multilevel"/>
    <w:tmpl w:val="93187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5D61F28"/>
    <w:multiLevelType w:val="multilevel"/>
    <w:tmpl w:val="0EC4E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77E2468"/>
    <w:multiLevelType w:val="multilevel"/>
    <w:tmpl w:val="B4D61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A2B447F"/>
    <w:multiLevelType w:val="multilevel"/>
    <w:tmpl w:val="DAE8A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B642D0"/>
    <w:multiLevelType w:val="multilevel"/>
    <w:tmpl w:val="EEEC7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EEA636B"/>
    <w:multiLevelType w:val="multilevel"/>
    <w:tmpl w:val="9F9477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624B34"/>
    <w:multiLevelType w:val="multilevel"/>
    <w:tmpl w:val="BB88C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A87B7F"/>
    <w:multiLevelType w:val="multilevel"/>
    <w:tmpl w:val="0E3A3124"/>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3D32BA0"/>
    <w:multiLevelType w:val="multilevel"/>
    <w:tmpl w:val="A73EA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D37407"/>
    <w:multiLevelType w:val="multilevel"/>
    <w:tmpl w:val="1460E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7E0DC3"/>
    <w:multiLevelType w:val="multilevel"/>
    <w:tmpl w:val="6450C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99C1ACE"/>
    <w:multiLevelType w:val="multilevel"/>
    <w:tmpl w:val="27901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9ED474E"/>
    <w:multiLevelType w:val="multilevel"/>
    <w:tmpl w:val="7CCAEF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A794760"/>
    <w:multiLevelType w:val="multilevel"/>
    <w:tmpl w:val="0082D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7D6802"/>
    <w:multiLevelType w:val="multilevel"/>
    <w:tmpl w:val="ADE80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BE66980"/>
    <w:multiLevelType w:val="multilevel"/>
    <w:tmpl w:val="67AA478A"/>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DC71145"/>
    <w:multiLevelType w:val="multilevel"/>
    <w:tmpl w:val="7F069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F0C3DF7"/>
    <w:multiLevelType w:val="multilevel"/>
    <w:tmpl w:val="E5188A3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FD976DC"/>
    <w:multiLevelType w:val="multilevel"/>
    <w:tmpl w:val="367A6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C3728C"/>
    <w:multiLevelType w:val="multilevel"/>
    <w:tmpl w:val="588A3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24A2BD9"/>
    <w:multiLevelType w:val="multilevel"/>
    <w:tmpl w:val="BA4C7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28E5851"/>
    <w:multiLevelType w:val="multilevel"/>
    <w:tmpl w:val="BB78651E"/>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2E865E6"/>
    <w:multiLevelType w:val="multilevel"/>
    <w:tmpl w:val="04F81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3372711"/>
    <w:multiLevelType w:val="multilevel"/>
    <w:tmpl w:val="01B27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38E4443"/>
    <w:multiLevelType w:val="multilevel"/>
    <w:tmpl w:val="F74CE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3F24418"/>
    <w:multiLevelType w:val="multilevel"/>
    <w:tmpl w:val="3A0C6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4810EF6"/>
    <w:multiLevelType w:val="multilevel"/>
    <w:tmpl w:val="59F46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9CF3296"/>
    <w:multiLevelType w:val="multilevel"/>
    <w:tmpl w:val="B8C4E8F2"/>
    <w:lvl w:ilvl="0">
      <w:start w:val="2"/>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A177DE9"/>
    <w:multiLevelType w:val="multilevel"/>
    <w:tmpl w:val="5734D356"/>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A611310"/>
    <w:multiLevelType w:val="multilevel"/>
    <w:tmpl w:val="E21E4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1147E6"/>
    <w:multiLevelType w:val="multilevel"/>
    <w:tmpl w:val="FCBEA9CE"/>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DBD74BB"/>
    <w:multiLevelType w:val="multilevel"/>
    <w:tmpl w:val="D9D0AEA6"/>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E121350"/>
    <w:multiLevelType w:val="multilevel"/>
    <w:tmpl w:val="18640E3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F8246FA"/>
    <w:multiLevelType w:val="multilevel"/>
    <w:tmpl w:val="4C5826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17C1371"/>
    <w:multiLevelType w:val="multilevel"/>
    <w:tmpl w:val="0658DB64"/>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1996F23"/>
    <w:multiLevelType w:val="multilevel"/>
    <w:tmpl w:val="A094C25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1C87E20"/>
    <w:multiLevelType w:val="multilevel"/>
    <w:tmpl w:val="EE442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67E3E9A"/>
    <w:multiLevelType w:val="multilevel"/>
    <w:tmpl w:val="B1D858C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7BD78F9"/>
    <w:multiLevelType w:val="multilevel"/>
    <w:tmpl w:val="728AA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8403B61"/>
    <w:multiLevelType w:val="multilevel"/>
    <w:tmpl w:val="6220D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9801E53"/>
    <w:multiLevelType w:val="multilevel"/>
    <w:tmpl w:val="17A8ED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99C429A"/>
    <w:multiLevelType w:val="multilevel"/>
    <w:tmpl w:val="BF42B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BCD64AD"/>
    <w:multiLevelType w:val="multilevel"/>
    <w:tmpl w:val="1F4022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BED3F56"/>
    <w:multiLevelType w:val="multilevel"/>
    <w:tmpl w:val="0E8EC338"/>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E557B11"/>
    <w:multiLevelType w:val="multilevel"/>
    <w:tmpl w:val="3E12C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0942316"/>
    <w:multiLevelType w:val="multilevel"/>
    <w:tmpl w:val="6F50B37A"/>
    <w:lvl w:ilvl="0">
      <w:start w:val="3"/>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25B5ACB"/>
    <w:multiLevelType w:val="multilevel"/>
    <w:tmpl w:val="C7547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42E5B01"/>
    <w:multiLevelType w:val="multilevel"/>
    <w:tmpl w:val="F0768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51458BD"/>
    <w:multiLevelType w:val="multilevel"/>
    <w:tmpl w:val="28966F98"/>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870FFD"/>
    <w:multiLevelType w:val="multilevel"/>
    <w:tmpl w:val="462450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5B5652A"/>
    <w:multiLevelType w:val="multilevel"/>
    <w:tmpl w:val="8DCAE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5EB7E10"/>
    <w:multiLevelType w:val="multilevel"/>
    <w:tmpl w:val="EBBAE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6810AD6"/>
    <w:multiLevelType w:val="multilevel"/>
    <w:tmpl w:val="C8923D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6C12742"/>
    <w:multiLevelType w:val="multilevel"/>
    <w:tmpl w:val="780AA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8E0745E"/>
    <w:multiLevelType w:val="multilevel"/>
    <w:tmpl w:val="F07E9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9917B4C"/>
    <w:multiLevelType w:val="multilevel"/>
    <w:tmpl w:val="C33EA44E"/>
    <w:lvl w:ilvl="0">
      <w:start w:val="1"/>
      <w:numFmt w:val="decimal"/>
      <w:lvlText w:val="%1"/>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9EE6956"/>
    <w:multiLevelType w:val="multilevel"/>
    <w:tmpl w:val="CDAA7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D32439C"/>
    <w:multiLevelType w:val="multilevel"/>
    <w:tmpl w:val="EFE84454"/>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DF44CC6"/>
    <w:multiLevelType w:val="multilevel"/>
    <w:tmpl w:val="F67215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F5E00FD"/>
    <w:multiLevelType w:val="multilevel"/>
    <w:tmpl w:val="16B21F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F9E1A33"/>
    <w:multiLevelType w:val="multilevel"/>
    <w:tmpl w:val="81AE9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0"/>
  </w:num>
  <w:num w:numId="3">
    <w:abstractNumId w:val="93"/>
  </w:num>
  <w:num w:numId="4">
    <w:abstractNumId w:val="73"/>
  </w:num>
  <w:num w:numId="5">
    <w:abstractNumId w:val="86"/>
  </w:num>
  <w:num w:numId="6">
    <w:abstractNumId w:val="62"/>
  </w:num>
  <w:num w:numId="7">
    <w:abstractNumId w:val="96"/>
  </w:num>
  <w:num w:numId="8">
    <w:abstractNumId w:val="33"/>
  </w:num>
  <w:num w:numId="9">
    <w:abstractNumId w:val="55"/>
  </w:num>
  <w:num w:numId="10">
    <w:abstractNumId w:val="75"/>
  </w:num>
  <w:num w:numId="11">
    <w:abstractNumId w:val="14"/>
  </w:num>
  <w:num w:numId="12">
    <w:abstractNumId w:val="42"/>
  </w:num>
  <w:num w:numId="13">
    <w:abstractNumId w:val="58"/>
  </w:num>
  <w:num w:numId="14">
    <w:abstractNumId w:val="17"/>
  </w:num>
  <w:num w:numId="15">
    <w:abstractNumId w:val="94"/>
  </w:num>
  <w:num w:numId="16">
    <w:abstractNumId w:val="8"/>
  </w:num>
  <w:num w:numId="17">
    <w:abstractNumId w:val="6"/>
  </w:num>
  <w:num w:numId="18">
    <w:abstractNumId w:val="44"/>
  </w:num>
  <w:num w:numId="19">
    <w:abstractNumId w:val="16"/>
  </w:num>
  <w:num w:numId="20">
    <w:abstractNumId w:val="23"/>
  </w:num>
  <w:num w:numId="21">
    <w:abstractNumId w:val="29"/>
  </w:num>
  <w:num w:numId="22">
    <w:abstractNumId w:val="49"/>
  </w:num>
  <w:num w:numId="23">
    <w:abstractNumId w:val="0"/>
  </w:num>
  <w:num w:numId="24">
    <w:abstractNumId w:val="47"/>
  </w:num>
  <w:num w:numId="25">
    <w:abstractNumId w:val="76"/>
  </w:num>
  <w:num w:numId="26">
    <w:abstractNumId w:val="48"/>
  </w:num>
  <w:num w:numId="27">
    <w:abstractNumId w:val="60"/>
  </w:num>
  <w:num w:numId="28">
    <w:abstractNumId w:val="63"/>
  </w:num>
  <w:num w:numId="29">
    <w:abstractNumId w:val="67"/>
  </w:num>
  <w:num w:numId="30">
    <w:abstractNumId w:val="77"/>
  </w:num>
  <w:num w:numId="31">
    <w:abstractNumId w:val="2"/>
  </w:num>
  <w:num w:numId="32">
    <w:abstractNumId w:val="92"/>
  </w:num>
  <w:num w:numId="33">
    <w:abstractNumId w:val="82"/>
  </w:num>
  <w:num w:numId="34">
    <w:abstractNumId w:val="38"/>
  </w:num>
  <w:num w:numId="35">
    <w:abstractNumId w:val="98"/>
  </w:num>
  <w:num w:numId="36">
    <w:abstractNumId w:val="25"/>
  </w:num>
  <w:num w:numId="37">
    <w:abstractNumId w:val="64"/>
  </w:num>
  <w:num w:numId="38">
    <w:abstractNumId w:val="88"/>
  </w:num>
  <w:num w:numId="39">
    <w:abstractNumId w:val="52"/>
  </w:num>
  <w:num w:numId="40">
    <w:abstractNumId w:val="79"/>
  </w:num>
  <w:num w:numId="41">
    <w:abstractNumId w:val="85"/>
  </w:num>
  <w:num w:numId="42">
    <w:abstractNumId w:val="56"/>
  </w:num>
  <w:num w:numId="43">
    <w:abstractNumId w:val="46"/>
  </w:num>
  <w:num w:numId="44">
    <w:abstractNumId w:val="57"/>
  </w:num>
  <w:num w:numId="45">
    <w:abstractNumId w:val="1"/>
  </w:num>
  <w:num w:numId="46">
    <w:abstractNumId w:val="40"/>
  </w:num>
  <w:num w:numId="47">
    <w:abstractNumId w:val="80"/>
  </w:num>
  <w:num w:numId="48">
    <w:abstractNumId w:val="51"/>
  </w:num>
  <w:num w:numId="49">
    <w:abstractNumId w:val="7"/>
  </w:num>
  <w:num w:numId="50">
    <w:abstractNumId w:val="10"/>
  </w:num>
  <w:num w:numId="51">
    <w:abstractNumId w:val="27"/>
  </w:num>
  <w:num w:numId="52">
    <w:abstractNumId w:val="9"/>
  </w:num>
  <w:num w:numId="53">
    <w:abstractNumId w:val="70"/>
  </w:num>
  <w:num w:numId="54">
    <w:abstractNumId w:val="15"/>
  </w:num>
  <w:num w:numId="55">
    <w:abstractNumId w:val="37"/>
  </w:num>
  <w:num w:numId="56">
    <w:abstractNumId w:val="39"/>
  </w:num>
  <w:num w:numId="57">
    <w:abstractNumId w:val="54"/>
  </w:num>
  <w:num w:numId="58">
    <w:abstractNumId w:val="50"/>
  </w:num>
  <w:num w:numId="59">
    <w:abstractNumId w:val="71"/>
  </w:num>
  <w:num w:numId="60">
    <w:abstractNumId w:val="31"/>
  </w:num>
  <w:num w:numId="61">
    <w:abstractNumId w:val="43"/>
  </w:num>
  <w:num w:numId="62">
    <w:abstractNumId w:val="53"/>
  </w:num>
  <w:num w:numId="63">
    <w:abstractNumId w:val="95"/>
  </w:num>
  <w:num w:numId="64">
    <w:abstractNumId w:val="59"/>
  </w:num>
  <w:num w:numId="65">
    <w:abstractNumId w:val="68"/>
  </w:num>
  <w:num w:numId="66">
    <w:abstractNumId w:val="81"/>
  </w:num>
  <w:num w:numId="67">
    <w:abstractNumId w:val="69"/>
  </w:num>
  <w:num w:numId="68">
    <w:abstractNumId w:val="45"/>
  </w:num>
  <w:num w:numId="69">
    <w:abstractNumId w:val="72"/>
  </w:num>
  <w:num w:numId="70">
    <w:abstractNumId w:val="20"/>
  </w:num>
  <w:num w:numId="71">
    <w:abstractNumId w:val="11"/>
  </w:num>
  <w:num w:numId="72">
    <w:abstractNumId w:val="66"/>
  </w:num>
  <w:num w:numId="73">
    <w:abstractNumId w:val="22"/>
  </w:num>
  <w:num w:numId="74">
    <w:abstractNumId w:val="32"/>
  </w:num>
  <w:num w:numId="75">
    <w:abstractNumId w:val="24"/>
  </w:num>
  <w:num w:numId="76">
    <w:abstractNumId w:val="41"/>
  </w:num>
  <w:num w:numId="77">
    <w:abstractNumId w:val="4"/>
  </w:num>
  <w:num w:numId="78">
    <w:abstractNumId w:val="34"/>
  </w:num>
  <w:num w:numId="79">
    <w:abstractNumId w:val="5"/>
  </w:num>
  <w:num w:numId="80">
    <w:abstractNumId w:val="19"/>
  </w:num>
  <w:num w:numId="81">
    <w:abstractNumId w:val="74"/>
  </w:num>
  <w:num w:numId="82">
    <w:abstractNumId w:val="90"/>
  </w:num>
  <w:num w:numId="83">
    <w:abstractNumId w:val="65"/>
  </w:num>
  <w:num w:numId="84">
    <w:abstractNumId w:val="28"/>
  </w:num>
  <w:num w:numId="85">
    <w:abstractNumId w:val="78"/>
  </w:num>
  <w:num w:numId="86">
    <w:abstractNumId w:val="87"/>
  </w:num>
  <w:num w:numId="87">
    <w:abstractNumId w:val="26"/>
  </w:num>
  <w:num w:numId="88">
    <w:abstractNumId w:val="35"/>
  </w:num>
  <w:num w:numId="89">
    <w:abstractNumId w:val="21"/>
  </w:num>
  <w:num w:numId="90">
    <w:abstractNumId w:val="61"/>
  </w:num>
  <w:num w:numId="91">
    <w:abstractNumId w:val="91"/>
  </w:num>
  <w:num w:numId="92">
    <w:abstractNumId w:val="3"/>
  </w:num>
  <w:num w:numId="93">
    <w:abstractNumId w:val="18"/>
  </w:num>
  <w:num w:numId="94">
    <w:abstractNumId w:val="83"/>
  </w:num>
  <w:num w:numId="95">
    <w:abstractNumId w:val="84"/>
  </w:num>
  <w:num w:numId="96">
    <w:abstractNumId w:val="89"/>
  </w:num>
  <w:num w:numId="97">
    <w:abstractNumId w:val="13"/>
  </w:num>
  <w:num w:numId="98">
    <w:abstractNumId w:val="36"/>
  </w:num>
  <w:num w:numId="99">
    <w:abstractNumId w:val="9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73"/>
    <w:rsid w:val="000F5F73"/>
    <w:rsid w:val="00372BD1"/>
    <w:rsid w:val="00835578"/>
    <w:rsid w:val="00E54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F5B9"/>
  <w15:docId w15:val="{BFC09AFF-921B-4249-8C6F-5EF64423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Calibri" w:eastAsia="Calibri" w:hAnsi="Calibri" w:cs="Calibri"/>
      <w:b w:val="0"/>
      <w:bCs w:val="0"/>
      <w:i w:val="0"/>
      <w:iCs w:val="0"/>
      <w:smallCaps w:val="0"/>
      <w:strike w:val="0"/>
      <w:color w:val="00000A"/>
      <w:sz w:val="20"/>
      <w:szCs w:val="20"/>
      <w:u w:val="none"/>
    </w:rPr>
  </w:style>
  <w:style w:type="character" w:customStyle="1" w:styleId="a5">
    <w:name w:val="Подпись к картинке_"/>
    <w:basedOn w:val="a0"/>
    <w:link w:val="a6"/>
    <w:rPr>
      <w:rFonts w:ascii="Times New Roman" w:eastAsia="Times New Roman" w:hAnsi="Times New Roman" w:cs="Times New Roman"/>
      <w:b w:val="0"/>
      <w:bCs w:val="0"/>
      <w:i w:val="0"/>
      <w:iCs w:val="0"/>
      <w:smallCaps w:val="0"/>
      <w:strike w:val="0"/>
      <w:color w:val="3F4044"/>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a7">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iCs/>
      <w:smallCaps w:val="0"/>
      <w:strike w:val="0"/>
      <w:sz w:val="28"/>
      <w:szCs w:val="28"/>
      <w:u w:val="none"/>
    </w:rPr>
  </w:style>
  <w:style w:type="character" w:customStyle="1" w:styleId="ac">
    <w:name w:val="Подпись к таблице_"/>
    <w:basedOn w:val="a0"/>
    <w:link w:val="ad"/>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pPr>
      <w:spacing w:line="233" w:lineRule="auto"/>
    </w:pPr>
    <w:rPr>
      <w:rFonts w:ascii="Calibri" w:eastAsia="Calibri" w:hAnsi="Calibri" w:cs="Calibri"/>
      <w:color w:val="00000A"/>
      <w:sz w:val="20"/>
      <w:szCs w:val="20"/>
    </w:rPr>
  </w:style>
  <w:style w:type="paragraph" w:customStyle="1" w:styleId="a6">
    <w:name w:val="Подпись к картинке"/>
    <w:basedOn w:val="a"/>
    <w:link w:val="a5"/>
    <w:pPr>
      <w:spacing w:line="264" w:lineRule="auto"/>
    </w:pPr>
    <w:rPr>
      <w:rFonts w:ascii="Times New Roman" w:eastAsia="Times New Roman" w:hAnsi="Times New Roman" w:cs="Times New Roman"/>
      <w:color w:val="3F4044"/>
    </w:rPr>
  </w:style>
  <w:style w:type="paragraph" w:customStyle="1" w:styleId="30">
    <w:name w:val="Основной текст (3)"/>
    <w:basedOn w:val="a"/>
    <w:link w:val="3"/>
    <w:pPr>
      <w:spacing w:after="100"/>
      <w:jc w:val="center"/>
    </w:pPr>
    <w:rPr>
      <w:rFonts w:ascii="Times New Roman" w:eastAsia="Times New Roman" w:hAnsi="Times New Roman" w:cs="Times New Roman"/>
      <w:b/>
      <w:bCs/>
      <w:sz w:val="22"/>
      <w:szCs w:val="22"/>
    </w:rPr>
  </w:style>
  <w:style w:type="paragraph" w:customStyle="1" w:styleId="1">
    <w:name w:val="Основной текст1"/>
    <w:basedOn w:val="a"/>
    <w:link w:val="a7"/>
    <w:rPr>
      <w:rFonts w:ascii="Times New Roman" w:eastAsia="Times New Roman" w:hAnsi="Times New Roman" w:cs="Times New Roman"/>
      <w:sz w:val="28"/>
      <w:szCs w:val="28"/>
    </w:rPr>
  </w:style>
  <w:style w:type="paragraph" w:customStyle="1" w:styleId="20">
    <w:name w:val="Основной текст (2)"/>
    <w:basedOn w:val="a"/>
    <w:link w:val="2"/>
    <w:pPr>
      <w:spacing w:after="2130"/>
      <w:jc w:val="center"/>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9">
    <w:name w:val="Оглавление"/>
    <w:basedOn w:val="a"/>
    <w:link w:val="a8"/>
    <w:rPr>
      <w:rFonts w:ascii="Times New Roman" w:eastAsia="Times New Roman" w:hAnsi="Times New Roman" w:cs="Times New Roman"/>
      <w:sz w:val="28"/>
      <w:szCs w:val="28"/>
    </w:rPr>
  </w:style>
  <w:style w:type="paragraph" w:customStyle="1" w:styleId="ab">
    <w:name w:val="Другое"/>
    <w:basedOn w:val="a"/>
    <w:link w:val="aa"/>
    <w:rPr>
      <w:rFonts w:ascii="Times New Roman" w:eastAsia="Times New Roman" w:hAnsi="Times New Roman" w:cs="Times New Roman"/>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b/>
      <w:bCs/>
      <w:i/>
      <w:iCs/>
      <w:sz w:val="28"/>
      <w:szCs w:val="28"/>
    </w:rPr>
  </w:style>
  <w:style w:type="paragraph" w:customStyle="1" w:styleId="ad">
    <w:name w:val="Подпись к таблице"/>
    <w:basedOn w:val="a"/>
    <w:link w:val="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base.garant.ru/70291362/1/%23block_10234" TargetMode="Externa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4.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base.garant.ru/70291362/1/%23block_10234" TargetMode="External"/><Relationship Id="rId22"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123</Pages>
  <Words>49619</Words>
  <Characters>282832</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cp:lastModifiedBy>zaida</cp:lastModifiedBy>
  <cp:revision>2</cp:revision>
  <dcterms:created xsi:type="dcterms:W3CDTF">2021-09-05T07:02:00Z</dcterms:created>
  <dcterms:modified xsi:type="dcterms:W3CDTF">2021-09-05T07:19:00Z</dcterms:modified>
</cp:coreProperties>
</file>