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МБОУ 1 вида</w:t>
      </w: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Утверждаю:</w:t>
      </w: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Директор МБОУ 1 вида </w:t>
      </w: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З. А. Магомедмирзаева</w:t>
      </w: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Pr="0061421C" w:rsidRDefault="000150C6" w:rsidP="003212B3">
      <w:pPr>
        <w:tabs>
          <w:tab w:val="left" w:pos="2295"/>
        </w:tabs>
        <w:rPr>
          <w:rFonts w:ascii="Times New Roman" w:hAnsi="Times New Roman"/>
          <w:b/>
          <w:noProof/>
          <w:sz w:val="4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</w:t>
      </w:r>
      <w:r w:rsidRPr="0061421C">
        <w:rPr>
          <w:rFonts w:ascii="Times New Roman" w:hAnsi="Times New Roman"/>
          <w:b/>
          <w:noProof/>
          <w:sz w:val="48"/>
          <w:szCs w:val="28"/>
          <w:lang w:eastAsia="ru-RU"/>
        </w:rPr>
        <w:t xml:space="preserve"> ПЛАН РАБОТЫ</w:t>
      </w: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Школьного уполномоченного по правам ребенка</w:t>
      </w: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На 2020-2021 учебный год</w:t>
      </w: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Ганиевой Равзат Муслимовны</w:t>
      </w: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Default="000150C6" w:rsidP="003212B3">
      <w:pPr>
        <w:tabs>
          <w:tab w:val="left" w:pos="2295"/>
        </w:tabs>
        <w:rPr>
          <w:rFonts w:ascii="Times New Roman" w:hAnsi="Times New Roman"/>
          <w:noProof/>
          <w:sz w:val="28"/>
          <w:szCs w:val="28"/>
          <w:lang w:eastAsia="ru-RU"/>
        </w:rPr>
      </w:pPr>
    </w:p>
    <w:p w:rsidR="000150C6" w:rsidRPr="008646C1" w:rsidRDefault="000150C6" w:rsidP="0061421C">
      <w:pPr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</w:t>
      </w:r>
      <w:r w:rsidRPr="008646C1">
        <w:rPr>
          <w:rFonts w:ascii="Times New Roman" w:hAnsi="Times New Roman"/>
          <w:sz w:val="32"/>
          <w:szCs w:val="32"/>
          <w:lang w:eastAsia="ru-RU"/>
        </w:rPr>
        <w:t>ПОЯСНИТЕЛЬНАЯ ЗАПИСКА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  Права ребенка определены Конвенцией ООН о </w:t>
      </w:r>
      <w:r>
        <w:rPr>
          <w:rFonts w:ascii="Times New Roman" w:hAnsi="Times New Roman"/>
          <w:sz w:val="26"/>
          <w:szCs w:val="26"/>
          <w:lang w:eastAsia="ru-RU"/>
        </w:rPr>
        <w:t xml:space="preserve">правах ребенка, Конституцией РФ, ФЗ «Об основных гарантия прав ребенка в Российской Федерации»  и </w:t>
      </w:r>
      <w:r w:rsidRPr="008646C1">
        <w:rPr>
          <w:rFonts w:ascii="Times New Roman" w:hAnsi="Times New Roman"/>
          <w:sz w:val="26"/>
          <w:szCs w:val="26"/>
          <w:lang w:eastAsia="ru-RU"/>
        </w:rPr>
        <w:t>другими законодательными актами. На практике не всегда эти права соблюдаются, и мы</w:t>
      </w:r>
      <w:r>
        <w:rPr>
          <w:rFonts w:ascii="Times New Roman" w:hAnsi="Times New Roman"/>
          <w:sz w:val="26"/>
          <w:szCs w:val="26"/>
          <w:lang w:eastAsia="ru-RU"/>
        </w:rPr>
        <w:t xml:space="preserve"> сталкиваемся с семейным неблагополучием, психологическим и физическим насилием в семье и школе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жестоким обращением с детьми, 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конфликтами </w:t>
      </w:r>
      <w:r>
        <w:rPr>
          <w:rFonts w:ascii="Times New Roman" w:hAnsi="Times New Roman"/>
          <w:sz w:val="26"/>
          <w:szCs w:val="26"/>
          <w:lang w:eastAsia="ru-RU"/>
        </w:rPr>
        <w:t xml:space="preserve">и спорными ситуациями </w:t>
      </w:r>
      <w:r w:rsidRPr="008646C1">
        <w:rPr>
          <w:rFonts w:ascii="Times New Roman" w:hAnsi="Times New Roman"/>
          <w:sz w:val="26"/>
          <w:szCs w:val="26"/>
          <w:lang w:eastAsia="ru-RU"/>
        </w:rPr>
        <w:t>между участниками образовательного процесса  в школе. Именно потому</w:t>
      </w:r>
      <w:r>
        <w:rPr>
          <w:rFonts w:ascii="Times New Roman" w:hAnsi="Times New Roman"/>
          <w:sz w:val="26"/>
          <w:szCs w:val="26"/>
          <w:lang w:eastAsia="ru-RU"/>
        </w:rPr>
        <w:t xml:space="preserve"> в школе 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необходим человек, который ежедневно </w:t>
      </w:r>
      <w:r>
        <w:rPr>
          <w:rFonts w:ascii="Times New Roman" w:hAnsi="Times New Roman"/>
          <w:sz w:val="26"/>
          <w:szCs w:val="26"/>
          <w:lang w:eastAsia="ru-RU"/>
        </w:rPr>
        <w:t xml:space="preserve"> помогает 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нашим детям в решении вопросов взаимодействия со всеми участниками образовательного процесса, а также с родителями</w:t>
      </w:r>
      <w:r>
        <w:rPr>
          <w:rFonts w:ascii="Times New Roman" w:hAnsi="Times New Roman"/>
          <w:sz w:val="26"/>
          <w:szCs w:val="26"/>
          <w:lang w:eastAsia="ru-RU"/>
        </w:rPr>
        <w:t xml:space="preserve"> в семье с точки зрения соблюдения прав детей.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  Деятельность уполномоченного по правам ребенка в нашей школе (далее Уполномоченного)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0150C6" w:rsidRDefault="000150C6" w:rsidP="008646C1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8646C1">
        <w:rPr>
          <w:rFonts w:ascii="Times New Roman" w:hAnsi="Times New Roman"/>
          <w:b/>
          <w:i/>
          <w:sz w:val="26"/>
          <w:szCs w:val="26"/>
          <w:lang w:eastAsia="ru-RU"/>
        </w:rPr>
        <w:t>Цели работы:</w:t>
      </w:r>
    </w:p>
    <w:p w:rsidR="000150C6" w:rsidRPr="00460430" w:rsidRDefault="000150C6" w:rsidP="00460430">
      <w:pPr>
        <w:pStyle w:val="Style3"/>
        <w:rPr>
          <w:sz w:val="26"/>
          <w:szCs w:val="26"/>
        </w:rPr>
      </w:pPr>
      <w:r>
        <w:rPr>
          <w:rStyle w:val="FontStyle17"/>
          <w:sz w:val="26"/>
          <w:szCs w:val="26"/>
        </w:rPr>
        <w:t xml:space="preserve">- </w:t>
      </w:r>
      <w:r w:rsidRPr="00460430">
        <w:rPr>
          <w:rStyle w:val="FontStyle17"/>
          <w:sz w:val="26"/>
          <w:szCs w:val="26"/>
        </w:rPr>
        <w:t>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</w:t>
      </w:r>
      <w:r>
        <w:rPr>
          <w:rStyle w:val="FontStyle17"/>
          <w:sz w:val="26"/>
          <w:szCs w:val="26"/>
        </w:rPr>
        <w:t>;</w:t>
      </w:r>
      <w:r w:rsidRPr="00460430">
        <w:rPr>
          <w:rStyle w:val="FontStyle17"/>
          <w:sz w:val="26"/>
          <w:szCs w:val="26"/>
        </w:rPr>
        <w:t xml:space="preserve"> 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правовое просвещение участников образовательного процесса;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содействие формированию правового пространства в образовательном учреждении;</w:t>
      </w:r>
    </w:p>
    <w:p w:rsidR="000150C6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совершенствование взаимоотношений участников образовательного процесса.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150C6" w:rsidRPr="008646C1" w:rsidRDefault="000150C6" w:rsidP="008646C1">
      <w:pPr>
        <w:spacing w:after="0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8646C1">
        <w:rPr>
          <w:rFonts w:ascii="Times New Roman" w:hAnsi="Times New Roman"/>
          <w:b/>
          <w:i/>
          <w:sz w:val="26"/>
          <w:szCs w:val="26"/>
          <w:lang w:eastAsia="ru-RU"/>
        </w:rPr>
        <w:t>Задачи: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всемерное содействие восстановлению нарушенных прав ребенка в сфере образования в рамках своих компетенций;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осуществление контроля защиты прав детей при реализации конституционных прав на образование детей- инвалидов, детей, обучаю</w:t>
      </w:r>
      <w:r>
        <w:rPr>
          <w:rFonts w:ascii="Times New Roman" w:hAnsi="Times New Roman"/>
          <w:sz w:val="26"/>
          <w:szCs w:val="26"/>
          <w:lang w:eastAsia="ru-RU"/>
        </w:rPr>
        <w:t xml:space="preserve">щихся по адаптированным программам 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по решению районной ПМПКа;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 - профилактика нарушений прав ребенка, детского и семейного неблагополучия;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содействие сохранению прав ребенка в сфере  здоровьесбережения  (в рамках образовательного процесса) в рамках своих компетенций;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 - оказание помощи родителям в трудной жизненной ситуации их детей, в регулировании взаимоотношений в конфликтных ситуациях;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взаимодействие Уполномоченного с государственными, муниципальными и общественными организациями,  органами опеки и попечительства;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оказание помощи детям, находящ</w:t>
      </w:r>
      <w:r>
        <w:rPr>
          <w:rFonts w:ascii="Times New Roman" w:hAnsi="Times New Roman"/>
          <w:sz w:val="26"/>
          <w:szCs w:val="26"/>
          <w:lang w:eastAsia="ru-RU"/>
        </w:rPr>
        <w:t xml:space="preserve">имся под опекой; 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семьям</w:t>
      </w:r>
      <w:r>
        <w:rPr>
          <w:rFonts w:ascii="Times New Roman" w:hAnsi="Times New Roman"/>
          <w:sz w:val="26"/>
          <w:szCs w:val="26"/>
          <w:lang w:eastAsia="ru-RU"/>
        </w:rPr>
        <w:t>, находящимся в трудной жизненной ситуации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и детям «группы риска»;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участие в работе 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по разработке и принятию локальных актов по школе;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участие в работе школьного Совета профилактики по предупреждению правонарушений среди детей.</w:t>
      </w:r>
    </w:p>
    <w:p w:rsidR="000150C6" w:rsidRDefault="000150C6" w:rsidP="008646C1">
      <w:pPr>
        <w:spacing w:after="0"/>
        <w:rPr>
          <w:rFonts w:ascii="Times New Roman" w:hAnsi="Times New Roman"/>
          <w:sz w:val="26"/>
          <w:szCs w:val="26"/>
          <w:lang w:eastAsia="ru-RU"/>
        </w:rPr>
      </w:pPr>
    </w:p>
    <w:p w:rsidR="000150C6" w:rsidRPr="008646C1" w:rsidRDefault="000150C6" w:rsidP="008646C1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     В своей деятельности школьный уполномоченный руководствуется Конвенцией ООН о правах ребенка</w:t>
      </w:r>
      <w:r>
        <w:rPr>
          <w:rFonts w:ascii="Times New Roman" w:hAnsi="Times New Roman"/>
          <w:sz w:val="26"/>
          <w:szCs w:val="26"/>
          <w:lang w:eastAsia="ru-RU"/>
        </w:rPr>
        <w:t xml:space="preserve"> ( от 20.11.1989г)</w:t>
      </w:r>
      <w:r w:rsidRPr="008646C1">
        <w:rPr>
          <w:rFonts w:ascii="Times New Roman" w:hAnsi="Times New Roman"/>
          <w:sz w:val="26"/>
          <w:szCs w:val="26"/>
          <w:lang w:eastAsia="ru-RU"/>
        </w:rPr>
        <w:t>, Конституцией РФ,</w:t>
      </w:r>
      <w:r>
        <w:rPr>
          <w:rFonts w:ascii="Times New Roman" w:hAnsi="Times New Roman"/>
          <w:sz w:val="26"/>
          <w:szCs w:val="26"/>
          <w:lang w:eastAsia="ru-RU"/>
        </w:rPr>
        <w:t xml:space="preserve"> Семейным кодексом РФ от 29.12.1995 г №223-ФЗ (ред. От 06.02.2020г),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Федеральным законом «Об основных гарантиях прав ребенка в Российской Федерации» от 24 июля 1998г. № 124-ФЗ</w:t>
      </w:r>
      <w:r>
        <w:rPr>
          <w:rFonts w:ascii="Times New Roman" w:hAnsi="Times New Roman"/>
          <w:sz w:val="26"/>
          <w:szCs w:val="26"/>
          <w:lang w:eastAsia="ru-RU"/>
        </w:rPr>
        <w:t xml:space="preserve">9 с изменениями и дополнениями от 27.12.2019г 3514-ФЗ, Федеральным законом от 24.06.1999 №120-ФЗ «Об основах системы профилактики безнадзорности и правонарушений несовершеннолетних» с изменениями и дополнениями от 24.04.2020г, ФЗ от 29.12.2010 № 436-ФЗ «О защите детей от информации, причиняющей вред их здоровью и развитию» С изменениями и дополнениями от 01.05.2019г №93-ФЗ, 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ФЗ «Об образовании в Российской Федерации» от 29.12.2012г № 273-ФЗ  с изменениями от 24.04. 2020 № 147-ФЗ, ФЗ «Об опеке и попечительстве» от 24.04.2008г №48-ФЗ с изменениями и дополнениями от 01.03.2020г  №35-ФЗ; </w:t>
      </w:r>
      <w:r w:rsidRPr="008646C1">
        <w:rPr>
          <w:rFonts w:ascii="Times New Roman" w:hAnsi="Times New Roman"/>
          <w:sz w:val="26"/>
          <w:szCs w:val="26"/>
          <w:lang w:eastAsia="ru-RU"/>
        </w:rPr>
        <w:t>иными нормативными правовыми актами Российско</w:t>
      </w:r>
      <w:r>
        <w:rPr>
          <w:rFonts w:ascii="Times New Roman" w:hAnsi="Times New Roman"/>
          <w:sz w:val="26"/>
          <w:szCs w:val="26"/>
          <w:lang w:eastAsia="ru-RU"/>
        </w:rPr>
        <w:t>й Федерации и РД</w:t>
      </w:r>
      <w:r w:rsidRPr="008646C1">
        <w:rPr>
          <w:rFonts w:ascii="Times New Roman" w:hAnsi="Times New Roman"/>
          <w:sz w:val="26"/>
          <w:szCs w:val="26"/>
          <w:lang w:eastAsia="ru-RU"/>
        </w:rPr>
        <w:t>,  общепризнанными принципами и нормами международного права, защищающ</w:t>
      </w:r>
      <w:r>
        <w:rPr>
          <w:rFonts w:ascii="Times New Roman" w:hAnsi="Times New Roman"/>
          <w:sz w:val="26"/>
          <w:szCs w:val="26"/>
          <w:lang w:eastAsia="ru-RU"/>
        </w:rPr>
        <w:t>ими права и интересы ребенка, У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ставом образовательного учреждения и Положением об уполномоченном по правам </w:t>
      </w:r>
      <w:r>
        <w:rPr>
          <w:rFonts w:ascii="Times New Roman" w:hAnsi="Times New Roman"/>
          <w:sz w:val="26"/>
          <w:szCs w:val="26"/>
          <w:lang w:eastAsia="ru-RU"/>
        </w:rPr>
        <w:t>ребенка в МБОУ  1 вида</w:t>
      </w:r>
    </w:p>
    <w:p w:rsidR="000150C6" w:rsidRPr="008646C1" w:rsidRDefault="000150C6" w:rsidP="008646C1">
      <w:pPr>
        <w:spacing w:after="0"/>
        <w:rPr>
          <w:rFonts w:ascii="Times New Roman" w:hAnsi="Times New Roman"/>
          <w:sz w:val="26"/>
          <w:szCs w:val="26"/>
          <w:lang w:eastAsia="ru-RU"/>
        </w:rPr>
      </w:pPr>
    </w:p>
    <w:p w:rsidR="000150C6" w:rsidRPr="008646C1" w:rsidRDefault="000150C6" w:rsidP="008646C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8646C1">
        <w:rPr>
          <w:rFonts w:ascii="Times New Roman" w:hAnsi="Times New Roman"/>
          <w:b/>
          <w:i/>
          <w:sz w:val="26"/>
          <w:szCs w:val="26"/>
          <w:lang w:eastAsia="ru-RU"/>
        </w:rPr>
        <w:t>Компетенция школьного уполномоченного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 Школьный уполномоченный рассматривает обращения (жалобы) всех участников образовательного процесса, касающиеся нарушения прав и свобод несовершеннолетних.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Не подлежат рассмотрению школьным уполномоченным обращения (жалобы), связанные: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несогласием с выставленными оценками;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несогласием с рабочим расписанием уроков и других вопросов, относящихся к компетенции должностных лиц учреждения;</w:t>
      </w:r>
    </w:p>
    <w:p w:rsidR="000150C6" w:rsidRPr="008646C1" w:rsidRDefault="000150C6" w:rsidP="008646C1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действиями и решениями государственных и муниципальных органов в сфере управления образованием.</w:t>
      </w:r>
    </w:p>
    <w:p w:rsidR="000150C6" w:rsidRPr="008646C1" w:rsidRDefault="000150C6" w:rsidP="008646C1">
      <w:pPr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Школьный уполномоченный может отказаться от принятия к рассмотрению  обращения, не относящегося к его компетенции, аргументируя отказ.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    Школьный уполномоченный вправе заняться проблемой по собственной инициативе при наличии информации о нарушении прав обучающихся, не способных самостоятельно отстаивать свои интересы.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Анонимное обращение (обращение, не содержащее фамилию, имя, отчество, место жительства,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646C1">
        <w:rPr>
          <w:rFonts w:ascii="Times New Roman" w:hAnsi="Times New Roman"/>
          <w:sz w:val="26"/>
          <w:szCs w:val="26"/>
          <w:lang w:eastAsia="ru-RU"/>
        </w:rPr>
        <w:t>личную подпись лица, направившего обращение, и дату написания)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рассмотрению не подлежит. Не принимаются к рассмотрению обращения, не поддающиеся чтению. Такие обращения после регистрации возвращаются авторам с указанием мотивов.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С целью реализации задач своей деятельности школьный уполномоченный имеет право: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обращаться за помощью и консультацией к Уполномоченному па пра</w:t>
      </w:r>
      <w:r>
        <w:rPr>
          <w:rFonts w:ascii="Times New Roman" w:hAnsi="Times New Roman"/>
          <w:sz w:val="26"/>
          <w:szCs w:val="26"/>
          <w:lang w:eastAsia="ru-RU"/>
        </w:rPr>
        <w:t>вам ребенка в РД</w:t>
      </w:r>
      <w:r w:rsidRPr="008646C1">
        <w:rPr>
          <w:rFonts w:ascii="Times New Roman" w:hAnsi="Times New Roman"/>
          <w:sz w:val="26"/>
          <w:szCs w:val="26"/>
          <w:lang w:eastAsia="ru-RU"/>
        </w:rPr>
        <w:t>;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получать объяснения по спорным вопросам от всех участников образовательного процесса;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проводить совместно с органами самоуправления школы, администрацией школы проверку факта нарушения прав, свобод и интересов ребенка;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заниматься решением проблем по собственной инициативе при выявлении факта грубых нарушений прав ребенка;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передавать обращение (жалобу) должностному лицу администрации шкалы, компетентному разрешить ее по существу, если на то есть согласие заявителя;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учреждения, либо унижения достоинства ребенка;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обращаться к администрации учреждения с ходатайством о проведении д</w:t>
      </w:r>
      <w:r>
        <w:rPr>
          <w:rFonts w:ascii="Times New Roman" w:hAnsi="Times New Roman"/>
          <w:sz w:val="26"/>
          <w:szCs w:val="26"/>
          <w:lang w:eastAsia="ru-RU"/>
        </w:rPr>
        <w:t>исциплинарного  расследования по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фактам выявленных нарушений (при необходимости);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обращаться к Уполномоченному па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ам ребенка в РД </w:t>
      </w:r>
      <w:r w:rsidRPr="008646C1">
        <w:rPr>
          <w:rFonts w:ascii="Times New Roman" w:hAnsi="Times New Roman"/>
          <w:sz w:val="26"/>
          <w:szCs w:val="26"/>
          <w:lang w:eastAsia="ru-RU"/>
        </w:rPr>
        <w:t>при недостижении соглашения или получения отказа одной из сторон конфликта о принятии его рекомендации;</w:t>
      </w:r>
    </w:p>
    <w:p w:rsidR="000150C6" w:rsidRPr="008646C1" w:rsidRDefault="000150C6" w:rsidP="008646C1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направлять свои предложения и оценки по результатам изучения и обобщения информации о нарушении прав, свобод и законных интересов ребенка муниципальному органу, осуществляющему управление в сфере образования, Совету и администрации школы, Уполномоченному па пра</w:t>
      </w:r>
      <w:r>
        <w:rPr>
          <w:rFonts w:ascii="Times New Roman" w:hAnsi="Times New Roman"/>
          <w:sz w:val="26"/>
          <w:szCs w:val="26"/>
          <w:lang w:eastAsia="ru-RU"/>
        </w:rPr>
        <w:t>вам ребенка в РД</w:t>
      </w:r>
      <w:r w:rsidRPr="008646C1">
        <w:rPr>
          <w:rFonts w:ascii="Times New Roman" w:hAnsi="Times New Roman"/>
          <w:sz w:val="26"/>
          <w:szCs w:val="26"/>
          <w:lang w:eastAsia="ru-RU"/>
        </w:rPr>
        <w:t>;</w:t>
      </w:r>
    </w:p>
    <w:p w:rsidR="000150C6" w:rsidRPr="008646C1" w:rsidRDefault="000150C6" w:rsidP="008646C1">
      <w:pPr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выступать с устным докладом на заседаниях Совета школы в случае систематических нарушений прав детей или унижения их достоинства.</w:t>
      </w:r>
    </w:p>
    <w:p w:rsidR="000150C6" w:rsidRPr="008646C1" w:rsidRDefault="000150C6" w:rsidP="008646C1">
      <w:pPr>
        <w:jc w:val="center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8646C1">
        <w:rPr>
          <w:rFonts w:ascii="Times New Roman" w:hAnsi="Times New Roman"/>
          <w:b/>
          <w:i/>
          <w:sz w:val="26"/>
          <w:szCs w:val="26"/>
          <w:lang w:eastAsia="ru-RU"/>
        </w:rPr>
        <w:t>Школьный уполномоченный обязан: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проводить личный прием несовершеннолетних и их законных представителей, рассматривать их жалобы и заявления, оказывать практическую помощь;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принимать меры по устранению выявленного факта нарушения прав и законных интересов ребенка;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в случае конфликтной ситуации содействовать ее разрешению, в том числе путем про ведения переговоров с участниками конфликта, внесения письменных рекомендаций, обращенных к сторонам конфликта и предлагающих меры для его   решения;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· осуществлять разъяснительную рабату среди участников образовательного процесса 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учреждения о правах и законных интересах ребенка;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не разглашать ставшие ему известными в процессе выяснения сведения без согласия заявителя;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систематически повышать сваю профессиональную компетентность по социально -правовым и психолого-педагогическим проблемам.</w:t>
      </w:r>
    </w:p>
    <w:p w:rsidR="000150C6" w:rsidRPr="008646C1" w:rsidRDefault="000150C6" w:rsidP="008646C1">
      <w:pPr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     По окончании учебного года в срок до 10 июня  школьный уполномоченный представляет  руководителю муниципального органа, осуществляющего управление в сфере образования,  совету и администрации школы доклад о своей деятельности с выводами и рекомендациями.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b/>
          <w:i/>
          <w:sz w:val="26"/>
          <w:szCs w:val="26"/>
          <w:lang w:eastAsia="ru-RU"/>
        </w:rPr>
        <w:t>В процессе своей деятельности школьный уполномоченный  взаимодействует</w:t>
      </w:r>
      <w:r w:rsidRPr="008646C1">
        <w:rPr>
          <w:rFonts w:ascii="Times New Roman" w:hAnsi="Times New Roman"/>
          <w:sz w:val="26"/>
          <w:szCs w:val="26"/>
          <w:lang w:eastAsia="ru-RU"/>
        </w:rPr>
        <w:t>: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Уполномоченным по пра</w:t>
      </w:r>
      <w:r>
        <w:rPr>
          <w:rFonts w:ascii="Times New Roman" w:hAnsi="Times New Roman"/>
          <w:sz w:val="26"/>
          <w:szCs w:val="26"/>
          <w:lang w:eastAsia="ru-RU"/>
        </w:rPr>
        <w:t>вам ребенка в РД</w:t>
      </w:r>
      <w:r w:rsidRPr="008646C1">
        <w:rPr>
          <w:rFonts w:ascii="Times New Roman" w:hAnsi="Times New Roman"/>
          <w:sz w:val="26"/>
          <w:szCs w:val="26"/>
          <w:lang w:eastAsia="ru-RU"/>
        </w:rPr>
        <w:t>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органами управления в сфере образования</w:t>
      </w:r>
      <w:r>
        <w:rPr>
          <w:rFonts w:ascii="Times New Roman" w:hAnsi="Times New Roman"/>
          <w:sz w:val="26"/>
          <w:szCs w:val="26"/>
          <w:lang w:eastAsia="ru-RU"/>
        </w:rPr>
        <w:t xml:space="preserve"> РД  и органом опеки и попечительства</w:t>
      </w:r>
      <w:r w:rsidRPr="008646C1">
        <w:rPr>
          <w:rFonts w:ascii="Times New Roman" w:hAnsi="Times New Roman"/>
          <w:sz w:val="26"/>
          <w:szCs w:val="26"/>
          <w:lang w:eastAsia="ru-RU"/>
        </w:rPr>
        <w:t>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администрацией школы;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педагогическим коллективом и психологической  службой школы;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 xml:space="preserve">· с органами самоуправления </w:t>
      </w:r>
      <w:r>
        <w:rPr>
          <w:rFonts w:ascii="Times New Roman" w:hAnsi="Times New Roman"/>
          <w:sz w:val="26"/>
          <w:szCs w:val="26"/>
          <w:lang w:eastAsia="ru-RU"/>
        </w:rPr>
        <w:t xml:space="preserve">образовательного </w:t>
      </w:r>
      <w:r w:rsidRPr="008646C1">
        <w:rPr>
          <w:rFonts w:ascii="Times New Roman" w:hAnsi="Times New Roman"/>
          <w:sz w:val="26"/>
          <w:szCs w:val="26"/>
          <w:lang w:eastAsia="ru-RU"/>
        </w:rPr>
        <w:t>учреждения;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учреждениями социальной защиты населения;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комисси</w:t>
      </w:r>
      <w:r>
        <w:rPr>
          <w:rFonts w:ascii="Times New Roman" w:hAnsi="Times New Roman"/>
          <w:sz w:val="26"/>
          <w:szCs w:val="26"/>
          <w:lang w:eastAsia="ru-RU"/>
        </w:rPr>
        <w:t>ей по делам несовершеннолетних по</w:t>
      </w:r>
      <w:r w:rsidRPr="008646C1">
        <w:rPr>
          <w:rFonts w:ascii="Times New Roman" w:hAnsi="Times New Roman"/>
          <w:sz w:val="26"/>
          <w:szCs w:val="26"/>
          <w:lang w:eastAsia="ru-RU"/>
        </w:rPr>
        <w:t xml:space="preserve"> защите их прав и законных интересов;</w:t>
      </w:r>
    </w:p>
    <w:p w:rsidR="000150C6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· с правозащитны</w:t>
      </w:r>
      <w:r>
        <w:rPr>
          <w:rFonts w:ascii="Times New Roman" w:hAnsi="Times New Roman"/>
          <w:sz w:val="26"/>
          <w:szCs w:val="26"/>
          <w:lang w:eastAsia="ru-RU"/>
        </w:rPr>
        <w:t>ми, общественными организациями;</w:t>
      </w:r>
    </w:p>
    <w:p w:rsidR="000150C6" w:rsidRPr="00A97F8A" w:rsidRDefault="000150C6" w:rsidP="00A97F8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· с Советом профилактики правонарушений при городской Администрации.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8646C1">
        <w:rPr>
          <w:rFonts w:ascii="Times New Roman" w:hAnsi="Times New Roman"/>
          <w:b/>
          <w:i/>
          <w:sz w:val="26"/>
          <w:szCs w:val="26"/>
          <w:lang w:eastAsia="ru-RU"/>
        </w:rPr>
        <w:t>Основные направления работы: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работа с обращениями и жалобами участников образовательного процесса;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правовое просвещение участников образовательного процесса;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работа с обучающимися;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работа с родителями, законными представителями;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работа с педагогическим коллективом;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 взаимодействие с КДН, ПДН, органами опеки и попечит</w:t>
      </w:r>
      <w:r>
        <w:rPr>
          <w:rFonts w:ascii="Times New Roman" w:hAnsi="Times New Roman"/>
          <w:sz w:val="26"/>
          <w:szCs w:val="26"/>
          <w:lang w:eastAsia="ru-RU"/>
        </w:rPr>
        <w:t>ельства при Отделе образования Администрации Кировского района</w:t>
      </w:r>
      <w:r w:rsidRPr="008646C1">
        <w:rPr>
          <w:rFonts w:ascii="Times New Roman" w:hAnsi="Times New Roman"/>
          <w:sz w:val="26"/>
          <w:szCs w:val="26"/>
          <w:lang w:eastAsia="ru-RU"/>
        </w:rPr>
        <w:t>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межведомственные мероприятия;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областные, муниципальные и школьные мероприятия</w:t>
      </w:r>
      <w:r>
        <w:rPr>
          <w:rFonts w:ascii="Times New Roman" w:hAnsi="Times New Roman"/>
          <w:sz w:val="26"/>
          <w:szCs w:val="26"/>
          <w:lang w:eastAsia="ru-RU"/>
        </w:rPr>
        <w:t>, конкурсы</w:t>
      </w:r>
      <w:r w:rsidRPr="008646C1">
        <w:rPr>
          <w:rFonts w:ascii="Times New Roman" w:hAnsi="Times New Roman"/>
          <w:sz w:val="26"/>
          <w:szCs w:val="26"/>
          <w:lang w:eastAsia="ru-RU"/>
        </w:rPr>
        <w:t>;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работ</w:t>
      </w:r>
      <w:r>
        <w:rPr>
          <w:rFonts w:ascii="Times New Roman" w:hAnsi="Times New Roman"/>
          <w:sz w:val="26"/>
          <w:szCs w:val="26"/>
          <w:lang w:eastAsia="ru-RU"/>
        </w:rPr>
        <w:t>а с общественными организациями;</w:t>
      </w:r>
    </w:p>
    <w:p w:rsidR="000150C6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646C1">
        <w:rPr>
          <w:rFonts w:ascii="Times New Roman" w:hAnsi="Times New Roman"/>
          <w:sz w:val="26"/>
          <w:szCs w:val="26"/>
          <w:lang w:eastAsia="ru-RU"/>
        </w:rPr>
        <w:t>- совместные мероприятия с учреждениями дополнительно</w:t>
      </w:r>
      <w:r>
        <w:rPr>
          <w:rFonts w:ascii="Times New Roman" w:hAnsi="Times New Roman"/>
          <w:sz w:val="26"/>
          <w:szCs w:val="26"/>
          <w:lang w:eastAsia="ru-RU"/>
        </w:rPr>
        <w:t>го образования.</w:t>
      </w:r>
    </w:p>
    <w:p w:rsidR="000150C6" w:rsidRPr="008646C1" w:rsidRDefault="000150C6" w:rsidP="008646C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150C6" w:rsidRPr="0012440E" w:rsidRDefault="000150C6" w:rsidP="0012440E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12440E">
        <w:rPr>
          <w:rFonts w:ascii="Times New Roman" w:hAnsi="Times New Roman"/>
          <w:b/>
          <w:i/>
          <w:sz w:val="26"/>
          <w:szCs w:val="26"/>
          <w:lang w:eastAsia="ru-RU"/>
        </w:rPr>
        <w:t>Уполномоченный по правам ребенка отвечает за защиту прав ребенка на:</w:t>
      </w:r>
    </w:p>
    <w:p w:rsidR="000150C6" w:rsidRDefault="000150C6" w:rsidP="0012440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2440E">
        <w:rPr>
          <w:rFonts w:ascii="Times New Roman" w:hAnsi="Times New Roman"/>
          <w:sz w:val="26"/>
          <w:szCs w:val="26"/>
          <w:lang w:eastAsia="ru-RU"/>
        </w:rPr>
        <w:t xml:space="preserve">жизнь и здоровье; </w:t>
      </w:r>
    </w:p>
    <w:p w:rsidR="000150C6" w:rsidRDefault="000150C6" w:rsidP="0012440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2440E">
        <w:rPr>
          <w:rFonts w:ascii="Times New Roman" w:hAnsi="Times New Roman"/>
          <w:sz w:val="26"/>
          <w:szCs w:val="26"/>
          <w:lang w:eastAsia="ru-RU"/>
        </w:rPr>
        <w:t xml:space="preserve">образование; </w:t>
      </w:r>
    </w:p>
    <w:p w:rsidR="000150C6" w:rsidRDefault="000150C6" w:rsidP="0012440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2440E">
        <w:rPr>
          <w:rFonts w:ascii="Times New Roman" w:hAnsi="Times New Roman"/>
          <w:sz w:val="26"/>
          <w:szCs w:val="26"/>
          <w:lang w:eastAsia="ru-RU"/>
        </w:rPr>
        <w:t xml:space="preserve">социальную помощь; </w:t>
      </w:r>
    </w:p>
    <w:p w:rsidR="000150C6" w:rsidRDefault="000150C6" w:rsidP="0012440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2440E">
        <w:rPr>
          <w:rFonts w:ascii="Times New Roman" w:hAnsi="Times New Roman"/>
          <w:sz w:val="26"/>
          <w:szCs w:val="26"/>
          <w:lang w:eastAsia="ru-RU"/>
        </w:rPr>
        <w:t>жизнь и воспитание в семье.</w:t>
      </w:r>
    </w:p>
    <w:p w:rsidR="000150C6" w:rsidRPr="0012440E" w:rsidRDefault="000150C6" w:rsidP="0012440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150C6" w:rsidRDefault="000150C6" w:rsidP="0012440E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12440E">
        <w:rPr>
          <w:rFonts w:ascii="Times New Roman" w:hAnsi="Times New Roman"/>
          <w:i/>
          <w:sz w:val="26"/>
          <w:szCs w:val="26"/>
          <w:lang w:eastAsia="ru-RU"/>
        </w:rPr>
        <w:t>Деятельность Уполномоченного нацелена на защиту детей от насилия, унижения, эксплуатации. Особое внимание и поддержку Уполномоченный оказывает детям-сиротам и детям, оставшимся без попечения родителям.</w:t>
      </w:r>
    </w:p>
    <w:p w:rsidR="000150C6" w:rsidRDefault="000150C6"/>
    <w:p w:rsidR="000150C6" w:rsidRDefault="000150C6" w:rsidP="00593EF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ПЛАН РАБОТЫ ШКОЛЬНОГО УПОЛНОМОЧЕННОГО ПО ПРАВАМ РЕБЕНКА </w:t>
      </w:r>
    </w:p>
    <w:p w:rsidR="000150C6" w:rsidRPr="00593EFF" w:rsidRDefault="000150C6" w:rsidP="000F612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2020 - 2021 УЧЕБНЫЙ ГОД</w:t>
      </w:r>
    </w:p>
    <w:p w:rsidR="000150C6" w:rsidRDefault="000150C6"/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3010"/>
        <w:gridCol w:w="109"/>
        <w:gridCol w:w="2867"/>
        <w:gridCol w:w="109"/>
        <w:gridCol w:w="2977"/>
      </w:tblGrid>
      <w:tr w:rsidR="000150C6" w:rsidRPr="00FB1696" w:rsidTr="00FB1696">
        <w:tc>
          <w:tcPr>
            <w:tcW w:w="1134" w:type="dxa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сроки</w:t>
            </w:r>
          </w:p>
        </w:tc>
        <w:tc>
          <w:tcPr>
            <w:tcW w:w="3119" w:type="dxa"/>
            <w:gridSpan w:val="2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с педагогами</w:t>
            </w:r>
          </w:p>
        </w:tc>
        <w:tc>
          <w:tcPr>
            <w:tcW w:w="2976" w:type="dxa"/>
            <w:gridSpan w:val="2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с учащимися</w:t>
            </w:r>
          </w:p>
        </w:tc>
        <w:tc>
          <w:tcPr>
            <w:tcW w:w="2977" w:type="dxa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с родителями</w:t>
            </w:r>
          </w:p>
        </w:tc>
      </w:tr>
      <w:tr w:rsidR="000150C6" w:rsidRPr="00FB1696" w:rsidTr="00FB1696">
        <w:trPr>
          <w:trHeight w:val="3702"/>
        </w:trPr>
        <w:tc>
          <w:tcPr>
            <w:tcW w:w="1134" w:type="dxa"/>
            <w:vMerge w:val="restart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Сентябрь- октябрь</w:t>
            </w:r>
          </w:p>
        </w:tc>
        <w:tc>
          <w:tcPr>
            <w:tcW w:w="3119" w:type="dxa"/>
            <w:gridSpan w:val="2"/>
            <w:tcBorders>
              <w:bottom w:val="single" w:sz="8" w:space="0" w:color="auto"/>
            </w:tcBorders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Сбор информации о детях и семьях, состоящих на разных формах учёта. 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Сбор информации об учащихся, пропускающих занятия без уважительной причины. 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Сбор информации о занятости обучающихся, относящихся к «группе риска» во внеурочной деятельности.</w:t>
            </w: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Информирование  учащихся о наличии в школе уполномоченного по правам ребёнка и специфике его деятельности (кл. часы, информационный стенд). 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Тематические классные часы «Правила школьной жизни» для учащихся 5 классов. </w:t>
            </w:r>
          </w:p>
          <w:p w:rsidR="000150C6" w:rsidRPr="00FB1696" w:rsidRDefault="000150C6" w:rsidP="00FB169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696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соблюдения прав  детей –инвалидов, детей, находящихся под опекой, имеющих рекомендации ПМПК  на получение образования.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Информирование родителей о наличии в школе уполномоченного по правам ребёнка и специфике его деятельности (родительские собрания, информационный стенд)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Индивидуальное консультирование родителей по вопросам прав ребенка, прав родителей и их нарушению, работа с обращениями (в течении года).</w:t>
            </w:r>
          </w:p>
        </w:tc>
      </w:tr>
      <w:tr w:rsidR="000150C6" w:rsidRPr="00FB1696" w:rsidTr="00FB1696">
        <w:trPr>
          <w:trHeight w:val="669"/>
        </w:trPr>
        <w:tc>
          <w:tcPr>
            <w:tcW w:w="1134" w:type="dxa"/>
            <w:vMerge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72" w:type="dxa"/>
            <w:gridSpan w:val="5"/>
            <w:tcBorders>
              <w:top w:val="single" w:sz="8" w:space="0" w:color="auto"/>
            </w:tcBorders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Ведение  журнала регистрации обращений. 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Рассмотрение жалоб участников образовательной деятельности, беседы, консультирование.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Оформление информационного стенда «Детство под защитой»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Посещение семей, состоящих на различных видах учета по просьбе классных руководителей, администрации школы.</w:t>
            </w:r>
          </w:p>
        </w:tc>
      </w:tr>
      <w:tr w:rsidR="000150C6" w:rsidRPr="00FB1696" w:rsidTr="00FB1696">
        <w:tc>
          <w:tcPr>
            <w:tcW w:w="1134" w:type="dxa"/>
            <w:vMerge w:val="restart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Ноябрь - декабрь</w:t>
            </w:r>
          </w:p>
        </w:tc>
        <w:tc>
          <w:tcPr>
            <w:tcW w:w="3010" w:type="dxa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Выступление на </w:t>
            </w:r>
            <w:r w:rsidRPr="00FB1696">
              <w:rPr>
                <w:rFonts w:ascii="Times New Roman" w:hAnsi="Times New Roman"/>
                <w:lang w:eastAsia="ru-RU"/>
              </w:rPr>
              <w:t>МО классных руководителей: «Проблемы жестокого обращения с детьми в семье и школе»</w:t>
            </w:r>
          </w:p>
        </w:tc>
        <w:tc>
          <w:tcPr>
            <w:tcW w:w="2976" w:type="dxa"/>
            <w:gridSpan w:val="2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Мультимедийные уроки в рамках  классных часов </w:t>
            </w:r>
            <w:r>
              <w:rPr>
                <w:rFonts w:ascii="Times New Roman" w:hAnsi="Times New Roman"/>
                <w:lang w:eastAsia="ru-RU"/>
              </w:rPr>
              <w:t xml:space="preserve">«Я и закон», «Я- ученик» 5-11 </w:t>
            </w:r>
            <w:r w:rsidRPr="00FB1696">
              <w:rPr>
                <w:rFonts w:ascii="Times New Roman" w:hAnsi="Times New Roman"/>
                <w:lang w:eastAsia="ru-RU"/>
              </w:rPr>
              <w:t>классы.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Мониторинг допустимой </w:t>
            </w:r>
            <w:r>
              <w:rPr>
                <w:rFonts w:ascii="Times New Roman" w:hAnsi="Times New Roman"/>
                <w:lang w:eastAsia="ru-RU"/>
              </w:rPr>
              <w:t>аудиторной нагрузки учащихся 5-11</w:t>
            </w:r>
            <w:r w:rsidRPr="00FB1696">
              <w:rPr>
                <w:rFonts w:ascii="Times New Roman" w:hAnsi="Times New Roman"/>
                <w:lang w:eastAsia="ru-RU"/>
              </w:rPr>
              <w:t xml:space="preserve"> классов.</w:t>
            </w:r>
          </w:p>
        </w:tc>
        <w:tc>
          <w:tcPr>
            <w:tcW w:w="3086" w:type="dxa"/>
            <w:gridSpan w:val="2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Выступление на родительских собраниях «Об ответственности родителей за невыполнение или ненадлежащее исполнение своих родительских обязанностей по образованию и воспитанию детей» ( по графику собраний)</w:t>
            </w:r>
          </w:p>
        </w:tc>
      </w:tr>
      <w:tr w:rsidR="000150C6" w:rsidRPr="00FB1696" w:rsidTr="00FB1696">
        <w:tc>
          <w:tcPr>
            <w:tcW w:w="1134" w:type="dxa"/>
            <w:vMerge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72" w:type="dxa"/>
            <w:gridSpan w:val="5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Содействовать в регулировании взаимоотношений родителей с детьми в конфликтных ситуациях. 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Рассмотрение жалоб участников образовательного процесса, беседы, консультирование.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Участие в работе по подготовке документов по школе  в вопросе защиты прав детей ( уведомления, локальные акты)</w:t>
            </w:r>
          </w:p>
        </w:tc>
      </w:tr>
      <w:tr w:rsidR="000150C6" w:rsidRPr="00FB1696" w:rsidTr="00FB1696">
        <w:tc>
          <w:tcPr>
            <w:tcW w:w="1134" w:type="dxa"/>
            <w:vMerge w:val="restart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Январь- февраль</w:t>
            </w:r>
          </w:p>
        </w:tc>
        <w:tc>
          <w:tcPr>
            <w:tcW w:w="3010" w:type="dxa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Посещение семей, находящихся в СОП на дому.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(совместно с класс. руководителем и социально –психологической службой).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Оформление материалов стенда «Детство под защитой».</w:t>
            </w:r>
          </w:p>
        </w:tc>
        <w:tc>
          <w:tcPr>
            <w:tcW w:w="2976" w:type="dxa"/>
            <w:gridSpan w:val="2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Устный правовой журнал для учащихся 8-11 классов «Ответственность за хранение, приобретение и распространение наркотических веществ, курительных и жевательных смесей СПАЙСов ».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6" w:type="dxa"/>
            <w:gridSpan w:val="2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Рейд в неблагополучные семьи с целью проверки содержания воспитания несовершеннолетних. Рейд в неблагополучные семьи, семьи учащихся «группы риска» с целью обследования жилищно-бытовых условий детей и семьи в целом.( по заявлению классных руководителей)</w:t>
            </w:r>
          </w:p>
        </w:tc>
      </w:tr>
      <w:tr w:rsidR="000150C6" w:rsidRPr="00FB1696" w:rsidTr="00FB1696">
        <w:tc>
          <w:tcPr>
            <w:tcW w:w="1134" w:type="dxa"/>
            <w:vMerge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72" w:type="dxa"/>
            <w:gridSpan w:val="5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Содействовать в регулировании взаимоотношений родителей с детьми в конфликтных ситуациях. 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Рассмотрение жалоб участников образовательного процесса, беседы, консультирование.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самостоятельно или совместно с администрацией школы проверку фактов нарушения прав, свобод и интересов участников образовательного процесса ( в течении года).</w:t>
            </w:r>
          </w:p>
        </w:tc>
      </w:tr>
      <w:tr w:rsidR="000150C6" w:rsidRPr="00FB1696" w:rsidTr="00FB1696">
        <w:tc>
          <w:tcPr>
            <w:tcW w:w="1134" w:type="dxa"/>
            <w:vMerge w:val="restart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Март-апрель</w:t>
            </w:r>
          </w:p>
        </w:tc>
        <w:tc>
          <w:tcPr>
            <w:tcW w:w="3010" w:type="dxa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Индивидуальное консультирование педагогов по правовым  вопросам , работа с обращениями.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Мониторинг поведения обучающихся «группы риска».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Беседы с обучающимися 9,11 класса по теме «Прав</w:t>
            </w:r>
            <w:r>
              <w:rPr>
                <w:rFonts w:ascii="Times New Roman" w:hAnsi="Times New Roman"/>
                <w:lang w:eastAsia="ru-RU"/>
              </w:rPr>
              <w:t>овой аспект проведения ОГЭ  и ЕГЭ</w:t>
            </w:r>
            <w:r w:rsidRPr="00FB169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3086" w:type="dxa"/>
            <w:gridSpan w:val="2"/>
            <w:tcBorders>
              <w:left w:val="single" w:sz="8" w:space="0" w:color="auto"/>
            </w:tcBorders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Профилактическая работа с семьями «группы риска» по теме: « Ответственность родителей за жестокое обращение с детьми»( по заявлению классных руководителей)</w:t>
            </w:r>
          </w:p>
        </w:tc>
      </w:tr>
      <w:tr w:rsidR="000150C6" w:rsidRPr="00FB1696" w:rsidTr="00FB1696">
        <w:tc>
          <w:tcPr>
            <w:tcW w:w="1134" w:type="dxa"/>
            <w:vMerge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72" w:type="dxa"/>
            <w:gridSpan w:val="5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Содействовать в регулировании взаимоотношений родителей с детьми в конфликтных ситуациях. 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Рассмотрение жалоб участников образовательного процесса, беседы, консультирование.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Участие в работе школьного Совета профилактики правонарушений среди подростков ( в течении года)</w:t>
            </w:r>
          </w:p>
        </w:tc>
      </w:tr>
      <w:tr w:rsidR="000150C6" w:rsidRPr="00FB1696" w:rsidTr="00FB1696">
        <w:trPr>
          <w:trHeight w:val="878"/>
        </w:trPr>
        <w:tc>
          <w:tcPr>
            <w:tcW w:w="1134" w:type="dxa"/>
            <w:vMerge w:val="restart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3010" w:type="dxa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Сбор информации о занятости обучающихся, состоящих на различных формах учета, в летний период.</w:t>
            </w:r>
          </w:p>
        </w:tc>
        <w:tc>
          <w:tcPr>
            <w:tcW w:w="2976" w:type="dxa"/>
            <w:gridSpan w:val="2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Беседа в рамках классных часов « Правонарушение. Преступление. Ответственность» ( на период летних каникул)</w:t>
            </w:r>
          </w:p>
        </w:tc>
        <w:tc>
          <w:tcPr>
            <w:tcW w:w="3086" w:type="dxa"/>
            <w:gridSpan w:val="2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Памятка для родителей «Правила поведения детей  на летних каникулах».</w:t>
            </w:r>
          </w:p>
        </w:tc>
      </w:tr>
      <w:tr w:rsidR="000150C6" w:rsidRPr="00FB1696" w:rsidTr="00FB1696">
        <w:trPr>
          <w:trHeight w:val="878"/>
        </w:trPr>
        <w:tc>
          <w:tcPr>
            <w:tcW w:w="1134" w:type="dxa"/>
            <w:vMerge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72" w:type="dxa"/>
            <w:gridSpan w:val="5"/>
          </w:tcPr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 xml:space="preserve">Содействовать в регулировании взаимоотношений родителей с детьми в конфликтных ситуациях. 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Рассмотрение жалоб участников образовательного процесса, беседы, консультирование.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Участие в работе районной службы школьных уполномоченных, семинарах, конференциях( в течении года)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Знакомство с интернет- ресурсами по проблеме «Права ребенка» ( в течении года)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Представление материалов для школьного сайта о проделанной работе (в течении года)</w:t>
            </w:r>
          </w:p>
          <w:p w:rsidR="000150C6" w:rsidRPr="00FB1696" w:rsidRDefault="000150C6" w:rsidP="00FB16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1696">
              <w:rPr>
                <w:rFonts w:ascii="Times New Roman" w:hAnsi="Times New Roman"/>
                <w:lang w:eastAsia="ru-RU"/>
              </w:rPr>
              <w:t>Анализ работы за 2020-2021 учебный год. Составление плана работы на 2021-2022 учебный год (май- июнь)</w:t>
            </w:r>
          </w:p>
        </w:tc>
      </w:tr>
    </w:tbl>
    <w:p w:rsidR="000150C6" w:rsidRDefault="000150C6"/>
    <w:p w:rsidR="000150C6" w:rsidRPr="000852C4" w:rsidRDefault="000150C6">
      <w:pPr>
        <w:rPr>
          <w:rFonts w:ascii="Times New Roman" w:hAnsi="Times New Roman"/>
          <w:sz w:val="24"/>
          <w:szCs w:val="24"/>
        </w:rPr>
        <w:sectPr w:rsidR="000150C6" w:rsidRPr="000852C4" w:rsidSect="008646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852C4">
        <w:rPr>
          <w:sz w:val="28"/>
          <w:szCs w:val="28"/>
        </w:rPr>
        <w:t xml:space="preserve">   </w:t>
      </w:r>
      <w:r w:rsidRPr="000852C4">
        <w:rPr>
          <w:rFonts w:ascii="Times New Roman" w:hAnsi="Times New Roman"/>
          <w:sz w:val="24"/>
          <w:szCs w:val="24"/>
        </w:rPr>
        <w:t>Школьный уполномоченный</w:t>
      </w:r>
      <w:r>
        <w:rPr>
          <w:rFonts w:ascii="Times New Roman" w:hAnsi="Times New Roman"/>
          <w:sz w:val="28"/>
          <w:szCs w:val="28"/>
        </w:rPr>
        <w:t xml:space="preserve">: __________ </w:t>
      </w:r>
      <w:r>
        <w:rPr>
          <w:rFonts w:ascii="Times New Roman" w:hAnsi="Times New Roman"/>
          <w:sz w:val="24"/>
          <w:szCs w:val="24"/>
        </w:rPr>
        <w:t>Р.М.Ганиева.</w:t>
      </w:r>
    </w:p>
    <w:p w:rsidR="000150C6" w:rsidRPr="002D0700" w:rsidRDefault="000150C6" w:rsidP="002D070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CB211F"/>
          <w:kern w:val="36"/>
          <w:sz w:val="36"/>
          <w:szCs w:val="36"/>
          <w:lang w:eastAsia="ru-RU"/>
        </w:rPr>
      </w:pPr>
      <w:r w:rsidRPr="002D0700">
        <w:rPr>
          <w:rFonts w:ascii="Arial" w:hAnsi="Arial" w:cs="Arial"/>
          <w:color w:val="CB211F"/>
          <w:kern w:val="36"/>
          <w:sz w:val="36"/>
          <w:szCs w:val="36"/>
          <w:lang w:eastAsia="ru-RU"/>
        </w:rPr>
        <w:t>Уполномоченный по правам ребёнка</w:t>
      </w:r>
    </w:p>
    <w:p w:rsidR="000150C6" w:rsidRPr="002D0700" w:rsidRDefault="000150C6" w:rsidP="002D070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hAnsi="Arial" w:cs="Arial"/>
          <w:color w:val="1C1C1C"/>
          <w:sz w:val="28"/>
          <w:szCs w:val="28"/>
          <w:lang w:eastAsia="ru-RU"/>
        </w:rPr>
      </w:pPr>
      <w:r w:rsidRPr="002D0700">
        <w:rPr>
          <w:rFonts w:ascii="Arial" w:hAnsi="Arial" w:cs="Arial"/>
          <w:b/>
          <w:bCs/>
          <w:color w:val="1C1C1C"/>
          <w:sz w:val="28"/>
          <w:szCs w:val="28"/>
          <w:lang w:eastAsia="ru-RU"/>
        </w:rPr>
        <w:t>ПАМЯТКА ДЛЯ РОДИТЕЛЕЙ</w:t>
      </w:r>
      <w:r w:rsidRPr="002D0700">
        <w:rPr>
          <w:rFonts w:ascii="Arial" w:hAnsi="Arial" w:cs="Arial"/>
          <w:color w:val="1C1C1C"/>
          <w:sz w:val="28"/>
          <w:szCs w:val="28"/>
          <w:lang w:eastAsia="ru-RU"/>
        </w:rPr>
        <w:br/>
      </w:r>
      <w:r w:rsidRPr="002D0700">
        <w:rPr>
          <w:rFonts w:ascii="Arial" w:hAnsi="Arial" w:cs="Arial"/>
          <w:b/>
          <w:bCs/>
          <w:color w:val="1C1C1C"/>
          <w:sz w:val="28"/>
          <w:szCs w:val="28"/>
          <w:lang w:eastAsia="ru-RU"/>
        </w:rPr>
        <w:t>ПО ЗАЩИТЕ ПРАВ И ДОСТОИНСТВА РЕБЕНКА</w:t>
      </w:r>
      <w:r w:rsidRPr="002D0700">
        <w:rPr>
          <w:rFonts w:ascii="Arial" w:hAnsi="Arial" w:cs="Arial"/>
          <w:color w:val="1C1C1C"/>
          <w:sz w:val="28"/>
          <w:szCs w:val="28"/>
          <w:lang w:eastAsia="ru-RU"/>
        </w:rPr>
        <w:br/>
      </w:r>
      <w:r w:rsidRPr="002D0700">
        <w:rPr>
          <w:rFonts w:ascii="Arial" w:hAnsi="Arial" w:cs="Arial"/>
          <w:b/>
          <w:bCs/>
          <w:color w:val="1C1C1C"/>
          <w:sz w:val="28"/>
          <w:szCs w:val="28"/>
          <w:lang w:eastAsia="ru-RU"/>
        </w:rPr>
        <w:t>В СЕМЬЕ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1. Принимать ребенка, таким, какой он есть, и любить его.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2. Обнимать ребенка не менее четырех, а лучше по восемь раз в день.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3. Выражать недовольство отдельными действиями ребенка, но не ребенком в целом.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4. Верить в то лучшее, что есть в ребенке, и всегда поддержи</w:t>
      </w: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softHyphen/>
        <w:t>вать его. Чаще хвалить.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5. Родительские требования не должны вступать в явное проти</w:t>
      </w: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softHyphen/>
        <w:t>воречие с важнейшими потребностями ребенка.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6. Наказание не должно вредить здоровью — ни физическому, ни психическому.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7. Наказывая ребенка, лучше лишить его хорошего, чем сделать ему плохо.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8. Если сомневаетесь, наказывать или не наказывать — не наказывайте.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9. За один раз — может быть одно наказание. Наказан — прощен.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10. Ребенок не должен бояться наказания.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11. Если ребенок своим поведением вызывает у Вас отрицательные переживания — сообщайте ему об этом.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12. Не требуйте от ребенка невозможного или трудновыполнимого.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13. Положительное отношение к себе — основа психологического выживания, и ребенок постоянно ищет и даже борется за него.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14. Если ребенку трудно, и он готов принять Вашу помощь, обязательно помогите ему.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jc w:val="center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b/>
          <w:bCs/>
          <w:i/>
          <w:iCs/>
          <w:color w:val="000000"/>
          <w:sz w:val="20"/>
          <w:szCs w:val="20"/>
          <w:lang w:eastAsia="ru-RU"/>
        </w:rPr>
        <w:t>Любите своего ребенка!</w:t>
      </w:r>
    </w:p>
    <w:p w:rsidR="000150C6" w:rsidRPr="002D0700" w:rsidRDefault="000150C6" w:rsidP="002D0700">
      <w:pPr>
        <w:shd w:val="clear" w:color="auto" w:fill="FFFFFF"/>
        <w:spacing w:before="100" w:beforeAutospacing="1" w:after="150" w:line="240" w:lineRule="auto"/>
        <w:rPr>
          <w:rFonts w:ascii="Trebuchet MS" w:hAnsi="Trebuchet MS"/>
          <w:color w:val="000000"/>
          <w:sz w:val="20"/>
          <w:szCs w:val="20"/>
          <w:lang w:eastAsia="ru-RU"/>
        </w:rPr>
      </w:pPr>
      <w:r w:rsidRPr="002D0700">
        <w:rPr>
          <w:rFonts w:ascii="Trebuchet MS" w:hAnsi="Trebuchet MS"/>
          <w:color w:val="000000"/>
          <w:sz w:val="20"/>
          <w:szCs w:val="20"/>
          <w:lang w:eastAsia="ru-RU"/>
        </w:rPr>
        <w:t> </w:t>
      </w:r>
    </w:p>
    <w:p w:rsidR="000150C6" w:rsidRPr="002F57F9" w:rsidRDefault="000150C6" w:rsidP="002F57F9">
      <w:pPr>
        <w:sectPr w:rsidR="000150C6" w:rsidRPr="002F57F9" w:rsidSect="002F57F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150C6" w:rsidRDefault="000150C6" w:rsidP="000D2EB7">
      <w:pPr>
        <w:tabs>
          <w:tab w:val="left" w:pos="1155"/>
        </w:tabs>
        <w:rPr>
          <w:rFonts w:ascii="Times New Roman" w:hAnsi="Times New Roman"/>
          <w:sz w:val="24"/>
          <w:szCs w:val="24"/>
        </w:rPr>
      </w:pPr>
    </w:p>
    <w:p w:rsidR="000150C6" w:rsidRDefault="000150C6" w:rsidP="000D2EB7">
      <w:pPr>
        <w:rPr>
          <w:rFonts w:ascii="Times New Roman" w:hAnsi="Times New Roman"/>
          <w:sz w:val="24"/>
          <w:szCs w:val="24"/>
        </w:rPr>
      </w:pPr>
    </w:p>
    <w:p w:rsidR="000150C6" w:rsidRPr="000D2EB7" w:rsidRDefault="000150C6" w:rsidP="000D2EB7">
      <w:pPr>
        <w:rPr>
          <w:rFonts w:ascii="Times New Roman" w:hAnsi="Times New Roman"/>
          <w:sz w:val="24"/>
          <w:szCs w:val="24"/>
        </w:rPr>
        <w:sectPr w:rsidR="000150C6" w:rsidRPr="000D2EB7" w:rsidSect="002F57F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150C6" w:rsidRPr="002F57F9" w:rsidRDefault="000150C6" w:rsidP="002F57F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0150C6" w:rsidRPr="002F57F9" w:rsidSect="002F57F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C6" w:rsidRDefault="000150C6" w:rsidP="00CA68B3">
      <w:pPr>
        <w:spacing w:after="0" w:line="240" w:lineRule="auto"/>
      </w:pPr>
      <w:r>
        <w:separator/>
      </w:r>
    </w:p>
  </w:endnote>
  <w:endnote w:type="continuationSeparator" w:id="0">
    <w:p w:rsidR="000150C6" w:rsidRDefault="000150C6" w:rsidP="00CA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C6" w:rsidRDefault="000150C6" w:rsidP="00CA68B3">
      <w:pPr>
        <w:spacing w:after="0" w:line="240" w:lineRule="auto"/>
      </w:pPr>
      <w:r>
        <w:separator/>
      </w:r>
    </w:p>
  </w:footnote>
  <w:footnote w:type="continuationSeparator" w:id="0">
    <w:p w:rsidR="000150C6" w:rsidRDefault="000150C6" w:rsidP="00CA6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A4"/>
    <w:multiLevelType w:val="hybridMultilevel"/>
    <w:tmpl w:val="4790CF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652522"/>
    <w:multiLevelType w:val="multilevel"/>
    <w:tmpl w:val="6C56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A36E22"/>
    <w:multiLevelType w:val="multilevel"/>
    <w:tmpl w:val="B94C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42ACB"/>
    <w:multiLevelType w:val="multilevel"/>
    <w:tmpl w:val="BDF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29036E"/>
    <w:multiLevelType w:val="multilevel"/>
    <w:tmpl w:val="675A76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>
    <w:nsid w:val="2AE26B42"/>
    <w:multiLevelType w:val="multilevel"/>
    <w:tmpl w:val="12CA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28E2C3B"/>
    <w:multiLevelType w:val="multilevel"/>
    <w:tmpl w:val="1ED0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BE0CF9"/>
    <w:multiLevelType w:val="multilevel"/>
    <w:tmpl w:val="A48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7630982"/>
    <w:multiLevelType w:val="multilevel"/>
    <w:tmpl w:val="F88C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E2B3646"/>
    <w:multiLevelType w:val="multilevel"/>
    <w:tmpl w:val="B7DE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8243DC"/>
    <w:multiLevelType w:val="hybridMultilevel"/>
    <w:tmpl w:val="0F00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91467"/>
    <w:multiLevelType w:val="multilevel"/>
    <w:tmpl w:val="C14C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CBC28BD"/>
    <w:multiLevelType w:val="multilevel"/>
    <w:tmpl w:val="3C50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F01419B"/>
    <w:multiLevelType w:val="multilevel"/>
    <w:tmpl w:val="57E0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2974B12"/>
    <w:multiLevelType w:val="multilevel"/>
    <w:tmpl w:val="4D90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F1D560C"/>
    <w:multiLevelType w:val="multilevel"/>
    <w:tmpl w:val="824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15"/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D78"/>
    <w:rsid w:val="00004C01"/>
    <w:rsid w:val="000150C6"/>
    <w:rsid w:val="0003788D"/>
    <w:rsid w:val="00046D78"/>
    <w:rsid w:val="00065F72"/>
    <w:rsid w:val="000852C4"/>
    <w:rsid w:val="00092900"/>
    <w:rsid w:val="000D2EB7"/>
    <w:rsid w:val="000F2515"/>
    <w:rsid w:val="000F6122"/>
    <w:rsid w:val="00103969"/>
    <w:rsid w:val="00104063"/>
    <w:rsid w:val="0012440E"/>
    <w:rsid w:val="00146614"/>
    <w:rsid w:val="00153C30"/>
    <w:rsid w:val="0016174F"/>
    <w:rsid w:val="00225663"/>
    <w:rsid w:val="0023378F"/>
    <w:rsid w:val="00247B33"/>
    <w:rsid w:val="00257E54"/>
    <w:rsid w:val="00277686"/>
    <w:rsid w:val="00284AB9"/>
    <w:rsid w:val="00286940"/>
    <w:rsid w:val="002D0700"/>
    <w:rsid w:val="002F57F9"/>
    <w:rsid w:val="00301FE7"/>
    <w:rsid w:val="003212B3"/>
    <w:rsid w:val="00330183"/>
    <w:rsid w:val="003540A6"/>
    <w:rsid w:val="003D29CD"/>
    <w:rsid w:val="00403010"/>
    <w:rsid w:val="0044113C"/>
    <w:rsid w:val="00445B8D"/>
    <w:rsid w:val="00455B81"/>
    <w:rsid w:val="00460430"/>
    <w:rsid w:val="004B35F3"/>
    <w:rsid w:val="004B563D"/>
    <w:rsid w:val="004E2A50"/>
    <w:rsid w:val="00500F9A"/>
    <w:rsid w:val="00521B3C"/>
    <w:rsid w:val="00543860"/>
    <w:rsid w:val="005472C7"/>
    <w:rsid w:val="00551665"/>
    <w:rsid w:val="00552470"/>
    <w:rsid w:val="00571BF3"/>
    <w:rsid w:val="005811DD"/>
    <w:rsid w:val="00583DDB"/>
    <w:rsid w:val="00593EFF"/>
    <w:rsid w:val="005D0AF2"/>
    <w:rsid w:val="005D41BB"/>
    <w:rsid w:val="005E270B"/>
    <w:rsid w:val="005E542A"/>
    <w:rsid w:val="005F5497"/>
    <w:rsid w:val="0061421C"/>
    <w:rsid w:val="0062640D"/>
    <w:rsid w:val="0063336F"/>
    <w:rsid w:val="00650D36"/>
    <w:rsid w:val="00657753"/>
    <w:rsid w:val="00661468"/>
    <w:rsid w:val="006C346D"/>
    <w:rsid w:val="00733FCD"/>
    <w:rsid w:val="007741BE"/>
    <w:rsid w:val="007958E1"/>
    <w:rsid w:val="007B34D9"/>
    <w:rsid w:val="007C44F2"/>
    <w:rsid w:val="0086095C"/>
    <w:rsid w:val="008620C5"/>
    <w:rsid w:val="008646C1"/>
    <w:rsid w:val="00885AD8"/>
    <w:rsid w:val="00893FB7"/>
    <w:rsid w:val="008A081E"/>
    <w:rsid w:val="008B549A"/>
    <w:rsid w:val="008C289C"/>
    <w:rsid w:val="008C7AF8"/>
    <w:rsid w:val="009325FE"/>
    <w:rsid w:val="0099577F"/>
    <w:rsid w:val="009F3D08"/>
    <w:rsid w:val="00A10487"/>
    <w:rsid w:val="00A15FAF"/>
    <w:rsid w:val="00A346F6"/>
    <w:rsid w:val="00A53274"/>
    <w:rsid w:val="00A643F6"/>
    <w:rsid w:val="00A7670B"/>
    <w:rsid w:val="00A97F8A"/>
    <w:rsid w:val="00AA4728"/>
    <w:rsid w:val="00AC4A76"/>
    <w:rsid w:val="00AE5FA9"/>
    <w:rsid w:val="00B304BE"/>
    <w:rsid w:val="00B47E3F"/>
    <w:rsid w:val="00BA240F"/>
    <w:rsid w:val="00BA4C6F"/>
    <w:rsid w:val="00C02036"/>
    <w:rsid w:val="00C44758"/>
    <w:rsid w:val="00C66E38"/>
    <w:rsid w:val="00C73739"/>
    <w:rsid w:val="00CA247D"/>
    <w:rsid w:val="00CA68B3"/>
    <w:rsid w:val="00D116D1"/>
    <w:rsid w:val="00D35D78"/>
    <w:rsid w:val="00D3727F"/>
    <w:rsid w:val="00D74F14"/>
    <w:rsid w:val="00DC3C77"/>
    <w:rsid w:val="00DC5D4F"/>
    <w:rsid w:val="00E4128B"/>
    <w:rsid w:val="00E65FD3"/>
    <w:rsid w:val="00E92F6E"/>
    <w:rsid w:val="00E953C7"/>
    <w:rsid w:val="00EA7A52"/>
    <w:rsid w:val="00EB7D7F"/>
    <w:rsid w:val="00ED29C3"/>
    <w:rsid w:val="00F12717"/>
    <w:rsid w:val="00F6064E"/>
    <w:rsid w:val="00F751EB"/>
    <w:rsid w:val="00F75690"/>
    <w:rsid w:val="00F8527D"/>
    <w:rsid w:val="00FB1696"/>
    <w:rsid w:val="00FD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68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A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68B3"/>
    <w:rPr>
      <w:rFonts w:cs="Times New Roman"/>
    </w:rPr>
  </w:style>
  <w:style w:type="paragraph" w:styleId="ListParagraph">
    <w:name w:val="List Paragraph"/>
    <w:basedOn w:val="Normal"/>
    <w:uiPriority w:val="99"/>
    <w:qFormat/>
    <w:rsid w:val="00A97F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D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41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C28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4475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E270B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"/>
    <w:uiPriority w:val="99"/>
    <w:rsid w:val="00460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46043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1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17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9</Pages>
  <Words>2344</Words>
  <Characters>13362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2017-08-18T12:34:00Z</cp:lastPrinted>
  <dcterms:created xsi:type="dcterms:W3CDTF">2021-03-20T17:30:00Z</dcterms:created>
  <dcterms:modified xsi:type="dcterms:W3CDTF">2021-03-21T19:37:00Z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65013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